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B94B2C" w:rsidRDefault="007167E1" w:rsidP="007167E1">
      <w:pPr>
        <w:spacing w:line="276" w:lineRule="auto"/>
        <w:jc w:val="center"/>
        <w:rPr>
          <w:b/>
          <w:bCs/>
        </w:rPr>
      </w:pPr>
      <w:r w:rsidRPr="00B94B2C">
        <w:rPr>
          <w:b/>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2pt;height:67.2pt" o:ole="">
            <v:imagedata r:id="rId8" o:title=""/>
          </v:shape>
          <o:OLEObject Type="Embed" ProgID="CorelDRAW.Graphic.12" ShapeID="_x0000_i1025" DrawAspect="Content" ObjectID="_1683656283" r:id="rId9"/>
        </w:object>
      </w:r>
    </w:p>
    <w:p w:rsidR="007167E1" w:rsidRPr="00B94B2C" w:rsidRDefault="007167E1" w:rsidP="007167E1">
      <w:pPr>
        <w:spacing w:line="276" w:lineRule="auto"/>
        <w:jc w:val="center"/>
        <w:rPr>
          <w:b/>
          <w:bCs/>
        </w:rPr>
      </w:pPr>
      <w:r w:rsidRPr="00B94B2C">
        <w:rPr>
          <w:b/>
          <w:bCs/>
        </w:rPr>
        <w:t>ЗАКРЫТОЕ АКЦИОНЕРНОЕ ОБЩЕСТВО</w:t>
      </w:r>
    </w:p>
    <w:p w:rsidR="007167E1" w:rsidRPr="00B94B2C" w:rsidRDefault="007167E1" w:rsidP="007167E1">
      <w:pPr>
        <w:spacing w:line="276" w:lineRule="auto"/>
        <w:jc w:val="center"/>
        <w:rPr>
          <w:rFonts w:eastAsia="MS Mincho"/>
          <w:b/>
          <w:bCs/>
        </w:rPr>
      </w:pPr>
      <w:r w:rsidRPr="00B94B2C">
        <w:rPr>
          <w:rFonts w:eastAsia="MS Mincho"/>
          <w:b/>
          <w:bCs/>
        </w:rPr>
        <w:t>«ЮЖНО-КАВКАЗСКАЯ ЖЕЛЕЗНАЯ ДОРОГА»</w:t>
      </w:r>
    </w:p>
    <w:p w:rsidR="007167E1" w:rsidRPr="00B94B2C" w:rsidRDefault="007167E1" w:rsidP="007167E1">
      <w:pPr>
        <w:spacing w:line="276" w:lineRule="auto"/>
        <w:jc w:val="center"/>
        <w:rPr>
          <w:rFonts w:eastAsia="MS Mincho"/>
          <w:b/>
          <w:bCs/>
        </w:rPr>
      </w:pPr>
      <w:r w:rsidRPr="00B94B2C">
        <w:rPr>
          <w:rFonts w:eastAsia="MS Mincho"/>
          <w:b/>
          <w:bCs/>
        </w:rPr>
        <w:t>(ЗАО «ЮКЖД»)</w:t>
      </w:r>
    </w:p>
    <w:p w:rsidR="007167E1" w:rsidRPr="00B94B2C" w:rsidRDefault="007167E1" w:rsidP="007167E1">
      <w:pPr>
        <w:spacing w:line="276" w:lineRule="auto"/>
        <w:jc w:val="center"/>
        <w:rPr>
          <w:rFonts w:eastAsia="MS Mincho"/>
          <w:b/>
          <w:bCs/>
        </w:rPr>
      </w:pPr>
    </w:p>
    <w:p w:rsidR="0050138A" w:rsidRPr="00B94B2C" w:rsidRDefault="0050138A" w:rsidP="007167E1">
      <w:pPr>
        <w:spacing w:line="276" w:lineRule="auto"/>
        <w:jc w:val="center"/>
        <w:rPr>
          <w:rFonts w:eastAsia="MS Mincho"/>
          <w:b/>
          <w:bCs/>
        </w:rPr>
      </w:pPr>
    </w:p>
    <w:p w:rsidR="0050138A" w:rsidRPr="00B94B2C" w:rsidRDefault="0050138A" w:rsidP="007167E1">
      <w:pPr>
        <w:spacing w:line="276" w:lineRule="auto"/>
        <w:jc w:val="center"/>
        <w:rPr>
          <w:rFonts w:eastAsia="MS Mincho"/>
          <w:b/>
          <w:bCs/>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B94B2C" w:rsidRPr="00B94B2C" w:rsidTr="0050138A">
        <w:tc>
          <w:tcPr>
            <w:tcW w:w="5813" w:type="dxa"/>
          </w:tcPr>
          <w:p w:rsidR="0050138A" w:rsidRPr="00B94B2C" w:rsidRDefault="0050138A" w:rsidP="007D586C">
            <w:pPr>
              <w:rPr>
                <w:b/>
              </w:rPr>
            </w:pPr>
            <w:r w:rsidRPr="00B94B2C">
              <w:rPr>
                <w:b/>
              </w:rPr>
              <w:t>Согласовано:</w:t>
            </w:r>
          </w:p>
          <w:p w:rsidR="0050138A" w:rsidRPr="00B94B2C" w:rsidRDefault="0050138A" w:rsidP="007D586C">
            <w:r w:rsidRPr="00B94B2C">
              <w:t>Председатель экспертной г</w:t>
            </w:r>
            <w:r w:rsidR="007C7B01" w:rsidRPr="00B94B2C">
              <w:t>р</w:t>
            </w:r>
            <w:r w:rsidRPr="00B94B2C">
              <w:t>уппы</w:t>
            </w:r>
          </w:p>
          <w:p w:rsidR="00A450C6" w:rsidRPr="00B94B2C" w:rsidRDefault="00A450C6" w:rsidP="00A450C6">
            <w:r w:rsidRPr="00B94B2C">
              <w:t>по подрядным работам</w:t>
            </w:r>
          </w:p>
          <w:p w:rsidR="00A450C6" w:rsidRPr="00B94B2C" w:rsidRDefault="00A450C6" w:rsidP="00A450C6">
            <w:r w:rsidRPr="00B94B2C">
              <w:t>ЗАО «ЮКЖД»</w:t>
            </w:r>
          </w:p>
          <w:p w:rsidR="00A450C6" w:rsidRPr="00B94B2C" w:rsidRDefault="00A450C6" w:rsidP="007D586C">
            <w:pPr>
              <w:rPr>
                <w:rFonts w:ascii="Sylfaen" w:hAnsi="Sylfaen"/>
              </w:rPr>
            </w:pPr>
          </w:p>
          <w:p w:rsidR="0050138A" w:rsidRPr="00B94B2C" w:rsidRDefault="0050138A" w:rsidP="007D586C">
            <w:pPr>
              <w:rPr>
                <w:rFonts w:ascii="Sylfaen" w:hAnsi="Sylfaen"/>
              </w:rPr>
            </w:pPr>
            <w:r w:rsidRPr="00B94B2C">
              <w:rPr>
                <w:rFonts w:ascii="Sylfaen" w:hAnsi="Sylfaen"/>
              </w:rPr>
              <w:t>____________ Едигарян А.А.</w:t>
            </w:r>
          </w:p>
          <w:p w:rsidR="0050138A" w:rsidRPr="00B94B2C" w:rsidRDefault="0050138A" w:rsidP="007D586C">
            <w:pPr>
              <w:rPr>
                <w:rFonts w:ascii="Sylfaen" w:hAnsi="Sylfaen"/>
              </w:rPr>
            </w:pPr>
          </w:p>
          <w:p w:rsidR="0050138A" w:rsidRPr="00B94B2C" w:rsidRDefault="0050138A" w:rsidP="007D586C">
            <w:pPr>
              <w:rPr>
                <w:rFonts w:ascii="Sylfaen" w:hAnsi="Sylfaen"/>
              </w:rPr>
            </w:pPr>
            <w:r w:rsidRPr="00B94B2C">
              <w:rPr>
                <w:b/>
              </w:rPr>
              <w:t>«        » __________  202</w:t>
            </w:r>
            <w:r w:rsidR="002B374F" w:rsidRPr="00B94B2C">
              <w:rPr>
                <w:b/>
              </w:rPr>
              <w:t>1</w:t>
            </w:r>
            <w:r w:rsidRPr="00B94B2C">
              <w:rPr>
                <w:b/>
              </w:rPr>
              <w:t xml:space="preserve"> г.</w:t>
            </w:r>
          </w:p>
          <w:p w:rsidR="0050138A" w:rsidRPr="00B94B2C" w:rsidRDefault="0050138A" w:rsidP="007D586C">
            <w:pPr>
              <w:spacing w:line="276" w:lineRule="auto"/>
              <w:jc w:val="center"/>
              <w:rPr>
                <w:rFonts w:eastAsia="MS Mincho"/>
                <w:b/>
                <w:bCs/>
              </w:rPr>
            </w:pPr>
          </w:p>
        </w:tc>
        <w:tc>
          <w:tcPr>
            <w:tcW w:w="4786" w:type="dxa"/>
          </w:tcPr>
          <w:p w:rsidR="0050138A" w:rsidRPr="00B94B2C" w:rsidRDefault="0050138A" w:rsidP="007D586C">
            <w:pPr>
              <w:rPr>
                <w:b/>
              </w:rPr>
            </w:pPr>
            <w:r w:rsidRPr="00B94B2C">
              <w:rPr>
                <w:b/>
              </w:rPr>
              <w:t>Утверждаю:</w:t>
            </w:r>
          </w:p>
          <w:p w:rsidR="0050138A" w:rsidRPr="00B94B2C" w:rsidRDefault="0050138A" w:rsidP="007D586C">
            <w:r w:rsidRPr="00B94B2C">
              <w:t xml:space="preserve">Председатель конкурсной комиссии  </w:t>
            </w:r>
          </w:p>
          <w:p w:rsidR="0050138A" w:rsidRPr="00B94B2C" w:rsidRDefault="0050138A" w:rsidP="007D586C">
            <w:r w:rsidRPr="00B94B2C">
              <w:t>ЗАО «ЮКЖД»</w:t>
            </w:r>
          </w:p>
          <w:p w:rsidR="0050138A" w:rsidRPr="00B94B2C" w:rsidRDefault="0050138A" w:rsidP="007D586C">
            <w:pPr>
              <w:rPr>
                <w:rFonts w:ascii="Sylfaen" w:hAnsi="Sylfaen"/>
              </w:rPr>
            </w:pPr>
          </w:p>
          <w:p w:rsidR="0050138A" w:rsidRPr="00B94B2C" w:rsidRDefault="0050138A" w:rsidP="007D586C">
            <w:pPr>
              <w:rPr>
                <w:rFonts w:ascii="Sylfaen" w:hAnsi="Sylfaen"/>
              </w:rPr>
            </w:pPr>
          </w:p>
          <w:p w:rsidR="0050138A" w:rsidRPr="00B94B2C" w:rsidRDefault="0050138A" w:rsidP="007D586C">
            <w:pPr>
              <w:rPr>
                <w:rFonts w:ascii="Sylfaen" w:hAnsi="Sylfaen"/>
              </w:rPr>
            </w:pPr>
            <w:r w:rsidRPr="00B94B2C">
              <w:rPr>
                <w:rFonts w:ascii="Sylfaen" w:hAnsi="Sylfaen"/>
              </w:rPr>
              <w:t>____________Мельников А.В.</w:t>
            </w:r>
          </w:p>
          <w:p w:rsidR="0050138A" w:rsidRPr="00B94B2C" w:rsidRDefault="0050138A" w:rsidP="007D586C">
            <w:pPr>
              <w:rPr>
                <w:rFonts w:ascii="Sylfaen" w:hAnsi="Sylfaen"/>
              </w:rPr>
            </w:pPr>
          </w:p>
          <w:p w:rsidR="0050138A" w:rsidRPr="00B94B2C" w:rsidRDefault="0050138A" w:rsidP="007D586C">
            <w:pPr>
              <w:rPr>
                <w:rFonts w:ascii="Sylfaen" w:hAnsi="Sylfaen"/>
              </w:rPr>
            </w:pPr>
            <w:r w:rsidRPr="00B94B2C">
              <w:rPr>
                <w:b/>
              </w:rPr>
              <w:t>«        » __________  202</w:t>
            </w:r>
            <w:r w:rsidR="002B374F" w:rsidRPr="00B94B2C">
              <w:rPr>
                <w:b/>
              </w:rPr>
              <w:t>1</w:t>
            </w:r>
            <w:r w:rsidRPr="00B94B2C">
              <w:rPr>
                <w:b/>
              </w:rPr>
              <w:t xml:space="preserve"> г.</w:t>
            </w:r>
          </w:p>
          <w:p w:rsidR="0050138A" w:rsidRPr="00B94B2C" w:rsidRDefault="0050138A" w:rsidP="007D586C">
            <w:pPr>
              <w:spacing w:line="276" w:lineRule="auto"/>
              <w:jc w:val="center"/>
              <w:rPr>
                <w:rFonts w:eastAsia="MS Mincho"/>
                <w:b/>
                <w:bCs/>
              </w:rPr>
            </w:pPr>
          </w:p>
        </w:tc>
      </w:tr>
    </w:tbl>
    <w:p w:rsidR="0050138A" w:rsidRPr="00B94B2C" w:rsidRDefault="0050138A" w:rsidP="007167E1">
      <w:pPr>
        <w:spacing w:line="276" w:lineRule="auto"/>
        <w:jc w:val="center"/>
        <w:rPr>
          <w:rFonts w:eastAsia="MS Mincho"/>
          <w:b/>
          <w:bCs/>
        </w:rPr>
      </w:pPr>
    </w:p>
    <w:p w:rsidR="007167E1" w:rsidRPr="00B94B2C" w:rsidRDefault="007167E1" w:rsidP="007167E1">
      <w:pPr>
        <w:spacing w:line="276" w:lineRule="auto"/>
        <w:ind w:left="4962" w:hanging="142"/>
        <w:rPr>
          <w:b/>
        </w:rPr>
      </w:pPr>
    </w:p>
    <w:p w:rsidR="007167E1" w:rsidRPr="00B94B2C" w:rsidRDefault="007167E1" w:rsidP="007167E1">
      <w:pPr>
        <w:spacing w:line="276" w:lineRule="auto"/>
        <w:ind w:left="4962" w:hanging="142"/>
        <w:rPr>
          <w:b/>
          <w:i/>
        </w:rPr>
      </w:pPr>
    </w:p>
    <w:p w:rsidR="007167E1" w:rsidRPr="00B94B2C" w:rsidRDefault="007167E1" w:rsidP="007167E1">
      <w:pPr>
        <w:spacing w:line="276" w:lineRule="auto"/>
        <w:ind w:left="4962" w:hanging="142"/>
        <w:rPr>
          <w:b/>
        </w:rPr>
      </w:pPr>
    </w:p>
    <w:p w:rsidR="007167E1" w:rsidRPr="00B94B2C" w:rsidRDefault="007167E1" w:rsidP="007167E1">
      <w:pPr>
        <w:tabs>
          <w:tab w:val="left" w:pos="360"/>
        </w:tabs>
        <w:suppressAutoHyphens/>
        <w:ind w:left="-709" w:firstLine="900"/>
        <w:jc w:val="center"/>
        <w:rPr>
          <w:rFonts w:eastAsia="MS Mincho"/>
          <w:b/>
          <w:caps/>
        </w:rPr>
      </w:pPr>
    </w:p>
    <w:p w:rsidR="007167E1" w:rsidRPr="00B94B2C" w:rsidRDefault="007167E1" w:rsidP="007167E1">
      <w:pPr>
        <w:ind w:left="-709"/>
        <w:jc w:val="center"/>
        <w:rPr>
          <w:rFonts w:eastAsia="MS Mincho"/>
        </w:rPr>
      </w:pPr>
    </w:p>
    <w:p w:rsidR="007167E1" w:rsidRPr="00B94B2C" w:rsidRDefault="007167E1" w:rsidP="007167E1">
      <w:pPr>
        <w:jc w:val="center"/>
        <w:rPr>
          <w:rFonts w:eastAsia="MS Mincho"/>
        </w:rPr>
      </w:pPr>
      <w:r w:rsidRPr="00B94B2C">
        <w:rPr>
          <w:rFonts w:eastAsia="MS Mincho"/>
        </w:rPr>
        <w:t>ДОКУМЕНТАЦИЯ</w:t>
      </w:r>
    </w:p>
    <w:p w:rsidR="007167E1" w:rsidRPr="00B94B2C" w:rsidRDefault="007167E1" w:rsidP="007167E1">
      <w:pPr>
        <w:jc w:val="center"/>
        <w:rPr>
          <w:rFonts w:eastAsia="MS Mincho"/>
        </w:rPr>
      </w:pPr>
    </w:p>
    <w:p w:rsidR="007167E1" w:rsidRPr="00B94B2C" w:rsidRDefault="00B33786" w:rsidP="0031408E">
      <w:pPr>
        <w:jc w:val="center"/>
        <w:rPr>
          <w:rFonts w:eastAsia="MS Mincho"/>
          <w:b/>
        </w:rPr>
      </w:pPr>
      <w:r>
        <w:rPr>
          <w:rFonts w:eastAsia="MS Mincho"/>
          <w:b/>
        </w:rPr>
        <w:t>Запроса котировок</w:t>
      </w:r>
    </w:p>
    <w:p w:rsidR="007167E1" w:rsidRPr="00B94B2C" w:rsidRDefault="00693510" w:rsidP="0031408E">
      <w:pPr>
        <w:tabs>
          <w:tab w:val="left" w:pos="6000"/>
        </w:tabs>
        <w:jc w:val="center"/>
        <w:rPr>
          <w:rFonts w:eastAsia="MS Mincho"/>
          <w:b/>
        </w:rPr>
      </w:pPr>
      <w:r w:rsidRPr="00B94B2C">
        <w:rPr>
          <w:rFonts w:eastAsia="MS Mincho"/>
          <w:b/>
        </w:rPr>
        <w:t>На право заключения договора</w:t>
      </w:r>
      <w:r w:rsidR="00911CFF" w:rsidRPr="00B94B2C">
        <w:rPr>
          <w:rFonts w:eastAsia="MS Mincho"/>
          <w:b/>
        </w:rPr>
        <w:t xml:space="preserve"> по обслуживанию</w:t>
      </w:r>
      <w:r w:rsidR="00B958B5" w:rsidRPr="00B94B2C">
        <w:rPr>
          <w:rFonts w:eastAsia="MS Mincho"/>
          <w:b/>
        </w:rPr>
        <w:t xml:space="preserve"> биотуалетов </w:t>
      </w:r>
      <w:r w:rsidR="00911CFF" w:rsidRPr="00B94B2C">
        <w:rPr>
          <w:rFonts w:eastAsia="MS Mincho"/>
          <w:b/>
        </w:rPr>
        <w:t xml:space="preserve">и </w:t>
      </w:r>
      <w:r w:rsidR="00B958B5" w:rsidRPr="00B94B2C">
        <w:rPr>
          <w:rFonts w:eastAsia="MS Mincho"/>
          <w:b/>
        </w:rPr>
        <w:t>наружной мойки</w:t>
      </w:r>
      <w:r w:rsidR="0041060D" w:rsidRPr="00B94B2C">
        <w:rPr>
          <w:rFonts w:eastAsia="MS Mincho"/>
          <w:b/>
        </w:rPr>
        <w:t xml:space="preserve"> новых пассажирских вагонов по коду</w:t>
      </w:r>
    </w:p>
    <w:p w:rsidR="00B94B2C" w:rsidRPr="00B94B2C" w:rsidRDefault="00A11688" w:rsidP="0031408E">
      <w:pPr>
        <w:tabs>
          <w:tab w:val="left" w:pos="6000"/>
        </w:tabs>
        <w:jc w:val="center"/>
        <w:rPr>
          <w:rFonts w:eastAsia="MS Mincho"/>
          <w:b/>
        </w:rPr>
      </w:pPr>
      <w:r>
        <w:rPr>
          <w:rFonts w:eastAsia="MS Mincho"/>
          <w:b/>
        </w:rPr>
        <w:t>ЮКЖД-ЗКЦ</w:t>
      </w:r>
      <w:r w:rsidR="00B94B2C" w:rsidRPr="00B94B2C">
        <w:rPr>
          <w:rFonts w:eastAsia="MS Mincho"/>
          <w:b/>
        </w:rPr>
        <w:t xml:space="preserve"> 021/0</w:t>
      </w:r>
      <w:r w:rsidR="00F97CDB">
        <w:rPr>
          <w:rFonts w:eastAsia="MS Mincho"/>
          <w:b/>
        </w:rPr>
        <w:t>40</w:t>
      </w:r>
    </w:p>
    <w:p w:rsidR="007167E1" w:rsidRPr="00B94B2C" w:rsidRDefault="007167E1" w:rsidP="007167E1">
      <w:pPr>
        <w:jc w:val="center"/>
        <w:rPr>
          <w:rFonts w:eastAsia="MS Mincho"/>
          <w:b/>
        </w:rPr>
      </w:pPr>
    </w:p>
    <w:p w:rsidR="007167E1" w:rsidRPr="00B94B2C" w:rsidRDefault="007167E1" w:rsidP="007167E1">
      <w:pPr>
        <w:jc w:val="center"/>
        <w:rPr>
          <w:rFonts w:eastAsia="MS Mincho"/>
          <w:b/>
        </w:rPr>
      </w:pPr>
    </w:p>
    <w:p w:rsidR="007167E1" w:rsidRPr="00B94B2C" w:rsidRDefault="007167E1" w:rsidP="007167E1">
      <w:pPr>
        <w:jc w:val="center"/>
        <w:rPr>
          <w:rFonts w:eastAsia="MS Mincho"/>
          <w:b/>
        </w:rPr>
      </w:pPr>
    </w:p>
    <w:p w:rsidR="007167E1" w:rsidRPr="00B94B2C" w:rsidRDefault="007167E1" w:rsidP="007167E1">
      <w:pPr>
        <w:jc w:val="center"/>
        <w:rPr>
          <w:rFonts w:eastAsia="MS Mincho"/>
          <w:b/>
        </w:rPr>
      </w:pPr>
    </w:p>
    <w:p w:rsidR="007167E1" w:rsidRPr="00B94B2C" w:rsidRDefault="007167E1" w:rsidP="007167E1">
      <w:pPr>
        <w:tabs>
          <w:tab w:val="left" w:pos="360"/>
        </w:tabs>
        <w:suppressAutoHyphens/>
        <w:ind w:left="-709" w:firstLine="900"/>
        <w:jc w:val="both"/>
        <w:rPr>
          <w:rFonts w:eastAsia="MS Mincho"/>
        </w:rPr>
      </w:pPr>
    </w:p>
    <w:p w:rsidR="0031477C" w:rsidRPr="00B94B2C" w:rsidRDefault="0031477C" w:rsidP="007167E1">
      <w:pPr>
        <w:tabs>
          <w:tab w:val="left" w:pos="360"/>
        </w:tabs>
        <w:suppressAutoHyphens/>
        <w:ind w:left="-709" w:firstLine="900"/>
        <w:jc w:val="both"/>
        <w:rPr>
          <w:rFonts w:eastAsia="MS Mincho"/>
        </w:rPr>
      </w:pPr>
    </w:p>
    <w:p w:rsidR="0031477C" w:rsidRPr="00B94B2C" w:rsidRDefault="0031477C" w:rsidP="007167E1">
      <w:pPr>
        <w:tabs>
          <w:tab w:val="left" w:pos="360"/>
        </w:tabs>
        <w:suppressAutoHyphens/>
        <w:ind w:left="-709" w:firstLine="900"/>
        <w:jc w:val="both"/>
        <w:rPr>
          <w:rFonts w:eastAsia="MS Mincho"/>
        </w:rPr>
      </w:pPr>
    </w:p>
    <w:p w:rsidR="0031477C" w:rsidRPr="00B94B2C" w:rsidRDefault="0031477C" w:rsidP="007167E1">
      <w:pPr>
        <w:tabs>
          <w:tab w:val="left" w:pos="360"/>
        </w:tabs>
        <w:suppressAutoHyphens/>
        <w:ind w:left="-709" w:firstLine="900"/>
        <w:jc w:val="both"/>
        <w:rPr>
          <w:rFonts w:eastAsia="MS Mincho"/>
        </w:rPr>
      </w:pPr>
    </w:p>
    <w:p w:rsidR="0031477C" w:rsidRPr="00B94B2C" w:rsidRDefault="0031477C" w:rsidP="007167E1">
      <w:pPr>
        <w:tabs>
          <w:tab w:val="left" w:pos="360"/>
        </w:tabs>
        <w:suppressAutoHyphens/>
        <w:ind w:left="-709" w:firstLine="900"/>
        <w:jc w:val="both"/>
        <w:rPr>
          <w:rFonts w:eastAsia="MS Mincho"/>
        </w:rPr>
      </w:pPr>
    </w:p>
    <w:p w:rsidR="0031477C" w:rsidRPr="00B94B2C" w:rsidRDefault="0031477C" w:rsidP="007167E1">
      <w:pPr>
        <w:tabs>
          <w:tab w:val="left" w:pos="360"/>
        </w:tabs>
        <w:suppressAutoHyphens/>
        <w:ind w:left="-709" w:firstLine="900"/>
        <w:jc w:val="both"/>
        <w:rPr>
          <w:rFonts w:eastAsia="MS Mincho"/>
        </w:rPr>
      </w:pPr>
    </w:p>
    <w:p w:rsidR="007167E1" w:rsidRPr="00B94B2C" w:rsidRDefault="007167E1" w:rsidP="007167E1">
      <w:pPr>
        <w:tabs>
          <w:tab w:val="left" w:pos="360"/>
        </w:tabs>
        <w:suppressAutoHyphens/>
        <w:ind w:left="-709" w:firstLine="900"/>
        <w:jc w:val="both"/>
        <w:rPr>
          <w:rFonts w:eastAsia="MS Mincho"/>
        </w:rPr>
      </w:pPr>
    </w:p>
    <w:p w:rsidR="007167E1" w:rsidRPr="00B94B2C" w:rsidRDefault="007167E1" w:rsidP="007167E1">
      <w:pPr>
        <w:tabs>
          <w:tab w:val="left" w:pos="360"/>
        </w:tabs>
        <w:suppressAutoHyphens/>
        <w:jc w:val="both"/>
        <w:rPr>
          <w:rFonts w:eastAsia="MS Mincho"/>
        </w:rPr>
      </w:pPr>
    </w:p>
    <w:p w:rsidR="007167E1" w:rsidRPr="00B94B2C" w:rsidRDefault="007167E1" w:rsidP="007167E1">
      <w:pPr>
        <w:tabs>
          <w:tab w:val="left" w:pos="360"/>
        </w:tabs>
        <w:suppressAutoHyphens/>
        <w:jc w:val="both"/>
        <w:rPr>
          <w:rFonts w:eastAsia="MS Mincho"/>
        </w:rPr>
      </w:pPr>
    </w:p>
    <w:p w:rsidR="007167E1" w:rsidRPr="00B94B2C" w:rsidRDefault="007167E1" w:rsidP="007167E1">
      <w:pPr>
        <w:keepNext/>
        <w:widowControl w:val="0"/>
        <w:tabs>
          <w:tab w:val="left" w:pos="284"/>
        </w:tabs>
        <w:jc w:val="center"/>
        <w:outlineLvl w:val="0"/>
        <w:rPr>
          <w:rFonts w:eastAsia="MS Mincho"/>
          <w:bCs/>
          <w:kern w:val="32"/>
        </w:rPr>
      </w:pPr>
      <w:r w:rsidRPr="00B94B2C">
        <w:rPr>
          <w:rFonts w:eastAsia="MS Mincho"/>
          <w:bCs/>
          <w:kern w:val="32"/>
        </w:rPr>
        <w:t>Ереван</w:t>
      </w:r>
    </w:p>
    <w:p w:rsidR="00F7293E" w:rsidRPr="00B94B2C" w:rsidRDefault="002B374F" w:rsidP="00D70E10">
      <w:pPr>
        <w:jc w:val="center"/>
        <w:rPr>
          <w:b/>
          <w:sz w:val="28"/>
          <w:szCs w:val="28"/>
        </w:rPr>
      </w:pPr>
      <w:r w:rsidRPr="00B94B2C">
        <w:rPr>
          <w:rFonts w:eastAsia="MS Mincho"/>
        </w:rPr>
        <w:t>2021</w:t>
      </w:r>
      <w:r w:rsidR="007167E1" w:rsidRPr="00B94B2C">
        <w:rPr>
          <w:rFonts w:eastAsia="MS Mincho"/>
        </w:rPr>
        <w:t>г.</w:t>
      </w:r>
    </w:p>
    <w:p w:rsidR="00EF45AE" w:rsidRPr="00B94B2C" w:rsidRDefault="00EF45AE" w:rsidP="00182968">
      <w:pPr>
        <w:spacing w:line="360" w:lineRule="exact"/>
        <w:jc w:val="center"/>
        <w:rPr>
          <w:b/>
          <w:sz w:val="28"/>
          <w:szCs w:val="28"/>
        </w:rPr>
      </w:pPr>
    </w:p>
    <w:p w:rsidR="004D3778" w:rsidRPr="00B94B2C" w:rsidRDefault="004D3778" w:rsidP="00DE0BBD">
      <w:pPr>
        <w:spacing w:line="360" w:lineRule="exact"/>
        <w:rPr>
          <w:b/>
          <w:sz w:val="28"/>
          <w:szCs w:val="28"/>
        </w:rPr>
        <w:sectPr w:rsidR="004D3778" w:rsidRPr="00B94B2C" w:rsidSect="003D26F8">
          <w:pgSz w:w="11906" w:h="16838"/>
          <w:pgMar w:top="709" w:right="850" w:bottom="1134" w:left="1701" w:header="708" w:footer="708" w:gutter="0"/>
          <w:cols w:space="708"/>
          <w:docGrid w:linePitch="360"/>
        </w:sectPr>
      </w:pPr>
    </w:p>
    <w:p w:rsidR="004D3778" w:rsidRPr="00CC3AEA" w:rsidRDefault="004D3778" w:rsidP="00DE0BBD">
      <w:pPr>
        <w:keepNext/>
        <w:numPr>
          <w:ilvl w:val="0"/>
          <w:numId w:val="1"/>
        </w:numPr>
        <w:spacing w:line="276" w:lineRule="auto"/>
        <w:jc w:val="center"/>
        <w:outlineLvl w:val="0"/>
        <w:rPr>
          <w:rFonts w:eastAsia="MS Mincho"/>
          <w:b/>
        </w:rPr>
      </w:pPr>
      <w:bookmarkStart w:id="0" w:name="_Toc517167430"/>
      <w:r w:rsidRPr="00CC3AEA">
        <w:rPr>
          <w:rFonts w:eastAsia="MS Mincho"/>
          <w:b/>
        </w:rPr>
        <w:lastRenderedPageBreak/>
        <w:t xml:space="preserve">Условия проведения </w:t>
      </w:r>
      <w:bookmarkEnd w:id="0"/>
      <w:r w:rsidRPr="00CC3AEA">
        <w:rPr>
          <w:rFonts w:eastAsia="MS Mincho"/>
          <w:b/>
        </w:rPr>
        <w:t xml:space="preserve">запроса </w:t>
      </w:r>
      <w:r w:rsidR="00B33786" w:rsidRPr="00CC3AEA">
        <w:rPr>
          <w:rFonts w:eastAsia="MS Mincho"/>
          <w:b/>
        </w:rPr>
        <w:t>котировок</w:t>
      </w:r>
    </w:p>
    <w:p w:rsidR="004D3778" w:rsidRPr="00B94B2C"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B94B2C" w:rsidRPr="00B94B2C" w:rsidTr="00FC1F2E">
        <w:tc>
          <w:tcPr>
            <w:tcW w:w="0" w:type="auto"/>
          </w:tcPr>
          <w:p w:rsidR="004D3778" w:rsidRPr="00B94B2C" w:rsidRDefault="004D3778" w:rsidP="00182968">
            <w:pPr>
              <w:spacing w:line="360" w:lineRule="exact"/>
              <w:rPr>
                <w:b/>
                <w:sz w:val="28"/>
                <w:szCs w:val="28"/>
              </w:rPr>
            </w:pPr>
            <w:r w:rsidRPr="00B94B2C">
              <w:rPr>
                <w:b/>
                <w:sz w:val="28"/>
                <w:szCs w:val="28"/>
              </w:rPr>
              <w:t>№ п/п</w:t>
            </w:r>
          </w:p>
        </w:tc>
        <w:tc>
          <w:tcPr>
            <w:tcW w:w="4565" w:type="dxa"/>
          </w:tcPr>
          <w:p w:rsidR="004D3778" w:rsidRPr="00B94B2C" w:rsidRDefault="004D3778" w:rsidP="00182968">
            <w:pPr>
              <w:spacing w:line="360" w:lineRule="exact"/>
              <w:rPr>
                <w:b/>
                <w:sz w:val="28"/>
                <w:szCs w:val="28"/>
              </w:rPr>
            </w:pPr>
            <w:r w:rsidRPr="00B94B2C">
              <w:rPr>
                <w:b/>
                <w:sz w:val="28"/>
                <w:szCs w:val="28"/>
              </w:rPr>
              <w:t>Параметры конкурентной закупки</w:t>
            </w:r>
          </w:p>
        </w:tc>
        <w:tc>
          <w:tcPr>
            <w:tcW w:w="9538" w:type="dxa"/>
          </w:tcPr>
          <w:p w:rsidR="004D3778" w:rsidRPr="00B94B2C" w:rsidRDefault="004D3778" w:rsidP="00182968">
            <w:pPr>
              <w:spacing w:line="360" w:lineRule="exact"/>
              <w:rPr>
                <w:b/>
                <w:sz w:val="28"/>
                <w:szCs w:val="28"/>
              </w:rPr>
            </w:pPr>
            <w:r w:rsidRPr="00B94B2C">
              <w:rPr>
                <w:b/>
                <w:sz w:val="28"/>
                <w:szCs w:val="28"/>
              </w:rPr>
              <w:t>Условия конкурентной закупки</w:t>
            </w:r>
          </w:p>
        </w:tc>
      </w:tr>
      <w:tr w:rsidR="00B94B2C" w:rsidRPr="00B94B2C" w:rsidTr="00FC1F2E">
        <w:tc>
          <w:tcPr>
            <w:tcW w:w="0" w:type="auto"/>
          </w:tcPr>
          <w:p w:rsidR="004D3778" w:rsidRPr="00B94B2C" w:rsidRDefault="004D3778" w:rsidP="00182968">
            <w:pPr>
              <w:spacing w:line="360" w:lineRule="exact"/>
              <w:rPr>
                <w:sz w:val="28"/>
                <w:szCs w:val="28"/>
              </w:rPr>
            </w:pPr>
            <w:r w:rsidRPr="00B94B2C">
              <w:rPr>
                <w:sz w:val="28"/>
                <w:szCs w:val="28"/>
              </w:rPr>
              <w:t>1.1</w:t>
            </w:r>
          </w:p>
        </w:tc>
        <w:tc>
          <w:tcPr>
            <w:tcW w:w="4565" w:type="dxa"/>
          </w:tcPr>
          <w:p w:rsidR="004D3778" w:rsidRPr="00B94B2C" w:rsidRDefault="004D3778" w:rsidP="00693510">
            <w:pPr>
              <w:spacing w:line="360" w:lineRule="exact"/>
              <w:jc w:val="both"/>
              <w:rPr>
                <w:sz w:val="28"/>
                <w:szCs w:val="28"/>
              </w:rPr>
            </w:pPr>
            <w:r w:rsidRPr="00B94B2C">
              <w:rPr>
                <w:sz w:val="28"/>
                <w:szCs w:val="28"/>
              </w:rPr>
              <w:t>Способ проведения конкурентной закупки</w:t>
            </w:r>
            <w:r w:rsidR="00CD2A65" w:rsidRPr="00B94B2C">
              <w:rPr>
                <w:sz w:val="28"/>
                <w:szCs w:val="28"/>
              </w:rPr>
              <w:t xml:space="preserve"> и номер закупки</w:t>
            </w:r>
          </w:p>
        </w:tc>
        <w:tc>
          <w:tcPr>
            <w:tcW w:w="9538" w:type="dxa"/>
          </w:tcPr>
          <w:p w:rsidR="004D3778" w:rsidRPr="00B94B2C" w:rsidRDefault="00B33786" w:rsidP="00A11688">
            <w:pPr>
              <w:spacing w:line="360" w:lineRule="exact"/>
              <w:jc w:val="both"/>
              <w:rPr>
                <w:sz w:val="28"/>
                <w:szCs w:val="28"/>
              </w:rPr>
            </w:pPr>
            <w:r>
              <w:rPr>
                <w:sz w:val="28"/>
                <w:szCs w:val="28"/>
              </w:rPr>
              <w:t>Запрос котировок</w:t>
            </w:r>
            <w:r w:rsidR="00061589" w:rsidRPr="00B94B2C">
              <w:rPr>
                <w:sz w:val="28"/>
                <w:szCs w:val="28"/>
              </w:rPr>
              <w:t xml:space="preserve"> в бумажной форме</w:t>
            </w:r>
            <w:r w:rsidR="00F311DB" w:rsidRPr="00B94B2C">
              <w:rPr>
                <w:sz w:val="28"/>
                <w:szCs w:val="28"/>
              </w:rPr>
              <w:t xml:space="preserve"> </w:t>
            </w:r>
            <w:r w:rsidR="00A11688">
              <w:rPr>
                <w:sz w:val="28"/>
                <w:szCs w:val="28"/>
              </w:rPr>
              <w:t xml:space="preserve">по коду </w:t>
            </w:r>
            <w:r w:rsidR="00A11688" w:rsidRPr="00A11688">
              <w:rPr>
                <w:sz w:val="28"/>
                <w:szCs w:val="28"/>
              </w:rPr>
              <w:t>ЮКЖД-ЗКЦ 021/040</w:t>
            </w:r>
          </w:p>
        </w:tc>
      </w:tr>
      <w:tr w:rsidR="00B94B2C" w:rsidRPr="00B94B2C" w:rsidTr="00FC1F2E">
        <w:tc>
          <w:tcPr>
            <w:tcW w:w="0" w:type="auto"/>
          </w:tcPr>
          <w:p w:rsidR="00662D85" w:rsidRPr="00B94B2C" w:rsidRDefault="00662D85" w:rsidP="00662D85">
            <w:pPr>
              <w:spacing w:line="360" w:lineRule="exact"/>
              <w:rPr>
                <w:sz w:val="28"/>
                <w:szCs w:val="28"/>
              </w:rPr>
            </w:pPr>
            <w:r w:rsidRPr="00B94B2C">
              <w:rPr>
                <w:sz w:val="28"/>
                <w:szCs w:val="28"/>
              </w:rPr>
              <w:t>1.2</w:t>
            </w:r>
          </w:p>
        </w:tc>
        <w:tc>
          <w:tcPr>
            <w:tcW w:w="4565" w:type="dxa"/>
          </w:tcPr>
          <w:p w:rsidR="00662D85" w:rsidRPr="00B94B2C" w:rsidRDefault="00662D85" w:rsidP="00693510">
            <w:pPr>
              <w:spacing w:line="360" w:lineRule="exact"/>
              <w:jc w:val="both"/>
              <w:rPr>
                <w:sz w:val="28"/>
                <w:szCs w:val="28"/>
              </w:rPr>
            </w:pPr>
            <w:r w:rsidRPr="00B94B2C">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62D85" w:rsidRPr="00B94B2C" w:rsidRDefault="00662D85" w:rsidP="00662D85">
            <w:pPr>
              <w:spacing w:line="360" w:lineRule="exact"/>
              <w:jc w:val="both"/>
              <w:rPr>
                <w:sz w:val="28"/>
                <w:szCs w:val="28"/>
              </w:rPr>
            </w:pPr>
            <w:r w:rsidRPr="00B94B2C">
              <w:rPr>
                <w:sz w:val="28"/>
                <w:szCs w:val="28"/>
              </w:rPr>
              <w:t>Организатор: Отдел конкурсных процедур, Дирекции материально-технологического обеспечения ЗАО «ЮКЖД»</w:t>
            </w:r>
          </w:p>
          <w:p w:rsidR="00662D85" w:rsidRPr="00B94B2C" w:rsidRDefault="00662D85" w:rsidP="00662D85">
            <w:pPr>
              <w:spacing w:line="360" w:lineRule="exact"/>
              <w:jc w:val="both"/>
              <w:rPr>
                <w:sz w:val="28"/>
                <w:szCs w:val="28"/>
              </w:rPr>
            </w:pPr>
            <w:r w:rsidRPr="00B94B2C">
              <w:rPr>
                <w:sz w:val="28"/>
                <w:szCs w:val="28"/>
              </w:rPr>
              <w:t>Место нахождения заказчика: 0053, РА, г.Ереван, ул. Арцаха 32</w:t>
            </w:r>
          </w:p>
          <w:p w:rsidR="00662D85" w:rsidRPr="00B94B2C" w:rsidRDefault="00662D85" w:rsidP="00662D85">
            <w:pPr>
              <w:spacing w:line="360" w:lineRule="exact"/>
              <w:jc w:val="both"/>
              <w:rPr>
                <w:sz w:val="28"/>
                <w:szCs w:val="28"/>
              </w:rPr>
            </w:pPr>
            <w:r w:rsidRPr="00B94B2C">
              <w:rPr>
                <w:sz w:val="28"/>
                <w:szCs w:val="28"/>
              </w:rPr>
              <w:t>Почтовый адрес заказчика: 0053, РА, г.Ереван, ул. Арцаха 32</w:t>
            </w:r>
          </w:p>
          <w:p w:rsidR="00662D85" w:rsidRPr="00B94B2C" w:rsidRDefault="00662D85" w:rsidP="00662D85">
            <w:pPr>
              <w:spacing w:line="360" w:lineRule="exact"/>
              <w:jc w:val="both"/>
              <w:rPr>
                <w:sz w:val="28"/>
                <w:szCs w:val="28"/>
              </w:rPr>
            </w:pPr>
            <w:r w:rsidRPr="00B94B2C">
              <w:rPr>
                <w:sz w:val="28"/>
                <w:szCs w:val="28"/>
              </w:rPr>
              <w:t>Адрес электронной почты: tender@railway.am</w:t>
            </w:r>
          </w:p>
          <w:p w:rsidR="00662D85" w:rsidRPr="00B94B2C" w:rsidRDefault="00662D85" w:rsidP="00662D85">
            <w:pPr>
              <w:spacing w:line="360" w:lineRule="exact"/>
              <w:jc w:val="both"/>
              <w:rPr>
                <w:sz w:val="28"/>
                <w:szCs w:val="28"/>
              </w:rPr>
            </w:pPr>
            <w:r w:rsidRPr="00B94B2C">
              <w:rPr>
                <w:sz w:val="28"/>
                <w:szCs w:val="28"/>
              </w:rPr>
              <w:t>Номер телефона: (+374) 60 46-31-74</w:t>
            </w:r>
          </w:p>
        </w:tc>
      </w:tr>
      <w:tr w:rsidR="00B94B2C" w:rsidRPr="00B94B2C" w:rsidTr="00FC1F2E">
        <w:tc>
          <w:tcPr>
            <w:tcW w:w="0" w:type="auto"/>
          </w:tcPr>
          <w:p w:rsidR="00662D85" w:rsidRPr="00B94B2C" w:rsidRDefault="00662D85" w:rsidP="00662D85">
            <w:pPr>
              <w:spacing w:line="360" w:lineRule="exact"/>
              <w:rPr>
                <w:sz w:val="28"/>
                <w:szCs w:val="28"/>
              </w:rPr>
            </w:pPr>
            <w:r w:rsidRPr="00B94B2C">
              <w:rPr>
                <w:sz w:val="28"/>
                <w:szCs w:val="28"/>
              </w:rPr>
              <w:t>1.3</w:t>
            </w:r>
          </w:p>
        </w:tc>
        <w:tc>
          <w:tcPr>
            <w:tcW w:w="4565" w:type="dxa"/>
          </w:tcPr>
          <w:p w:rsidR="00662D85" w:rsidRPr="00B94B2C" w:rsidRDefault="00662D85" w:rsidP="00693510">
            <w:pPr>
              <w:spacing w:line="360" w:lineRule="exact"/>
              <w:jc w:val="both"/>
              <w:rPr>
                <w:sz w:val="28"/>
                <w:szCs w:val="28"/>
              </w:rPr>
            </w:pPr>
            <w:r w:rsidRPr="00B94B2C">
              <w:rPr>
                <w:sz w:val="28"/>
                <w:szCs w:val="28"/>
              </w:rPr>
              <w:t>Предмет закупки</w:t>
            </w:r>
          </w:p>
        </w:tc>
        <w:tc>
          <w:tcPr>
            <w:tcW w:w="9538" w:type="dxa"/>
          </w:tcPr>
          <w:p w:rsidR="00662D85" w:rsidRPr="00B94B2C" w:rsidRDefault="00426731" w:rsidP="00D70E10">
            <w:pPr>
              <w:spacing w:line="360" w:lineRule="exact"/>
              <w:jc w:val="both"/>
              <w:rPr>
                <w:sz w:val="28"/>
                <w:szCs w:val="28"/>
              </w:rPr>
            </w:pPr>
            <w:r w:rsidRPr="00B94B2C">
              <w:rPr>
                <w:bCs/>
                <w:sz w:val="28"/>
                <w:szCs w:val="28"/>
              </w:rPr>
              <w:t xml:space="preserve">Обслуживание биотуалетов и </w:t>
            </w:r>
            <w:r w:rsidR="00CC3AEA">
              <w:rPr>
                <w:bCs/>
                <w:sz w:val="28"/>
                <w:szCs w:val="28"/>
              </w:rPr>
              <w:t>наружной мойки</w:t>
            </w:r>
            <w:r w:rsidRPr="00B94B2C">
              <w:rPr>
                <w:bCs/>
                <w:sz w:val="28"/>
                <w:szCs w:val="28"/>
              </w:rPr>
              <w:t xml:space="preserve"> вагонов</w:t>
            </w:r>
          </w:p>
        </w:tc>
      </w:tr>
      <w:tr w:rsidR="003D7F04" w:rsidRPr="00B94B2C" w:rsidTr="00FC1F2E">
        <w:tc>
          <w:tcPr>
            <w:tcW w:w="0" w:type="auto"/>
          </w:tcPr>
          <w:p w:rsidR="003D7F04" w:rsidRPr="00B94B2C" w:rsidRDefault="003D7F04" w:rsidP="00662D85">
            <w:pPr>
              <w:spacing w:line="360" w:lineRule="exact"/>
              <w:rPr>
                <w:sz w:val="28"/>
                <w:szCs w:val="28"/>
              </w:rPr>
            </w:pPr>
            <w:r>
              <w:rPr>
                <w:sz w:val="28"/>
                <w:szCs w:val="28"/>
              </w:rPr>
              <w:t>1.4</w:t>
            </w:r>
          </w:p>
        </w:tc>
        <w:tc>
          <w:tcPr>
            <w:tcW w:w="4565" w:type="dxa"/>
          </w:tcPr>
          <w:p w:rsidR="00FF71C1" w:rsidRPr="00FF71C1" w:rsidRDefault="00FF71C1" w:rsidP="00FF71C1">
            <w:pPr>
              <w:spacing w:line="360" w:lineRule="exact"/>
              <w:jc w:val="both"/>
              <w:rPr>
                <w:sz w:val="28"/>
                <w:szCs w:val="28"/>
              </w:rPr>
            </w:pPr>
            <w:r w:rsidRPr="00FF71C1">
              <w:rPr>
                <w:sz w:val="28"/>
                <w:szCs w:val="28"/>
              </w:rPr>
              <w:t xml:space="preserve">Место, условия и сроки (периоды) поставки товара, выполнения работы, оказания услуги, сведения о возможности </w:t>
            </w:r>
          </w:p>
          <w:p w:rsidR="003D7F04" w:rsidRPr="00B94B2C" w:rsidRDefault="00FF71C1" w:rsidP="00FF71C1">
            <w:pPr>
              <w:spacing w:line="360" w:lineRule="exact"/>
              <w:jc w:val="both"/>
              <w:rPr>
                <w:sz w:val="28"/>
                <w:szCs w:val="28"/>
              </w:rPr>
            </w:pPr>
            <w:r w:rsidRPr="00FF71C1">
              <w:rPr>
                <w:sz w:val="28"/>
                <w:szCs w:val="28"/>
              </w:rPr>
              <w:t>привлечения третьих лиц к исполнению обязательств по договору</w:t>
            </w:r>
          </w:p>
        </w:tc>
        <w:tc>
          <w:tcPr>
            <w:tcW w:w="9538" w:type="dxa"/>
          </w:tcPr>
          <w:p w:rsidR="00F97CDB" w:rsidRPr="00F97CDB" w:rsidRDefault="00F97CDB" w:rsidP="00F97CDB">
            <w:pPr>
              <w:jc w:val="both"/>
              <w:rPr>
                <w:bCs/>
                <w:sz w:val="28"/>
                <w:szCs w:val="28"/>
              </w:rPr>
            </w:pPr>
            <w:r w:rsidRPr="00F97CDB">
              <w:rPr>
                <w:bCs/>
                <w:sz w:val="28"/>
                <w:szCs w:val="28"/>
              </w:rPr>
              <w:t>Местонахождение объектов: РА, г. Ереван, ул. Арцаха д.32, ранжирный парк.</w:t>
            </w:r>
          </w:p>
          <w:p w:rsidR="00F97CDB" w:rsidRPr="00F97CDB" w:rsidRDefault="00F97CDB" w:rsidP="00F97CDB">
            <w:pPr>
              <w:jc w:val="both"/>
              <w:rPr>
                <w:bCs/>
                <w:sz w:val="28"/>
                <w:szCs w:val="28"/>
              </w:rPr>
            </w:pPr>
            <w:r w:rsidRPr="00F97CDB">
              <w:rPr>
                <w:bCs/>
                <w:sz w:val="28"/>
                <w:szCs w:val="28"/>
              </w:rPr>
              <w:t>Сроки выполнения работ до 15 июня 2022г.</w:t>
            </w:r>
          </w:p>
          <w:p w:rsidR="003D7F04" w:rsidRPr="00B94B2C" w:rsidRDefault="00F97CDB" w:rsidP="00F97CDB">
            <w:pPr>
              <w:spacing w:line="360" w:lineRule="exact"/>
              <w:jc w:val="both"/>
              <w:rPr>
                <w:bCs/>
                <w:sz w:val="28"/>
                <w:szCs w:val="28"/>
              </w:rPr>
            </w:pPr>
            <w:r w:rsidRPr="00F97CDB">
              <w:rPr>
                <w:bCs/>
                <w:sz w:val="28"/>
                <w:szCs w:val="28"/>
              </w:rPr>
              <w:t>Привлечения третьих лиц к исполнению обязательств по договору не допускается.</w:t>
            </w:r>
          </w:p>
        </w:tc>
      </w:tr>
      <w:tr w:rsidR="00B94B2C" w:rsidRPr="00B94B2C" w:rsidTr="00FC1F2E">
        <w:tc>
          <w:tcPr>
            <w:tcW w:w="0" w:type="auto"/>
          </w:tcPr>
          <w:p w:rsidR="002A5984" w:rsidRPr="00B94B2C" w:rsidRDefault="003D7F04" w:rsidP="002A5984">
            <w:pPr>
              <w:spacing w:line="360" w:lineRule="exact"/>
              <w:rPr>
                <w:sz w:val="28"/>
                <w:szCs w:val="28"/>
              </w:rPr>
            </w:pPr>
            <w:r>
              <w:rPr>
                <w:sz w:val="28"/>
                <w:szCs w:val="28"/>
              </w:rPr>
              <w:t>1.5</w:t>
            </w:r>
          </w:p>
        </w:tc>
        <w:tc>
          <w:tcPr>
            <w:tcW w:w="4565" w:type="dxa"/>
          </w:tcPr>
          <w:p w:rsidR="002A5984" w:rsidRPr="00B94B2C" w:rsidRDefault="002A5984" w:rsidP="00693510">
            <w:pPr>
              <w:spacing w:line="360" w:lineRule="exact"/>
              <w:jc w:val="both"/>
              <w:rPr>
                <w:sz w:val="28"/>
                <w:szCs w:val="28"/>
              </w:rPr>
            </w:pPr>
            <w:r w:rsidRPr="00B94B2C">
              <w:rPr>
                <w:sz w:val="28"/>
                <w:szCs w:val="28"/>
              </w:rPr>
              <w:t xml:space="preserve">Сведения о начальной (максимальной) цене договора (цена лота), максимальное значение цены договора, либо цена единицы товара, работы, услуги и </w:t>
            </w:r>
            <w:r w:rsidRPr="00B94B2C">
              <w:rPr>
                <w:sz w:val="28"/>
                <w:szCs w:val="28"/>
              </w:rPr>
              <w:lastRenderedPageBreak/>
              <w:t>максимальное значение цены договора</w:t>
            </w:r>
          </w:p>
        </w:tc>
        <w:tc>
          <w:tcPr>
            <w:tcW w:w="9538" w:type="dxa"/>
          </w:tcPr>
          <w:p w:rsidR="00F97CDB" w:rsidRPr="00F97CDB" w:rsidRDefault="00693510" w:rsidP="00F97CDB">
            <w:pPr>
              <w:tabs>
                <w:tab w:val="left" w:pos="2730"/>
              </w:tabs>
              <w:spacing w:line="276" w:lineRule="auto"/>
              <w:jc w:val="both"/>
              <w:rPr>
                <w:sz w:val="28"/>
                <w:szCs w:val="28"/>
              </w:rPr>
            </w:pPr>
            <w:r w:rsidRPr="00B94B2C">
              <w:rPr>
                <w:sz w:val="28"/>
                <w:szCs w:val="28"/>
              </w:rPr>
              <w:lastRenderedPageBreak/>
              <w:t xml:space="preserve"> </w:t>
            </w:r>
            <w:r w:rsidR="00F97CDB" w:rsidRPr="00F97CDB">
              <w:rPr>
                <w:sz w:val="28"/>
                <w:szCs w:val="28"/>
              </w:rPr>
              <w:t>Начальная (максимальная) цена договора приведена с учетом всех видов налогов (в том числе без учета НДС/с учетом НДС) и составляет: 17 557 200 (семнадцать миллионов пятьсот пятьдесят семь тысяч двести) драм РА без НДС или 21 068 640 (двадцать один миллион шестьдесят восемь тысяч шестьсот сорок) драм РА с НДС, в том числе:</w:t>
            </w:r>
          </w:p>
          <w:p w:rsidR="00F97CDB" w:rsidRPr="00F97CDB" w:rsidRDefault="00F97CDB" w:rsidP="00F97CDB">
            <w:pPr>
              <w:tabs>
                <w:tab w:val="left" w:pos="2730"/>
              </w:tabs>
              <w:spacing w:line="276" w:lineRule="auto"/>
              <w:jc w:val="both"/>
              <w:rPr>
                <w:sz w:val="28"/>
                <w:szCs w:val="28"/>
              </w:rPr>
            </w:pPr>
            <w:r w:rsidRPr="00F97CDB">
              <w:rPr>
                <w:sz w:val="28"/>
                <w:szCs w:val="28"/>
              </w:rPr>
              <w:lastRenderedPageBreak/>
              <w:t>Цена обслуживания одного биотуалета составляет – 7 200 (семь тысяч двести) драм РА без НДС или 8 640 (восемь тысяч шестьсот сорок) драм РА с НДС.</w:t>
            </w:r>
          </w:p>
          <w:p w:rsidR="002B4949" w:rsidRPr="00B94B2C" w:rsidRDefault="00F97CDB" w:rsidP="00F97CDB">
            <w:pPr>
              <w:tabs>
                <w:tab w:val="left" w:pos="2730"/>
              </w:tabs>
              <w:spacing w:line="276" w:lineRule="auto"/>
              <w:jc w:val="both"/>
              <w:rPr>
                <w:sz w:val="28"/>
                <w:szCs w:val="28"/>
              </w:rPr>
            </w:pPr>
            <w:r w:rsidRPr="00F97CDB">
              <w:rPr>
                <w:sz w:val="28"/>
                <w:szCs w:val="28"/>
              </w:rPr>
              <w:t>Цена наружной мойки одного вагона составляет – 3 800 (три тысячи восемьсот) драм РА без НДС или 4 560 (четыре тысячи пя</w:t>
            </w:r>
            <w:r>
              <w:rPr>
                <w:sz w:val="28"/>
                <w:szCs w:val="28"/>
              </w:rPr>
              <w:t>тьсот шестьдесят) драм РА с НДС</w:t>
            </w:r>
            <w:r w:rsidR="002B4949">
              <w:rPr>
                <w:sz w:val="28"/>
                <w:szCs w:val="28"/>
              </w:rPr>
              <w:t>.</w:t>
            </w:r>
          </w:p>
        </w:tc>
      </w:tr>
      <w:tr w:rsidR="00B94B2C" w:rsidRPr="00B94B2C" w:rsidTr="00FC1F2E">
        <w:tc>
          <w:tcPr>
            <w:tcW w:w="0" w:type="auto"/>
          </w:tcPr>
          <w:p w:rsidR="002A5984" w:rsidRPr="00B94B2C" w:rsidRDefault="003D7F04" w:rsidP="002A5984">
            <w:pPr>
              <w:spacing w:line="360" w:lineRule="exact"/>
              <w:rPr>
                <w:sz w:val="28"/>
                <w:szCs w:val="28"/>
              </w:rPr>
            </w:pPr>
            <w:r>
              <w:rPr>
                <w:sz w:val="28"/>
                <w:szCs w:val="28"/>
              </w:rPr>
              <w:lastRenderedPageBreak/>
              <w:t>1.6</w:t>
            </w:r>
          </w:p>
        </w:tc>
        <w:tc>
          <w:tcPr>
            <w:tcW w:w="4565" w:type="dxa"/>
          </w:tcPr>
          <w:p w:rsidR="002A5984" w:rsidRPr="00B94B2C" w:rsidRDefault="003D7F04" w:rsidP="00693510">
            <w:pPr>
              <w:spacing w:line="360" w:lineRule="exact"/>
              <w:jc w:val="both"/>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38" w:type="dxa"/>
          </w:tcPr>
          <w:p w:rsidR="002A5984" w:rsidRPr="00B94B2C" w:rsidRDefault="003D7F04" w:rsidP="001C5D05">
            <w:pPr>
              <w:spacing w:line="360" w:lineRule="exact"/>
              <w:jc w:val="both"/>
              <w:rPr>
                <w:sz w:val="28"/>
                <w:szCs w:val="28"/>
              </w:rPr>
            </w:pPr>
            <w:r w:rsidRPr="00DF208D">
              <w:rPr>
                <w:color w:val="000000"/>
                <w:sz w:val="28"/>
                <w:szCs w:val="28"/>
              </w:rPr>
              <w:t>Обеспечение заявки не предусмотрено</w:t>
            </w:r>
          </w:p>
        </w:tc>
      </w:tr>
      <w:tr w:rsidR="00B94B2C" w:rsidRPr="00B94B2C" w:rsidTr="00FC1F2E">
        <w:tc>
          <w:tcPr>
            <w:tcW w:w="0" w:type="auto"/>
          </w:tcPr>
          <w:p w:rsidR="002A5984" w:rsidRPr="00B94B2C" w:rsidRDefault="003D7F04" w:rsidP="002A5984">
            <w:pPr>
              <w:spacing w:line="360" w:lineRule="exact"/>
              <w:rPr>
                <w:sz w:val="28"/>
                <w:szCs w:val="28"/>
              </w:rPr>
            </w:pPr>
            <w:r>
              <w:rPr>
                <w:sz w:val="28"/>
                <w:szCs w:val="28"/>
              </w:rPr>
              <w:t>1.7</w:t>
            </w:r>
          </w:p>
        </w:tc>
        <w:tc>
          <w:tcPr>
            <w:tcW w:w="4565" w:type="dxa"/>
          </w:tcPr>
          <w:p w:rsidR="002A5984" w:rsidRPr="00B94B2C" w:rsidRDefault="003D7F04" w:rsidP="002A5984">
            <w:pPr>
              <w:spacing w:line="360" w:lineRule="exact"/>
              <w:rPr>
                <w:sz w:val="28"/>
                <w:szCs w:val="28"/>
              </w:rPr>
            </w:pPr>
            <w:r w:rsidRPr="00DF208D">
              <w:rPr>
                <w:sz w:val="28"/>
                <w:szCs w:val="28"/>
              </w:rPr>
              <w:t>Требования к содержанию, форме, оформлению и составу заявки на участие в закупке</w:t>
            </w:r>
          </w:p>
        </w:tc>
        <w:tc>
          <w:tcPr>
            <w:tcW w:w="9538" w:type="dxa"/>
          </w:tcPr>
          <w:p w:rsidR="00693510" w:rsidRPr="00B94B2C" w:rsidRDefault="003D7F04" w:rsidP="002A5984">
            <w:pPr>
              <w:spacing w:line="360" w:lineRule="exact"/>
              <w:jc w:val="both"/>
              <w:rPr>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B94B2C" w:rsidRPr="00B94B2C" w:rsidTr="00FC1F2E">
        <w:tc>
          <w:tcPr>
            <w:tcW w:w="0" w:type="auto"/>
          </w:tcPr>
          <w:p w:rsidR="002A5984" w:rsidRPr="00B94B2C" w:rsidRDefault="003D7F04" w:rsidP="002A5984">
            <w:pPr>
              <w:spacing w:line="360" w:lineRule="exact"/>
              <w:rPr>
                <w:sz w:val="28"/>
                <w:szCs w:val="28"/>
              </w:rPr>
            </w:pPr>
            <w:r>
              <w:rPr>
                <w:sz w:val="28"/>
                <w:szCs w:val="28"/>
              </w:rPr>
              <w:t>1.8</w:t>
            </w:r>
          </w:p>
        </w:tc>
        <w:tc>
          <w:tcPr>
            <w:tcW w:w="4565" w:type="dxa"/>
          </w:tcPr>
          <w:p w:rsidR="002A5984" w:rsidRPr="00B94B2C" w:rsidRDefault="003D7F04" w:rsidP="002A5984">
            <w:pPr>
              <w:spacing w:line="360" w:lineRule="exact"/>
              <w:rPr>
                <w:sz w:val="28"/>
                <w:szCs w:val="28"/>
              </w:rPr>
            </w:pPr>
            <w:r w:rsidRPr="003D5D99">
              <w:rPr>
                <w:sz w:val="28"/>
                <w:szCs w:val="28"/>
              </w:rPr>
              <w:t>Срок, место и порядок предоставления документации о закупке</w:t>
            </w:r>
          </w:p>
        </w:tc>
        <w:tc>
          <w:tcPr>
            <w:tcW w:w="9538" w:type="dxa"/>
          </w:tcPr>
          <w:p w:rsidR="003D7F04" w:rsidRDefault="003D7F04" w:rsidP="003D7F04">
            <w:pPr>
              <w:jc w:val="both"/>
              <w:rPr>
                <w:bCs/>
                <w:sz w:val="28"/>
                <w:szCs w:val="28"/>
              </w:rPr>
            </w:pPr>
            <w:r w:rsidRPr="002A03B7">
              <w:rPr>
                <w:bCs/>
                <w:sz w:val="28"/>
                <w:szCs w:val="28"/>
              </w:rPr>
              <w:t>Документа</w:t>
            </w:r>
            <w:r>
              <w:rPr>
                <w:bCs/>
                <w:sz w:val="28"/>
                <w:szCs w:val="28"/>
              </w:rPr>
              <w:t>ция размещается на сайте ЗАО ''ЮКЖД''.</w:t>
            </w:r>
          </w:p>
          <w:p w:rsidR="002A5984" w:rsidRPr="00B94B2C" w:rsidRDefault="003D7F04" w:rsidP="003D7F04">
            <w:pPr>
              <w:spacing w:line="360" w:lineRule="exact"/>
              <w:jc w:val="both"/>
              <w:rPr>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D63F68" w:rsidRPr="00B94B2C" w:rsidTr="00FC1F2E">
        <w:tc>
          <w:tcPr>
            <w:tcW w:w="0" w:type="auto"/>
          </w:tcPr>
          <w:p w:rsidR="00D63F68" w:rsidRDefault="00D63F68" w:rsidP="002A5984">
            <w:pPr>
              <w:spacing w:line="360" w:lineRule="exact"/>
              <w:rPr>
                <w:sz w:val="28"/>
                <w:szCs w:val="28"/>
              </w:rPr>
            </w:pPr>
            <w:r>
              <w:rPr>
                <w:sz w:val="28"/>
                <w:szCs w:val="28"/>
              </w:rPr>
              <w:t>1.9</w:t>
            </w:r>
          </w:p>
        </w:tc>
        <w:tc>
          <w:tcPr>
            <w:tcW w:w="4565" w:type="dxa"/>
          </w:tcPr>
          <w:p w:rsidR="00D63F68" w:rsidRPr="003D5D99" w:rsidRDefault="00D63F68" w:rsidP="002A5984">
            <w:pPr>
              <w:spacing w:line="360" w:lineRule="exact"/>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38" w:type="dxa"/>
          </w:tcPr>
          <w:p w:rsidR="00D63F68" w:rsidRPr="00DF208D" w:rsidRDefault="00D63F68" w:rsidP="00D63F68">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D63F68" w:rsidRPr="009D2EC3" w:rsidRDefault="00D63F68" w:rsidP="00D63F68">
            <w:pPr>
              <w:jc w:val="both"/>
              <w:rPr>
                <w:bCs/>
                <w:sz w:val="28"/>
                <w:szCs w:val="28"/>
              </w:rPr>
            </w:pPr>
            <w:r w:rsidRPr="00533421">
              <w:rPr>
                <w:bCs/>
                <w:sz w:val="28"/>
                <w:szCs w:val="28"/>
              </w:rPr>
              <w:t>Дата начала подачи заявок – с момента опубликования извеще</w:t>
            </w:r>
            <w:r w:rsidR="00F97CDB">
              <w:rPr>
                <w:bCs/>
                <w:sz w:val="28"/>
                <w:szCs w:val="28"/>
              </w:rPr>
              <w:t>ния на сайте                 «27</w:t>
            </w:r>
            <w:r>
              <w:rPr>
                <w:bCs/>
                <w:sz w:val="28"/>
                <w:szCs w:val="28"/>
              </w:rPr>
              <w:t>» ___</w:t>
            </w:r>
            <w:r w:rsidRPr="009D2EC3">
              <w:rPr>
                <w:bCs/>
                <w:sz w:val="28"/>
                <w:szCs w:val="28"/>
              </w:rPr>
              <w:t xml:space="preserve">  2021г. с 9 : 00 до 18 : 00 </w:t>
            </w:r>
          </w:p>
          <w:p w:rsidR="00D63F68" w:rsidRDefault="00D63F68" w:rsidP="00D63F68">
            <w:pPr>
              <w:spacing w:line="276" w:lineRule="auto"/>
              <w:jc w:val="both"/>
              <w:rPr>
                <w:bCs/>
                <w:sz w:val="28"/>
                <w:szCs w:val="28"/>
              </w:rPr>
            </w:pPr>
            <w:r w:rsidRPr="009D2EC3">
              <w:rPr>
                <w:bCs/>
                <w:sz w:val="28"/>
                <w:szCs w:val="28"/>
              </w:rPr>
              <w:t xml:space="preserve">Дата окончания срока подачи заявок -              </w:t>
            </w:r>
          </w:p>
          <w:p w:rsidR="00D63F68" w:rsidRDefault="00F97CDB" w:rsidP="00D63F68">
            <w:pPr>
              <w:spacing w:line="276" w:lineRule="auto"/>
              <w:jc w:val="both"/>
              <w:rPr>
                <w:bCs/>
                <w:sz w:val="28"/>
                <w:szCs w:val="28"/>
              </w:rPr>
            </w:pPr>
            <w:r>
              <w:rPr>
                <w:bCs/>
                <w:sz w:val="28"/>
                <w:szCs w:val="28"/>
              </w:rPr>
              <w:t>«10</w:t>
            </w:r>
            <w:r w:rsidR="00D63F68" w:rsidRPr="009D2EC3">
              <w:rPr>
                <w:bCs/>
                <w:sz w:val="28"/>
                <w:szCs w:val="28"/>
              </w:rPr>
              <w:t>»</w:t>
            </w:r>
            <w:r w:rsidR="00D63F68">
              <w:rPr>
                <w:bCs/>
                <w:sz w:val="28"/>
                <w:szCs w:val="28"/>
              </w:rPr>
              <w:t xml:space="preserve"> ___</w:t>
            </w:r>
            <w:r w:rsidR="00D63F68" w:rsidRPr="009D2EC3">
              <w:rPr>
                <w:bCs/>
                <w:sz w:val="28"/>
                <w:szCs w:val="28"/>
              </w:rPr>
              <w:t xml:space="preserve"> 2021г. с 9 : 00 до 18 : 00</w:t>
            </w:r>
          </w:p>
          <w:p w:rsidR="00D63F68" w:rsidRPr="002A03B7" w:rsidRDefault="00D63F68" w:rsidP="00D63F68">
            <w:pPr>
              <w:jc w:val="both"/>
              <w:rPr>
                <w:bCs/>
                <w:sz w:val="28"/>
                <w:szCs w:val="28"/>
              </w:rPr>
            </w:pPr>
            <w:r>
              <w:rPr>
                <w:bCs/>
                <w:sz w:val="28"/>
                <w:szCs w:val="28"/>
              </w:rPr>
              <w:t>К</w:t>
            </w:r>
            <w:r w:rsidRPr="00386ACF">
              <w:rPr>
                <w:bCs/>
                <w:sz w:val="28"/>
                <w:szCs w:val="28"/>
              </w:rPr>
              <w:t xml:space="preserve">онверты до приема организатором закупок подлежат </w:t>
            </w:r>
            <w:r>
              <w:rPr>
                <w:bCs/>
                <w:sz w:val="28"/>
                <w:szCs w:val="28"/>
              </w:rPr>
              <w:t>регистрации в</w:t>
            </w:r>
            <w:r w:rsidRPr="00386ACF">
              <w:rPr>
                <w:bCs/>
                <w:sz w:val="28"/>
                <w:szCs w:val="28"/>
              </w:rPr>
              <w:t xml:space="preserve"> Служб</w:t>
            </w:r>
            <w:r>
              <w:rPr>
                <w:bCs/>
                <w:sz w:val="28"/>
                <w:szCs w:val="28"/>
              </w:rPr>
              <w:t>е</w:t>
            </w:r>
            <w:r w:rsidRPr="00386ACF">
              <w:rPr>
                <w:bCs/>
                <w:sz w:val="28"/>
                <w:szCs w:val="28"/>
              </w:rPr>
              <w:t xml:space="preserve"> безопасности ЗАО «ЮКЖД»</w:t>
            </w:r>
            <w:r>
              <w:rPr>
                <w:bCs/>
                <w:sz w:val="28"/>
                <w:szCs w:val="28"/>
              </w:rPr>
              <w:t xml:space="preserve"> по адресу ул. Арцаха 32, административное здание СБ, после регистрации Участники предоставляют конверты </w:t>
            </w:r>
            <w:r w:rsidRPr="002677BC">
              <w:rPr>
                <w:bCs/>
                <w:sz w:val="28"/>
                <w:szCs w:val="28"/>
              </w:rPr>
              <w:lastRenderedPageBreak/>
              <w:t>Организатору</w:t>
            </w:r>
            <w:r>
              <w:rPr>
                <w:b/>
                <w:bCs/>
                <w:sz w:val="28"/>
                <w:szCs w:val="28"/>
              </w:rPr>
              <w:t xml:space="preserve"> </w:t>
            </w:r>
            <w:r w:rsidRPr="002677BC">
              <w:rPr>
                <w:bCs/>
                <w:sz w:val="28"/>
                <w:szCs w:val="28"/>
              </w:rPr>
              <w:t>по адрес</w:t>
            </w:r>
            <w:r>
              <w:rPr>
                <w:bCs/>
                <w:sz w:val="28"/>
                <w:szCs w:val="28"/>
              </w:rPr>
              <w:t>у ул. Арцаха 32, административное здание ДМТО, ком. 6.</w:t>
            </w:r>
          </w:p>
        </w:tc>
      </w:tr>
      <w:tr w:rsidR="00B94B2C" w:rsidRPr="00B94B2C" w:rsidTr="00FC1F2E">
        <w:tc>
          <w:tcPr>
            <w:tcW w:w="0" w:type="auto"/>
          </w:tcPr>
          <w:p w:rsidR="00074A8F" w:rsidRPr="00B94B2C" w:rsidRDefault="00FF71C1" w:rsidP="00074A8F">
            <w:pPr>
              <w:spacing w:line="360" w:lineRule="exact"/>
              <w:rPr>
                <w:sz w:val="28"/>
                <w:szCs w:val="28"/>
              </w:rPr>
            </w:pPr>
            <w:r>
              <w:rPr>
                <w:sz w:val="28"/>
                <w:szCs w:val="28"/>
              </w:rPr>
              <w:lastRenderedPageBreak/>
              <w:t>1.10</w:t>
            </w:r>
          </w:p>
        </w:tc>
        <w:tc>
          <w:tcPr>
            <w:tcW w:w="4565" w:type="dxa"/>
          </w:tcPr>
          <w:p w:rsidR="00074A8F" w:rsidRPr="00B94B2C" w:rsidRDefault="003D7F04" w:rsidP="00D63F68">
            <w:pPr>
              <w:spacing w:line="360" w:lineRule="exact"/>
              <w:rPr>
                <w:sz w:val="28"/>
                <w:szCs w:val="28"/>
              </w:rPr>
            </w:pPr>
            <w:r w:rsidRPr="00D63F68">
              <w:rPr>
                <w:sz w:val="28"/>
                <w:szCs w:val="28"/>
              </w:rPr>
              <w:t>Право отказа от проведения процедуры</w:t>
            </w:r>
          </w:p>
        </w:tc>
        <w:tc>
          <w:tcPr>
            <w:tcW w:w="9538" w:type="dxa"/>
          </w:tcPr>
          <w:p w:rsidR="00074A8F" w:rsidRPr="00B94B2C" w:rsidRDefault="003D7F04" w:rsidP="00074A8F">
            <w:pPr>
              <w:pStyle w:val="ConsPlusNormal"/>
              <w:widowControl w:val="0"/>
              <w:shd w:val="clear" w:color="auto" w:fill="FFFFFF"/>
              <w:spacing w:line="360" w:lineRule="exact"/>
              <w:jc w:val="both"/>
            </w:pPr>
            <w:r w:rsidRPr="00DF208D">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t>запроса котировок</w:t>
            </w:r>
            <w:r w:rsidRPr="00DF208D">
              <w:t xml:space="preserve"> за 1 </w:t>
            </w:r>
            <w:r>
              <w:t>рабочий</w:t>
            </w:r>
            <w:r w:rsidRPr="00DF208D">
              <w:t xml:space="preserve"> </w:t>
            </w:r>
            <w:r>
              <w:t>день</w:t>
            </w:r>
            <w:r w:rsidRPr="00DF208D">
              <w:t xml:space="preserve"> до дня окончания срока подачи конкурсных заявок.</w:t>
            </w:r>
          </w:p>
        </w:tc>
      </w:tr>
      <w:tr w:rsidR="00B94B2C" w:rsidRPr="00B94B2C" w:rsidTr="00FC1F2E">
        <w:tc>
          <w:tcPr>
            <w:tcW w:w="0" w:type="auto"/>
          </w:tcPr>
          <w:p w:rsidR="00C20D09" w:rsidRPr="00B94B2C" w:rsidRDefault="00FF71C1" w:rsidP="00C20D09">
            <w:pPr>
              <w:spacing w:line="360" w:lineRule="exact"/>
              <w:rPr>
                <w:sz w:val="28"/>
                <w:szCs w:val="28"/>
              </w:rPr>
            </w:pPr>
            <w:r>
              <w:rPr>
                <w:sz w:val="28"/>
                <w:szCs w:val="28"/>
              </w:rPr>
              <w:t>1.11</w:t>
            </w:r>
          </w:p>
        </w:tc>
        <w:tc>
          <w:tcPr>
            <w:tcW w:w="4565" w:type="dxa"/>
          </w:tcPr>
          <w:p w:rsidR="00C20D09" w:rsidRPr="00B94B2C" w:rsidRDefault="003D7F04" w:rsidP="00973603">
            <w:pPr>
              <w:spacing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38" w:type="dxa"/>
          </w:tcPr>
          <w:p w:rsidR="003D7F04" w:rsidRPr="00DF208D" w:rsidRDefault="003D7F04" w:rsidP="003D7F04">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3D7F04" w:rsidRPr="00DF208D" w:rsidRDefault="003D7F04" w:rsidP="003D7F04">
            <w:pPr>
              <w:widowControl w:val="0"/>
              <w:numPr>
                <w:ilvl w:val="1"/>
                <w:numId w:val="2"/>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3D7F04" w:rsidRPr="00DF208D" w:rsidRDefault="003D7F04" w:rsidP="003D7F04">
            <w:pPr>
              <w:widowControl w:val="0"/>
              <w:numPr>
                <w:ilvl w:val="1"/>
                <w:numId w:val="2"/>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3D7F04" w:rsidRPr="00DF208D" w:rsidRDefault="003D7F04" w:rsidP="003D7F04">
            <w:pPr>
              <w:widowControl w:val="0"/>
              <w:numPr>
                <w:ilvl w:val="1"/>
                <w:numId w:val="2"/>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r>
              <w:rPr>
                <w:sz w:val="28"/>
                <w:szCs w:val="28"/>
              </w:rPr>
              <w:t xml:space="preserve"> </w:t>
            </w:r>
          </w:p>
          <w:p w:rsidR="00C20D09" w:rsidRPr="00B94B2C" w:rsidRDefault="003D7F04" w:rsidP="003D7F04">
            <w:pPr>
              <w:spacing w:line="360" w:lineRule="exact"/>
              <w:jc w:val="both"/>
              <w:rPr>
                <w:sz w:val="28"/>
                <w:szCs w:val="28"/>
              </w:rPr>
            </w:pPr>
            <w:r>
              <w:rPr>
                <w:sz w:val="28"/>
                <w:szCs w:val="28"/>
              </w:rPr>
              <w:t xml:space="preserve">4) </w:t>
            </w: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B94B2C" w:rsidRPr="00B94B2C" w:rsidTr="00FC1F2E">
        <w:tc>
          <w:tcPr>
            <w:tcW w:w="0" w:type="auto"/>
          </w:tcPr>
          <w:p w:rsidR="00C20D09" w:rsidRPr="00B94B2C" w:rsidRDefault="00FF71C1" w:rsidP="00C20D09">
            <w:pPr>
              <w:spacing w:line="360" w:lineRule="exact"/>
              <w:rPr>
                <w:sz w:val="28"/>
                <w:szCs w:val="28"/>
              </w:rPr>
            </w:pPr>
            <w:r>
              <w:rPr>
                <w:sz w:val="28"/>
                <w:szCs w:val="28"/>
              </w:rPr>
              <w:t>1.12</w:t>
            </w:r>
          </w:p>
        </w:tc>
        <w:tc>
          <w:tcPr>
            <w:tcW w:w="4565" w:type="dxa"/>
          </w:tcPr>
          <w:p w:rsidR="00C20D09" w:rsidRPr="00B94B2C" w:rsidRDefault="003D7F04" w:rsidP="00973603">
            <w:pPr>
              <w:spacing w:line="360" w:lineRule="exact"/>
              <w:jc w:val="both"/>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38" w:type="dxa"/>
          </w:tcPr>
          <w:p w:rsidR="00C20D09" w:rsidRPr="003D7F04" w:rsidRDefault="003D7F04" w:rsidP="003D7F04">
            <w:pPr>
              <w:widowControl w:val="0"/>
              <w:shd w:val="clear" w:color="auto" w:fill="FFFFFF"/>
              <w:autoSpaceDE w:val="0"/>
              <w:autoSpaceDN w:val="0"/>
              <w:adjustRightInd w:val="0"/>
              <w:jc w:val="both"/>
              <w:rPr>
                <w:sz w:val="28"/>
                <w:szCs w:val="28"/>
              </w:rPr>
            </w:pPr>
            <w:r w:rsidRPr="003D7F04">
              <w:rPr>
                <w:sz w:val="28"/>
                <w:szCs w:val="28"/>
              </w:rPr>
              <w:t>Требования к участникам указаны в п.п. 2 Порядка проведения запроса котировок</w:t>
            </w:r>
          </w:p>
        </w:tc>
      </w:tr>
      <w:tr w:rsidR="00B94B2C" w:rsidRPr="00B94B2C" w:rsidTr="00FC1F2E">
        <w:tc>
          <w:tcPr>
            <w:tcW w:w="0" w:type="auto"/>
          </w:tcPr>
          <w:p w:rsidR="00C20D09" w:rsidRPr="00B94B2C" w:rsidRDefault="00FF71C1" w:rsidP="00C20D09">
            <w:pPr>
              <w:spacing w:line="360" w:lineRule="exact"/>
              <w:rPr>
                <w:sz w:val="28"/>
                <w:szCs w:val="28"/>
              </w:rPr>
            </w:pPr>
            <w:r>
              <w:rPr>
                <w:sz w:val="28"/>
                <w:szCs w:val="28"/>
              </w:rPr>
              <w:lastRenderedPageBreak/>
              <w:t>1.13</w:t>
            </w:r>
          </w:p>
        </w:tc>
        <w:tc>
          <w:tcPr>
            <w:tcW w:w="4565" w:type="dxa"/>
          </w:tcPr>
          <w:p w:rsidR="00C20D09" w:rsidRPr="00B94B2C" w:rsidRDefault="003D7F04" w:rsidP="00693510">
            <w:pPr>
              <w:spacing w:line="360" w:lineRule="exact"/>
              <w:jc w:val="both"/>
              <w:rPr>
                <w:sz w:val="28"/>
                <w:szCs w:val="28"/>
              </w:rPr>
            </w:pPr>
            <w:r w:rsidRPr="00DF208D">
              <w:rPr>
                <w:sz w:val="28"/>
                <w:szCs w:val="28"/>
              </w:rPr>
              <w:t>Форма, сроки и порядок оплаты товара, работы, услуги</w:t>
            </w:r>
          </w:p>
        </w:tc>
        <w:tc>
          <w:tcPr>
            <w:tcW w:w="9538" w:type="dxa"/>
          </w:tcPr>
          <w:p w:rsidR="003D7F04" w:rsidRPr="003D7F04" w:rsidRDefault="003D7F04" w:rsidP="003D7F04">
            <w:pPr>
              <w:spacing w:line="360" w:lineRule="exact"/>
              <w:jc w:val="both"/>
              <w:rPr>
                <w:sz w:val="28"/>
                <w:szCs w:val="28"/>
              </w:rPr>
            </w:pPr>
            <w:r w:rsidRPr="003D7F04">
              <w:rPr>
                <w:sz w:val="28"/>
                <w:szCs w:val="28"/>
              </w:rPr>
              <w:t>Оплата осуществляется в безналичной форме путем перечисления средств на счет контрагента, по факту выполненных работ, согласно договора.</w:t>
            </w:r>
          </w:p>
          <w:p w:rsidR="00C20D09" w:rsidRPr="00B94B2C" w:rsidRDefault="003D7F04" w:rsidP="003D7F04">
            <w:pPr>
              <w:spacing w:line="360" w:lineRule="exact"/>
              <w:jc w:val="both"/>
              <w:rPr>
                <w:sz w:val="28"/>
                <w:szCs w:val="28"/>
              </w:rPr>
            </w:pPr>
            <w:r w:rsidRPr="003D7F04">
              <w:rPr>
                <w:sz w:val="28"/>
                <w:szCs w:val="28"/>
              </w:rPr>
              <w:t>Предоплата не предусмотрена.</w:t>
            </w:r>
            <w:r w:rsidR="00FB1EE9">
              <w:rPr>
                <w:sz w:val="28"/>
                <w:szCs w:val="28"/>
              </w:rPr>
              <w:t xml:space="preserve"> </w:t>
            </w:r>
            <w:bookmarkStart w:id="1" w:name="_GoBack"/>
            <w:r w:rsidR="00FB1EE9">
              <w:rPr>
                <w:sz w:val="28"/>
                <w:szCs w:val="28"/>
              </w:rPr>
              <w:t>Оплата осуществляется в течение 10 (десяти) рабочих дней после выполнения работ.</w:t>
            </w:r>
            <w:bookmarkEnd w:id="1"/>
          </w:p>
        </w:tc>
      </w:tr>
      <w:tr w:rsidR="00B94B2C" w:rsidRPr="00B94B2C" w:rsidTr="00FC1F2E">
        <w:tc>
          <w:tcPr>
            <w:tcW w:w="0" w:type="auto"/>
          </w:tcPr>
          <w:p w:rsidR="00C20D09" w:rsidRPr="00B94B2C" w:rsidRDefault="00FF71C1" w:rsidP="00C20D09">
            <w:pPr>
              <w:spacing w:line="360" w:lineRule="exact"/>
              <w:rPr>
                <w:sz w:val="28"/>
                <w:szCs w:val="28"/>
              </w:rPr>
            </w:pPr>
            <w:r>
              <w:rPr>
                <w:sz w:val="28"/>
                <w:szCs w:val="28"/>
              </w:rPr>
              <w:t>1.14</w:t>
            </w:r>
          </w:p>
        </w:tc>
        <w:tc>
          <w:tcPr>
            <w:tcW w:w="4565" w:type="dxa"/>
          </w:tcPr>
          <w:p w:rsidR="00C20D09" w:rsidRPr="00B94B2C" w:rsidRDefault="003D7F04" w:rsidP="00C20D09">
            <w:pPr>
              <w:spacing w:line="360" w:lineRule="exact"/>
              <w:rPr>
                <w:sz w:val="28"/>
                <w:szCs w:val="28"/>
              </w:rPr>
            </w:pPr>
            <w:r w:rsidRPr="00DF208D">
              <w:rPr>
                <w:sz w:val="28"/>
                <w:szCs w:val="28"/>
              </w:rPr>
              <w:t>Поря</w:t>
            </w:r>
            <w:r>
              <w:rPr>
                <w:sz w:val="28"/>
                <w:szCs w:val="28"/>
              </w:rPr>
              <w:t xml:space="preserve">док формирования цены договора </w:t>
            </w:r>
          </w:p>
          <w:p w:rsidR="00C20D09" w:rsidRPr="00B94B2C" w:rsidRDefault="00C20D09" w:rsidP="00C20D09">
            <w:pPr>
              <w:spacing w:line="360" w:lineRule="exact"/>
              <w:rPr>
                <w:sz w:val="28"/>
                <w:szCs w:val="28"/>
              </w:rPr>
            </w:pPr>
          </w:p>
        </w:tc>
        <w:tc>
          <w:tcPr>
            <w:tcW w:w="9538" w:type="dxa"/>
          </w:tcPr>
          <w:p w:rsidR="00C20D09" w:rsidRPr="00B94B2C" w:rsidRDefault="003D7F04" w:rsidP="00C20D09">
            <w:pPr>
              <w:spacing w:line="360" w:lineRule="exact"/>
              <w:jc w:val="both"/>
              <w:rPr>
                <w:sz w:val="28"/>
                <w:szCs w:val="28"/>
              </w:rPr>
            </w:pPr>
            <w:r w:rsidRPr="00DF208D">
              <w:rPr>
                <w:bCs/>
                <w:sz w:val="28"/>
                <w:szCs w:val="28"/>
              </w:rPr>
              <w:t>Цены указываются с учетом НДС и без учета НДС в драмах РА</w:t>
            </w:r>
          </w:p>
        </w:tc>
      </w:tr>
      <w:tr w:rsidR="00B94B2C" w:rsidRPr="00B94B2C" w:rsidTr="00FC1F2E">
        <w:tc>
          <w:tcPr>
            <w:tcW w:w="0" w:type="auto"/>
          </w:tcPr>
          <w:p w:rsidR="00C20D09" w:rsidRPr="00B94B2C" w:rsidRDefault="00FF71C1" w:rsidP="00C20D09">
            <w:pPr>
              <w:spacing w:line="360" w:lineRule="exact"/>
              <w:rPr>
                <w:sz w:val="28"/>
                <w:szCs w:val="28"/>
              </w:rPr>
            </w:pPr>
            <w:r>
              <w:rPr>
                <w:sz w:val="28"/>
                <w:szCs w:val="28"/>
              </w:rPr>
              <w:t>1.15</w:t>
            </w:r>
          </w:p>
        </w:tc>
        <w:tc>
          <w:tcPr>
            <w:tcW w:w="4565" w:type="dxa"/>
          </w:tcPr>
          <w:p w:rsidR="00C20D09" w:rsidRPr="00B94B2C" w:rsidRDefault="003D7F04" w:rsidP="00D63F68">
            <w:pPr>
              <w:spacing w:line="360" w:lineRule="exact"/>
              <w:rPr>
                <w:sz w:val="28"/>
                <w:szCs w:val="28"/>
              </w:rPr>
            </w:pPr>
            <w:r w:rsidRPr="00D63F68">
              <w:rPr>
                <w:sz w:val="28"/>
                <w:szCs w:val="28"/>
              </w:rPr>
              <w:t>Критерии оценки и сопоставления заявок на участие в такой закупке</w:t>
            </w:r>
          </w:p>
        </w:tc>
        <w:tc>
          <w:tcPr>
            <w:tcW w:w="9538" w:type="dxa"/>
          </w:tcPr>
          <w:p w:rsidR="00C20D09" w:rsidRPr="00B94B2C" w:rsidRDefault="003D7F04" w:rsidP="004F1363">
            <w:pPr>
              <w:spacing w:line="360" w:lineRule="exact"/>
              <w:jc w:val="both"/>
              <w:rPr>
                <w:sz w:val="28"/>
                <w:szCs w:val="28"/>
              </w:rPr>
            </w:pPr>
            <w:r w:rsidRPr="00DF208D">
              <w:rPr>
                <w:sz w:val="28"/>
                <w:szCs w:val="28"/>
              </w:rPr>
              <w:t>Заявки рассматриваются по минимальной цене</w:t>
            </w:r>
            <w:r>
              <w:rPr>
                <w:sz w:val="28"/>
                <w:szCs w:val="28"/>
              </w:rPr>
              <w:t>.</w:t>
            </w:r>
          </w:p>
        </w:tc>
      </w:tr>
      <w:tr w:rsidR="00B94B2C" w:rsidRPr="00B94B2C" w:rsidTr="00FC1F2E">
        <w:tc>
          <w:tcPr>
            <w:tcW w:w="0" w:type="auto"/>
          </w:tcPr>
          <w:p w:rsidR="00EE08BE" w:rsidRPr="00B94B2C" w:rsidRDefault="00FF71C1" w:rsidP="00EE08BE">
            <w:pPr>
              <w:spacing w:line="360" w:lineRule="exact"/>
              <w:rPr>
                <w:sz w:val="28"/>
                <w:szCs w:val="28"/>
              </w:rPr>
            </w:pPr>
            <w:r>
              <w:rPr>
                <w:sz w:val="28"/>
                <w:szCs w:val="28"/>
              </w:rPr>
              <w:t>1.16</w:t>
            </w:r>
          </w:p>
        </w:tc>
        <w:tc>
          <w:tcPr>
            <w:tcW w:w="4565" w:type="dxa"/>
          </w:tcPr>
          <w:p w:rsidR="00EE08BE" w:rsidRPr="00B94B2C" w:rsidRDefault="003D7F04" w:rsidP="00D63F68">
            <w:pPr>
              <w:spacing w:line="360" w:lineRule="exact"/>
              <w:rPr>
                <w:sz w:val="28"/>
                <w:szCs w:val="28"/>
              </w:rPr>
            </w:pPr>
            <w:r w:rsidRPr="00D63F68">
              <w:rPr>
                <w:sz w:val="28"/>
                <w:szCs w:val="28"/>
              </w:rPr>
              <w:t>Срок действия конкурентных заявок</w:t>
            </w:r>
          </w:p>
        </w:tc>
        <w:tc>
          <w:tcPr>
            <w:tcW w:w="9538" w:type="dxa"/>
          </w:tcPr>
          <w:p w:rsidR="00EE08BE" w:rsidRPr="00B94B2C" w:rsidRDefault="003D7F04" w:rsidP="00693510">
            <w:pPr>
              <w:spacing w:line="360" w:lineRule="exact"/>
              <w:jc w:val="both"/>
              <w:rPr>
                <w:sz w:val="28"/>
                <w:szCs w:val="28"/>
              </w:rPr>
            </w:pPr>
            <w:r w:rsidRPr="00DF208D">
              <w:rPr>
                <w:sz w:val="28"/>
                <w:szCs w:val="28"/>
              </w:rPr>
              <w:t>Не устанавливается</w:t>
            </w:r>
          </w:p>
        </w:tc>
      </w:tr>
      <w:tr w:rsidR="00B94B2C" w:rsidRPr="00B94B2C" w:rsidTr="00FC1F2E">
        <w:tc>
          <w:tcPr>
            <w:tcW w:w="0" w:type="auto"/>
          </w:tcPr>
          <w:p w:rsidR="00EE08BE" w:rsidRPr="00B94B2C" w:rsidRDefault="00FF71C1" w:rsidP="00EE08BE">
            <w:pPr>
              <w:spacing w:line="360" w:lineRule="exact"/>
              <w:rPr>
                <w:sz w:val="28"/>
                <w:szCs w:val="28"/>
              </w:rPr>
            </w:pPr>
            <w:r>
              <w:rPr>
                <w:sz w:val="28"/>
                <w:szCs w:val="28"/>
              </w:rPr>
              <w:t>1.17</w:t>
            </w:r>
          </w:p>
        </w:tc>
        <w:tc>
          <w:tcPr>
            <w:tcW w:w="4565" w:type="dxa"/>
          </w:tcPr>
          <w:p w:rsidR="00EE08BE" w:rsidRPr="00B94B2C" w:rsidRDefault="003D7F04" w:rsidP="00693510">
            <w:pPr>
              <w:spacing w:line="360" w:lineRule="exact"/>
              <w:jc w:val="both"/>
              <w:rPr>
                <w:sz w:val="28"/>
                <w:szCs w:val="28"/>
              </w:rPr>
            </w:pPr>
            <w:r w:rsidRPr="003D7F04">
              <w:rPr>
                <w:sz w:val="28"/>
                <w:szCs w:val="28"/>
              </w:rPr>
              <w:t>Срок заключения договора</w:t>
            </w:r>
          </w:p>
        </w:tc>
        <w:tc>
          <w:tcPr>
            <w:tcW w:w="9538" w:type="dxa"/>
          </w:tcPr>
          <w:p w:rsidR="00EE08BE" w:rsidRPr="00B94B2C" w:rsidRDefault="003D7F04" w:rsidP="00EE08BE">
            <w:pPr>
              <w:spacing w:line="360" w:lineRule="exact"/>
              <w:rPr>
                <w:sz w:val="28"/>
                <w:szCs w:val="28"/>
              </w:rPr>
            </w:pPr>
            <w:r w:rsidRPr="003D7F0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B94B2C" w:rsidRPr="00B94B2C" w:rsidTr="00FC1F2E">
        <w:tc>
          <w:tcPr>
            <w:tcW w:w="0" w:type="auto"/>
          </w:tcPr>
          <w:p w:rsidR="00EE08BE" w:rsidRPr="00B94B2C" w:rsidRDefault="00FF71C1" w:rsidP="00EE08BE">
            <w:pPr>
              <w:spacing w:line="360" w:lineRule="exact"/>
              <w:rPr>
                <w:sz w:val="28"/>
                <w:szCs w:val="28"/>
              </w:rPr>
            </w:pPr>
            <w:r>
              <w:rPr>
                <w:sz w:val="28"/>
                <w:szCs w:val="28"/>
              </w:rPr>
              <w:t>1.18</w:t>
            </w:r>
          </w:p>
        </w:tc>
        <w:tc>
          <w:tcPr>
            <w:tcW w:w="4565" w:type="dxa"/>
          </w:tcPr>
          <w:p w:rsidR="00EE08BE" w:rsidRPr="00B94B2C" w:rsidRDefault="003D7F04" w:rsidP="00693510">
            <w:pPr>
              <w:spacing w:line="360" w:lineRule="exact"/>
              <w:jc w:val="both"/>
              <w:rPr>
                <w:sz w:val="28"/>
                <w:szCs w:val="28"/>
              </w:rPr>
            </w:pPr>
            <w:r w:rsidRPr="00DF208D">
              <w:rPr>
                <w:sz w:val="28"/>
                <w:szCs w:val="28"/>
              </w:rPr>
              <w:t>Техническое задание</w:t>
            </w:r>
          </w:p>
        </w:tc>
        <w:tc>
          <w:tcPr>
            <w:tcW w:w="9538" w:type="dxa"/>
          </w:tcPr>
          <w:p w:rsidR="00EE08BE" w:rsidRPr="00B94B2C" w:rsidRDefault="003D7F04" w:rsidP="005656A1">
            <w:pPr>
              <w:spacing w:line="360" w:lineRule="exact"/>
              <w:rPr>
                <w:i/>
                <w:sz w:val="28"/>
                <w:szCs w:val="28"/>
              </w:rPr>
            </w:pPr>
            <w:r w:rsidRPr="00DF208D">
              <w:rPr>
                <w:sz w:val="28"/>
                <w:szCs w:val="28"/>
              </w:rPr>
              <w:t>Техничес</w:t>
            </w:r>
            <w:r w:rsidR="00FF71C1">
              <w:rPr>
                <w:sz w:val="28"/>
                <w:szCs w:val="28"/>
              </w:rPr>
              <w:t>кое задание указано в Приложении</w:t>
            </w:r>
            <w:r w:rsidRPr="00DF208D">
              <w:rPr>
                <w:sz w:val="28"/>
                <w:szCs w:val="28"/>
              </w:rPr>
              <w:t xml:space="preserve"> №2  </w:t>
            </w:r>
          </w:p>
        </w:tc>
      </w:tr>
      <w:tr w:rsidR="00B94B2C" w:rsidRPr="00B94B2C" w:rsidTr="00FC1F2E">
        <w:tc>
          <w:tcPr>
            <w:tcW w:w="0" w:type="auto"/>
          </w:tcPr>
          <w:p w:rsidR="00EE08BE" w:rsidRPr="00B94B2C" w:rsidRDefault="00FF71C1" w:rsidP="00EE08BE">
            <w:pPr>
              <w:spacing w:line="360" w:lineRule="exact"/>
              <w:rPr>
                <w:sz w:val="28"/>
                <w:szCs w:val="28"/>
              </w:rPr>
            </w:pPr>
            <w:r>
              <w:rPr>
                <w:sz w:val="28"/>
                <w:szCs w:val="28"/>
              </w:rPr>
              <w:t>1.19</w:t>
            </w:r>
          </w:p>
        </w:tc>
        <w:tc>
          <w:tcPr>
            <w:tcW w:w="4565" w:type="dxa"/>
          </w:tcPr>
          <w:p w:rsidR="00FC1F2E" w:rsidRPr="00B94B2C" w:rsidRDefault="00FC2B36" w:rsidP="00FC1F2E">
            <w:pPr>
              <w:spacing w:line="360" w:lineRule="exact"/>
              <w:jc w:val="both"/>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r w:rsidR="00FC1F2E" w:rsidRPr="00B94B2C">
              <w:rPr>
                <w:sz w:val="28"/>
                <w:szCs w:val="28"/>
              </w:rPr>
              <w:t xml:space="preserve"> </w:t>
            </w:r>
          </w:p>
          <w:p w:rsidR="00EE08BE" w:rsidRPr="00B94B2C" w:rsidRDefault="00EE08BE" w:rsidP="00FC1F2E">
            <w:pPr>
              <w:spacing w:line="360" w:lineRule="exact"/>
              <w:jc w:val="both"/>
              <w:rPr>
                <w:sz w:val="28"/>
                <w:szCs w:val="28"/>
              </w:rPr>
            </w:pPr>
          </w:p>
        </w:tc>
        <w:tc>
          <w:tcPr>
            <w:tcW w:w="9538" w:type="dxa"/>
          </w:tcPr>
          <w:p w:rsidR="00FC2B36" w:rsidRDefault="00FC2B36" w:rsidP="00A24FD7">
            <w:pPr>
              <w:widowControl w:val="0"/>
              <w:autoSpaceDE w:val="0"/>
              <w:autoSpaceDN w:val="0"/>
              <w:adjustRightInd w:val="0"/>
              <w:rPr>
                <w:sz w:val="28"/>
                <w:szCs w:val="28"/>
              </w:rPr>
            </w:pPr>
          </w:p>
          <w:p w:rsidR="00FC2B36" w:rsidRPr="00FC2B36" w:rsidRDefault="00FC2B36" w:rsidP="00FC2B36">
            <w:pPr>
              <w:rPr>
                <w:sz w:val="28"/>
                <w:szCs w:val="28"/>
              </w:rPr>
            </w:pPr>
            <w:r w:rsidRPr="00D63F68">
              <w:rPr>
                <w:sz w:val="28"/>
                <w:szCs w:val="28"/>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p w:rsidR="00FC2B36" w:rsidRDefault="00FC2B36" w:rsidP="00FC2B36">
            <w:pPr>
              <w:rPr>
                <w:sz w:val="28"/>
                <w:szCs w:val="28"/>
              </w:rPr>
            </w:pPr>
          </w:p>
          <w:p w:rsidR="005E6278" w:rsidRPr="00FC2B36" w:rsidRDefault="00FC2B36" w:rsidP="00FC2B36">
            <w:pPr>
              <w:tabs>
                <w:tab w:val="left" w:pos="900"/>
              </w:tabs>
              <w:rPr>
                <w:sz w:val="28"/>
                <w:szCs w:val="28"/>
              </w:rPr>
            </w:pPr>
            <w:r>
              <w:rPr>
                <w:sz w:val="28"/>
                <w:szCs w:val="28"/>
              </w:rPr>
              <w:tab/>
            </w:r>
          </w:p>
        </w:tc>
      </w:tr>
      <w:tr w:rsidR="00FC2B36" w:rsidRPr="00B94B2C" w:rsidTr="00FC1F2E">
        <w:tc>
          <w:tcPr>
            <w:tcW w:w="0" w:type="auto"/>
          </w:tcPr>
          <w:p w:rsidR="00FC2B36" w:rsidRPr="00B94B2C" w:rsidRDefault="00FF71C1" w:rsidP="00EE08BE">
            <w:pPr>
              <w:spacing w:line="360" w:lineRule="exact"/>
              <w:rPr>
                <w:sz w:val="28"/>
                <w:szCs w:val="28"/>
              </w:rPr>
            </w:pPr>
            <w:r>
              <w:rPr>
                <w:sz w:val="28"/>
                <w:szCs w:val="28"/>
              </w:rPr>
              <w:t>1.20</w:t>
            </w:r>
          </w:p>
        </w:tc>
        <w:tc>
          <w:tcPr>
            <w:tcW w:w="4565" w:type="dxa"/>
          </w:tcPr>
          <w:p w:rsidR="00FC2B36" w:rsidRPr="00B94B2C" w:rsidRDefault="00FC2B36" w:rsidP="00FC1F2E">
            <w:pPr>
              <w:spacing w:line="360" w:lineRule="exact"/>
              <w:jc w:val="both"/>
              <w:rPr>
                <w:sz w:val="28"/>
                <w:szCs w:val="28"/>
              </w:rPr>
            </w:pPr>
            <w:r w:rsidRPr="00FC2B36">
              <w:rPr>
                <w:sz w:val="28"/>
                <w:szCs w:val="28"/>
              </w:rPr>
              <w:t>Выбор победителя</w:t>
            </w:r>
          </w:p>
        </w:tc>
        <w:tc>
          <w:tcPr>
            <w:tcW w:w="9538" w:type="dxa"/>
          </w:tcPr>
          <w:p w:rsidR="00FC2B36" w:rsidRPr="00B94B2C" w:rsidRDefault="00FC2B36" w:rsidP="00FC1F2E">
            <w:pPr>
              <w:spacing w:line="360" w:lineRule="exact"/>
              <w:jc w:val="both"/>
              <w:rPr>
                <w:b/>
                <w:sz w:val="28"/>
                <w:szCs w:val="28"/>
              </w:rPr>
            </w:pPr>
            <w:r w:rsidRPr="00DF208D">
              <w:rPr>
                <w:sz w:val="28"/>
                <w:szCs w:val="28"/>
              </w:rPr>
              <w:t>По итогам запроса котировок определяется один победитель</w:t>
            </w:r>
          </w:p>
        </w:tc>
      </w:tr>
      <w:tr w:rsidR="00FC2B36" w:rsidRPr="00B94B2C" w:rsidTr="00FC1F2E">
        <w:tc>
          <w:tcPr>
            <w:tcW w:w="0" w:type="auto"/>
          </w:tcPr>
          <w:p w:rsidR="00FC2B36" w:rsidRPr="00B94B2C" w:rsidRDefault="00FF71C1" w:rsidP="00EE08BE">
            <w:pPr>
              <w:spacing w:line="360" w:lineRule="exact"/>
              <w:rPr>
                <w:sz w:val="28"/>
                <w:szCs w:val="28"/>
              </w:rPr>
            </w:pPr>
            <w:r>
              <w:rPr>
                <w:sz w:val="28"/>
                <w:szCs w:val="28"/>
              </w:rPr>
              <w:t>1.21</w:t>
            </w:r>
          </w:p>
        </w:tc>
        <w:tc>
          <w:tcPr>
            <w:tcW w:w="4565" w:type="dxa"/>
          </w:tcPr>
          <w:p w:rsidR="00FC2B36" w:rsidRPr="00B94B2C" w:rsidRDefault="00FC2B36" w:rsidP="00FC1F2E">
            <w:pPr>
              <w:spacing w:line="360" w:lineRule="exact"/>
              <w:jc w:val="both"/>
              <w:rPr>
                <w:sz w:val="28"/>
                <w:szCs w:val="28"/>
              </w:rPr>
            </w:pPr>
            <w:r w:rsidRPr="00FC2B36">
              <w:rPr>
                <w:sz w:val="28"/>
                <w:szCs w:val="28"/>
              </w:rPr>
              <w:t>Перечень документов, которые предоставляются для участия в За-просе  котировок</w:t>
            </w:r>
          </w:p>
        </w:tc>
        <w:tc>
          <w:tcPr>
            <w:tcW w:w="9538" w:type="dxa"/>
          </w:tcPr>
          <w:p w:rsidR="00FC2B36" w:rsidRPr="00FC2B36" w:rsidRDefault="00FC2B36" w:rsidP="00FC2B36">
            <w:pPr>
              <w:spacing w:line="360" w:lineRule="exact"/>
              <w:jc w:val="both"/>
              <w:rPr>
                <w:b/>
                <w:sz w:val="28"/>
                <w:szCs w:val="28"/>
              </w:rPr>
            </w:pPr>
            <w:r w:rsidRPr="00FC2B36">
              <w:rPr>
                <w:b/>
                <w:sz w:val="28"/>
                <w:szCs w:val="28"/>
              </w:rPr>
              <w:t xml:space="preserve">Для участия в запросе котировок участник надлежащим образом должен заполнить и предоставить: </w:t>
            </w:r>
          </w:p>
          <w:p w:rsidR="00FC2B36" w:rsidRPr="00FC2B36" w:rsidRDefault="00FC2B36" w:rsidP="00FC2B36">
            <w:pPr>
              <w:spacing w:line="360" w:lineRule="exact"/>
              <w:jc w:val="both"/>
              <w:rPr>
                <w:b/>
                <w:sz w:val="28"/>
                <w:szCs w:val="28"/>
              </w:rPr>
            </w:pPr>
            <w:r w:rsidRPr="00FC2B36">
              <w:rPr>
                <w:b/>
                <w:sz w:val="28"/>
                <w:szCs w:val="28"/>
              </w:rPr>
              <w:t>Приложение №2 (форма технического Пред</w:t>
            </w:r>
            <w:r w:rsidR="007C0AA4">
              <w:rPr>
                <w:b/>
                <w:sz w:val="28"/>
                <w:szCs w:val="28"/>
              </w:rPr>
              <w:t>ложения)</w:t>
            </w:r>
            <w:r w:rsidR="00190F98">
              <w:rPr>
                <w:b/>
                <w:sz w:val="28"/>
                <w:szCs w:val="28"/>
              </w:rPr>
              <w:t>;</w:t>
            </w:r>
          </w:p>
          <w:p w:rsidR="00FC2B36" w:rsidRPr="00FC2B36" w:rsidRDefault="00FC2B36" w:rsidP="00FC2B36">
            <w:pPr>
              <w:spacing w:line="360" w:lineRule="exact"/>
              <w:jc w:val="both"/>
              <w:rPr>
                <w:b/>
                <w:sz w:val="28"/>
                <w:szCs w:val="28"/>
              </w:rPr>
            </w:pPr>
            <w:r w:rsidRPr="00FC2B36">
              <w:rPr>
                <w:b/>
                <w:sz w:val="28"/>
                <w:szCs w:val="28"/>
              </w:rPr>
              <w:t>Приложение №3 (форма заявки участника);</w:t>
            </w:r>
          </w:p>
          <w:p w:rsidR="00FC2B36" w:rsidRPr="00FC2B36" w:rsidRDefault="00FC2B36" w:rsidP="00FC2B36">
            <w:pPr>
              <w:spacing w:line="360" w:lineRule="exact"/>
              <w:jc w:val="both"/>
              <w:rPr>
                <w:b/>
                <w:sz w:val="28"/>
                <w:szCs w:val="28"/>
              </w:rPr>
            </w:pPr>
            <w:r w:rsidRPr="00FC2B36">
              <w:rPr>
                <w:b/>
                <w:sz w:val="28"/>
                <w:szCs w:val="28"/>
              </w:rPr>
              <w:lastRenderedPageBreak/>
              <w:t>Приложение №4 (сведения об участнике)</w:t>
            </w:r>
            <w:r w:rsidR="00190F98">
              <w:rPr>
                <w:b/>
                <w:sz w:val="28"/>
                <w:szCs w:val="28"/>
              </w:rPr>
              <w:t>;</w:t>
            </w:r>
          </w:p>
          <w:p w:rsidR="00FC2B36" w:rsidRPr="00FC2B36" w:rsidRDefault="00FF71C1" w:rsidP="00FC2B36">
            <w:pPr>
              <w:spacing w:line="360" w:lineRule="exact"/>
              <w:jc w:val="both"/>
              <w:rPr>
                <w:b/>
                <w:sz w:val="28"/>
                <w:szCs w:val="28"/>
              </w:rPr>
            </w:pPr>
            <w:r>
              <w:rPr>
                <w:b/>
                <w:sz w:val="28"/>
                <w:szCs w:val="28"/>
              </w:rPr>
              <w:t xml:space="preserve">Приложение </w:t>
            </w:r>
            <w:r w:rsidR="00FC2B36" w:rsidRPr="00FC2B36">
              <w:rPr>
                <w:b/>
                <w:sz w:val="28"/>
                <w:szCs w:val="28"/>
              </w:rPr>
              <w:t>№5 (информация о финансовом состоянии и производственной деятельности)</w:t>
            </w:r>
            <w:r w:rsidR="00190F98">
              <w:rPr>
                <w:b/>
                <w:sz w:val="28"/>
                <w:szCs w:val="28"/>
              </w:rPr>
              <w:t>;</w:t>
            </w:r>
          </w:p>
          <w:p w:rsidR="00FC2B36" w:rsidRDefault="00FC2B36" w:rsidP="00FC2B36">
            <w:pPr>
              <w:spacing w:line="360" w:lineRule="exact"/>
              <w:jc w:val="both"/>
              <w:rPr>
                <w:b/>
                <w:sz w:val="28"/>
                <w:szCs w:val="28"/>
              </w:rPr>
            </w:pPr>
            <w:r w:rsidRPr="00FC2B36">
              <w:rPr>
                <w:b/>
                <w:sz w:val="28"/>
                <w:szCs w:val="28"/>
              </w:rPr>
              <w:t>Приложение №6 (сведения об опыте участника на оказание аналогичных услуг)</w:t>
            </w:r>
            <w:r w:rsidR="00190F98">
              <w:rPr>
                <w:b/>
                <w:sz w:val="28"/>
                <w:szCs w:val="28"/>
              </w:rPr>
              <w:t>;</w:t>
            </w:r>
          </w:p>
          <w:p w:rsidR="00190F98" w:rsidRPr="00B94B2C" w:rsidRDefault="00190F98" w:rsidP="00FC2B36">
            <w:pPr>
              <w:spacing w:line="360" w:lineRule="exact"/>
              <w:jc w:val="both"/>
              <w:rPr>
                <w:b/>
                <w:sz w:val="28"/>
                <w:szCs w:val="28"/>
              </w:rPr>
            </w:pPr>
            <w:r>
              <w:rPr>
                <w:b/>
                <w:sz w:val="28"/>
                <w:szCs w:val="28"/>
              </w:rPr>
              <w:t>Приложение №7 (форма Проекта договора).</w:t>
            </w:r>
          </w:p>
        </w:tc>
      </w:tr>
    </w:tbl>
    <w:p w:rsidR="002B35B2" w:rsidRPr="00B94B2C" w:rsidRDefault="002B35B2" w:rsidP="00182968">
      <w:pPr>
        <w:pStyle w:val="2"/>
        <w:spacing w:before="0" w:after="0" w:line="360" w:lineRule="exact"/>
        <w:ind w:left="709"/>
        <w:jc w:val="both"/>
        <w:rPr>
          <w:rFonts w:ascii="Times New Roman" w:hAnsi="Times New Roman" w:cs="Times New Roman"/>
          <w:i w:val="0"/>
        </w:rPr>
        <w:sectPr w:rsidR="002B35B2" w:rsidRPr="00B94B2C" w:rsidSect="002B35B2">
          <w:pgSz w:w="16838" w:h="11906" w:orient="landscape"/>
          <w:pgMar w:top="1701" w:right="1134" w:bottom="850" w:left="1134" w:header="708" w:footer="708" w:gutter="0"/>
          <w:cols w:space="708"/>
          <w:docGrid w:linePitch="360"/>
        </w:sectPr>
      </w:pPr>
    </w:p>
    <w:p w:rsidR="00882548" w:rsidRPr="00B94B2C" w:rsidRDefault="00882548" w:rsidP="00882548">
      <w:pPr>
        <w:keepNext/>
        <w:numPr>
          <w:ilvl w:val="0"/>
          <w:numId w:val="1"/>
        </w:numPr>
        <w:spacing w:line="276" w:lineRule="auto"/>
        <w:jc w:val="center"/>
        <w:outlineLvl w:val="0"/>
        <w:rPr>
          <w:b/>
          <w:bCs/>
          <w:kern w:val="32"/>
          <w:sz w:val="28"/>
          <w:szCs w:val="28"/>
        </w:rPr>
      </w:pPr>
      <w:r w:rsidRPr="00B94B2C">
        <w:rPr>
          <w:b/>
          <w:bCs/>
          <w:kern w:val="32"/>
          <w:sz w:val="28"/>
          <w:szCs w:val="28"/>
        </w:rPr>
        <w:lastRenderedPageBreak/>
        <w:t xml:space="preserve">Квалификационные требования </w:t>
      </w:r>
      <w:r w:rsidR="00CB40E4">
        <w:rPr>
          <w:b/>
          <w:bCs/>
          <w:kern w:val="32"/>
          <w:sz w:val="28"/>
          <w:szCs w:val="28"/>
        </w:rPr>
        <w:t>к участникам запроса котировок</w:t>
      </w:r>
    </w:p>
    <w:p w:rsidR="00693510" w:rsidRPr="00B94B2C" w:rsidRDefault="00693510" w:rsidP="00693510">
      <w:pPr>
        <w:keepNext/>
        <w:spacing w:line="276" w:lineRule="auto"/>
        <w:ind w:left="1080"/>
        <w:outlineLvl w:val="0"/>
        <w:rPr>
          <w:b/>
          <w:bCs/>
          <w:kern w:val="32"/>
          <w:sz w:val="28"/>
          <w:szCs w:val="28"/>
        </w:rPr>
      </w:pPr>
    </w:p>
    <w:p w:rsidR="004C57AE" w:rsidRPr="00B94B2C" w:rsidRDefault="004C57AE" w:rsidP="004C57AE">
      <w:pPr>
        <w:pStyle w:val="a6"/>
        <w:numPr>
          <w:ilvl w:val="1"/>
          <w:numId w:val="1"/>
        </w:numPr>
        <w:spacing w:line="276" w:lineRule="auto"/>
        <w:ind w:left="-142" w:firstLine="284"/>
        <w:jc w:val="both"/>
        <w:rPr>
          <w:sz w:val="28"/>
          <w:szCs w:val="28"/>
        </w:rPr>
      </w:pPr>
      <w:r w:rsidRPr="00B94B2C">
        <w:rPr>
          <w:sz w:val="28"/>
          <w:szCs w:val="28"/>
        </w:rPr>
        <w:t>Участник должен иметь ресурсы для исполнения договора, в том числе: профессиональную и техническую квалификацию, трудовые и финансовые ресурсы, оборудования и/или другие материально-технические ресурсы, необходимые для исполнения договора.</w:t>
      </w:r>
    </w:p>
    <w:p w:rsidR="004C57AE" w:rsidRPr="00B94B2C" w:rsidRDefault="004C57AE" w:rsidP="004C57AE">
      <w:pPr>
        <w:pStyle w:val="a6"/>
        <w:numPr>
          <w:ilvl w:val="1"/>
          <w:numId w:val="1"/>
        </w:numPr>
        <w:spacing w:line="276" w:lineRule="auto"/>
        <w:ind w:left="-142" w:firstLine="284"/>
        <w:jc w:val="both"/>
        <w:rPr>
          <w:sz w:val="28"/>
          <w:szCs w:val="28"/>
        </w:rPr>
      </w:pPr>
      <w:r w:rsidRPr="00B94B2C">
        <w:rPr>
          <w:sz w:val="28"/>
          <w:szCs w:val="28"/>
        </w:rPr>
        <w:t>Участник должен иметь опыт оказания аналогичных услуг, не менее 2-х лет. В подтверждение опыта оказания услуг участник в составе заявки представляет:</w:t>
      </w:r>
    </w:p>
    <w:p w:rsidR="004C57AE" w:rsidRPr="00B94B2C" w:rsidRDefault="004C57AE" w:rsidP="004C57AE">
      <w:pPr>
        <w:spacing w:line="276" w:lineRule="auto"/>
        <w:ind w:left="-142"/>
        <w:jc w:val="both"/>
        <w:rPr>
          <w:sz w:val="28"/>
          <w:szCs w:val="28"/>
        </w:rPr>
      </w:pPr>
      <w:r w:rsidRPr="00B94B2C">
        <w:rPr>
          <w:sz w:val="28"/>
          <w:szCs w:val="28"/>
        </w:rPr>
        <w:t>-</w:t>
      </w:r>
      <w:r w:rsidRPr="00B94B2C">
        <w:rPr>
          <w:sz w:val="28"/>
          <w:szCs w:val="28"/>
        </w:rPr>
        <w:tab/>
        <w:t>документ по форме приложения № 6 к документации о наличи</w:t>
      </w:r>
      <w:r w:rsidR="004C30D5" w:rsidRPr="00B94B2C">
        <w:rPr>
          <w:sz w:val="28"/>
          <w:szCs w:val="28"/>
        </w:rPr>
        <w:t>и опыта, указанного в пункте 2.2</w:t>
      </w:r>
      <w:r w:rsidRPr="00B94B2C">
        <w:rPr>
          <w:sz w:val="28"/>
          <w:szCs w:val="28"/>
        </w:rPr>
        <w:t xml:space="preserve"> документации заказа;</w:t>
      </w:r>
    </w:p>
    <w:p w:rsidR="004C57AE" w:rsidRPr="00B94B2C" w:rsidRDefault="004C57AE" w:rsidP="004C57AE">
      <w:pPr>
        <w:spacing w:line="276" w:lineRule="auto"/>
        <w:ind w:left="-142"/>
        <w:jc w:val="both"/>
        <w:rPr>
          <w:sz w:val="28"/>
          <w:szCs w:val="28"/>
        </w:rPr>
      </w:pPr>
      <w:r w:rsidRPr="00B94B2C">
        <w:rPr>
          <w:sz w:val="28"/>
          <w:szCs w:val="28"/>
        </w:rPr>
        <w:t>-</w:t>
      </w:r>
      <w:r w:rsidRPr="00B94B2C">
        <w:rPr>
          <w:sz w:val="28"/>
          <w:szCs w:val="28"/>
        </w:rPr>
        <w:tab/>
        <w:t>договоры оказания услуг (представляются все листы договоров со всеми приложениями) или иные документы, подтверждающих оказания услуг;</w:t>
      </w:r>
    </w:p>
    <w:p w:rsidR="004C30D5" w:rsidRPr="00B94B2C" w:rsidRDefault="004C57AE" w:rsidP="004C30D5">
      <w:pPr>
        <w:spacing w:line="276" w:lineRule="auto"/>
        <w:ind w:left="-142"/>
        <w:jc w:val="both"/>
        <w:rPr>
          <w:sz w:val="28"/>
          <w:szCs w:val="28"/>
        </w:rPr>
      </w:pPr>
      <w:r w:rsidRPr="00B94B2C">
        <w:rPr>
          <w:sz w:val="28"/>
          <w:szCs w:val="28"/>
        </w:rPr>
        <w:t>-</w:t>
      </w:r>
      <w:r w:rsidRPr="00B94B2C">
        <w:rPr>
          <w:sz w:val="28"/>
          <w:szCs w:val="28"/>
        </w:rPr>
        <w:tab/>
        <w:t>документы, подтверждающие правопреемство в случае предоставления в подтверждение опыта договоров, заключаемых иными лицами, не являющимися</w:t>
      </w:r>
      <w:r w:rsidR="00584B9A">
        <w:rPr>
          <w:sz w:val="28"/>
          <w:szCs w:val="28"/>
        </w:rPr>
        <w:t xml:space="preserve"> участниками запроса котировок</w:t>
      </w:r>
      <w:r w:rsidRPr="00B94B2C">
        <w:rPr>
          <w:sz w:val="28"/>
          <w:szCs w:val="28"/>
        </w:rPr>
        <w:t xml:space="preserve"> (договор о правопреемстве органи</w:t>
      </w:r>
      <w:r w:rsidR="004C30D5" w:rsidRPr="00B94B2C">
        <w:rPr>
          <w:sz w:val="28"/>
          <w:szCs w:val="28"/>
        </w:rPr>
        <w:t>зации, передаточный акт и др.).</w:t>
      </w:r>
    </w:p>
    <w:p w:rsidR="004C30D5" w:rsidRPr="00B94B2C" w:rsidRDefault="004C57AE" w:rsidP="004C30D5">
      <w:pPr>
        <w:pStyle w:val="a6"/>
        <w:numPr>
          <w:ilvl w:val="1"/>
          <w:numId w:val="1"/>
        </w:numPr>
        <w:spacing w:line="276" w:lineRule="auto"/>
        <w:ind w:left="-142" w:firstLine="284"/>
        <w:jc w:val="both"/>
        <w:rPr>
          <w:sz w:val="28"/>
          <w:szCs w:val="28"/>
        </w:rPr>
      </w:pPr>
      <w:r w:rsidRPr="00B94B2C">
        <w:rPr>
          <w:sz w:val="28"/>
          <w:szCs w:val="28"/>
        </w:rPr>
        <w:t>Участник должен предоставить документы по формам приложение № 2 к документации (техничес</w:t>
      </w:r>
      <w:r w:rsidR="004C30D5" w:rsidRPr="00B94B2C">
        <w:rPr>
          <w:sz w:val="28"/>
          <w:szCs w:val="28"/>
        </w:rPr>
        <w:t>кое предложение), приложение № 3</w:t>
      </w:r>
      <w:r w:rsidRPr="00B94B2C">
        <w:rPr>
          <w:sz w:val="28"/>
          <w:szCs w:val="28"/>
        </w:rPr>
        <w:t xml:space="preserve"> к документации (конкурсная заявка), приложение № </w:t>
      </w:r>
      <w:r w:rsidR="004C30D5" w:rsidRPr="00B94B2C">
        <w:rPr>
          <w:sz w:val="28"/>
          <w:szCs w:val="28"/>
        </w:rPr>
        <w:t>4</w:t>
      </w:r>
      <w:r w:rsidRPr="00B94B2C">
        <w:rPr>
          <w:sz w:val="28"/>
          <w:szCs w:val="28"/>
        </w:rPr>
        <w:t xml:space="preserve"> к документации (сведен</w:t>
      </w:r>
      <w:r w:rsidR="004C30D5" w:rsidRPr="00B94B2C">
        <w:rPr>
          <w:sz w:val="28"/>
          <w:szCs w:val="28"/>
        </w:rPr>
        <w:t>ие об участнике), приложение № 5</w:t>
      </w:r>
      <w:r w:rsidRPr="00B94B2C">
        <w:rPr>
          <w:sz w:val="28"/>
          <w:szCs w:val="28"/>
        </w:rPr>
        <w:t xml:space="preserve"> к документации (информация о финансовом состоянии и производственной деятельности).  </w:t>
      </w:r>
    </w:p>
    <w:p w:rsidR="00D1779B" w:rsidRPr="00B94B2C" w:rsidRDefault="004C57AE" w:rsidP="004C30D5">
      <w:pPr>
        <w:pStyle w:val="a6"/>
        <w:numPr>
          <w:ilvl w:val="1"/>
          <w:numId w:val="1"/>
        </w:numPr>
        <w:spacing w:line="276" w:lineRule="auto"/>
        <w:ind w:left="-142" w:firstLine="284"/>
        <w:jc w:val="both"/>
        <w:rPr>
          <w:sz w:val="28"/>
          <w:szCs w:val="28"/>
        </w:rPr>
      </w:pPr>
      <w:r w:rsidRPr="00B94B2C">
        <w:rPr>
          <w:sz w:val="28"/>
          <w:szCs w:val="28"/>
        </w:rPr>
        <w:t>Документы, перечисленные в пункте 2.2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 (на русском языке).</w:t>
      </w:r>
    </w:p>
    <w:p w:rsidR="00550318" w:rsidRPr="00B94B2C" w:rsidRDefault="00550318" w:rsidP="00550318">
      <w:pPr>
        <w:pStyle w:val="a6"/>
        <w:spacing w:line="276" w:lineRule="auto"/>
        <w:ind w:left="-142"/>
        <w:jc w:val="both"/>
        <w:rPr>
          <w:sz w:val="28"/>
          <w:szCs w:val="28"/>
        </w:rPr>
      </w:pPr>
    </w:p>
    <w:p w:rsidR="00222C5B" w:rsidRPr="00B94B2C" w:rsidRDefault="00222C5B" w:rsidP="00222C5B">
      <w:pPr>
        <w:keepNext/>
        <w:numPr>
          <w:ilvl w:val="0"/>
          <w:numId w:val="1"/>
        </w:numPr>
        <w:spacing w:line="276" w:lineRule="auto"/>
        <w:jc w:val="center"/>
        <w:outlineLvl w:val="0"/>
        <w:rPr>
          <w:b/>
          <w:bCs/>
          <w:kern w:val="32"/>
          <w:sz w:val="28"/>
          <w:szCs w:val="28"/>
        </w:rPr>
      </w:pPr>
      <w:r w:rsidRPr="00B94B2C">
        <w:rPr>
          <w:b/>
          <w:bCs/>
          <w:kern w:val="32"/>
          <w:sz w:val="28"/>
          <w:szCs w:val="28"/>
        </w:rPr>
        <w:t>Требование к услугам</w:t>
      </w:r>
    </w:p>
    <w:p w:rsidR="000706A7" w:rsidRPr="00B94B2C" w:rsidRDefault="000706A7" w:rsidP="000706A7">
      <w:pPr>
        <w:spacing w:line="276" w:lineRule="auto"/>
        <w:jc w:val="both"/>
        <w:rPr>
          <w:sz w:val="28"/>
          <w:szCs w:val="28"/>
        </w:rPr>
      </w:pPr>
    </w:p>
    <w:p w:rsidR="00222C5B" w:rsidRPr="00B94B2C" w:rsidRDefault="00E16EF5" w:rsidP="00E16EF5">
      <w:pPr>
        <w:pStyle w:val="a6"/>
        <w:numPr>
          <w:ilvl w:val="1"/>
          <w:numId w:val="1"/>
        </w:numPr>
        <w:spacing w:line="276" w:lineRule="auto"/>
        <w:ind w:left="567"/>
        <w:jc w:val="both"/>
        <w:rPr>
          <w:sz w:val="28"/>
          <w:szCs w:val="28"/>
        </w:rPr>
      </w:pPr>
      <w:r w:rsidRPr="00B94B2C">
        <w:rPr>
          <w:sz w:val="28"/>
          <w:szCs w:val="28"/>
        </w:rPr>
        <w:t>Все требовани</w:t>
      </w:r>
      <w:r w:rsidR="00EE45DE" w:rsidRPr="00B94B2C">
        <w:rPr>
          <w:sz w:val="28"/>
          <w:szCs w:val="28"/>
        </w:rPr>
        <w:t>я</w:t>
      </w:r>
      <w:r w:rsidRPr="00B94B2C">
        <w:rPr>
          <w:sz w:val="28"/>
          <w:szCs w:val="28"/>
        </w:rPr>
        <w:t xml:space="preserve"> к услугам должны соответствовать техническо</w:t>
      </w:r>
      <w:r w:rsidR="00F531B4" w:rsidRPr="00B94B2C">
        <w:rPr>
          <w:sz w:val="28"/>
          <w:szCs w:val="28"/>
        </w:rPr>
        <w:t>му</w:t>
      </w:r>
      <w:r w:rsidRPr="00B94B2C">
        <w:rPr>
          <w:sz w:val="28"/>
          <w:szCs w:val="28"/>
        </w:rPr>
        <w:t xml:space="preserve"> задани</w:t>
      </w:r>
      <w:r w:rsidR="00F531B4" w:rsidRPr="00B94B2C">
        <w:rPr>
          <w:sz w:val="28"/>
          <w:szCs w:val="28"/>
        </w:rPr>
        <w:t>ю</w:t>
      </w:r>
      <w:r w:rsidR="00EE45DE" w:rsidRPr="00B94B2C">
        <w:rPr>
          <w:sz w:val="28"/>
          <w:szCs w:val="28"/>
        </w:rPr>
        <w:t>.</w:t>
      </w:r>
    </w:p>
    <w:p w:rsidR="00EE45DE" w:rsidRPr="00B94B2C" w:rsidRDefault="00EE45DE" w:rsidP="000F0411">
      <w:pPr>
        <w:spacing w:line="276" w:lineRule="auto"/>
        <w:ind w:left="2513"/>
        <w:jc w:val="both"/>
        <w:rPr>
          <w:sz w:val="28"/>
          <w:szCs w:val="28"/>
        </w:rPr>
      </w:pPr>
    </w:p>
    <w:p w:rsidR="002340D5" w:rsidRPr="00B94B2C" w:rsidRDefault="002340D5" w:rsidP="008162E6">
      <w:pPr>
        <w:keepNext/>
        <w:numPr>
          <w:ilvl w:val="0"/>
          <w:numId w:val="1"/>
        </w:numPr>
        <w:spacing w:line="276" w:lineRule="auto"/>
        <w:ind w:left="-142" w:firstLine="0"/>
        <w:jc w:val="center"/>
        <w:outlineLvl w:val="0"/>
        <w:rPr>
          <w:b/>
          <w:bCs/>
          <w:kern w:val="32"/>
          <w:sz w:val="28"/>
          <w:szCs w:val="28"/>
        </w:rPr>
      </w:pPr>
      <w:r w:rsidRPr="00B94B2C">
        <w:rPr>
          <w:b/>
          <w:bCs/>
          <w:kern w:val="32"/>
          <w:sz w:val="28"/>
          <w:szCs w:val="28"/>
        </w:rPr>
        <w:t>Порядо</w:t>
      </w:r>
      <w:r w:rsidR="005506B8">
        <w:rPr>
          <w:b/>
          <w:bCs/>
          <w:kern w:val="32"/>
          <w:sz w:val="28"/>
          <w:szCs w:val="28"/>
        </w:rPr>
        <w:t>к проведения Запроса котировок</w:t>
      </w:r>
    </w:p>
    <w:p w:rsidR="002340D5" w:rsidRPr="00B94B2C" w:rsidRDefault="002340D5" w:rsidP="008162E6">
      <w:pPr>
        <w:spacing w:line="276" w:lineRule="auto"/>
        <w:ind w:left="-142"/>
        <w:rPr>
          <w:sz w:val="28"/>
          <w:szCs w:val="28"/>
        </w:rPr>
      </w:pPr>
    </w:p>
    <w:p w:rsidR="002340D5" w:rsidRPr="00B94B2C" w:rsidRDefault="005506B8" w:rsidP="002070B1">
      <w:pPr>
        <w:pStyle w:val="a6"/>
        <w:keepNext/>
        <w:numPr>
          <w:ilvl w:val="1"/>
          <w:numId w:val="1"/>
        </w:numPr>
        <w:spacing w:line="276" w:lineRule="auto"/>
        <w:ind w:left="567"/>
        <w:jc w:val="center"/>
        <w:outlineLvl w:val="2"/>
        <w:rPr>
          <w:b/>
          <w:bCs/>
          <w:sz w:val="28"/>
          <w:szCs w:val="28"/>
        </w:rPr>
      </w:pPr>
      <w:r>
        <w:rPr>
          <w:b/>
          <w:bCs/>
          <w:sz w:val="28"/>
          <w:szCs w:val="28"/>
        </w:rPr>
        <w:t>Участник запроса котировок</w:t>
      </w:r>
    </w:p>
    <w:p w:rsidR="002340D5" w:rsidRPr="00F11035" w:rsidRDefault="002340D5" w:rsidP="00F11035">
      <w:pPr>
        <w:spacing w:line="276" w:lineRule="auto"/>
        <w:ind w:left="4461"/>
        <w:jc w:val="both"/>
        <w:rPr>
          <w:vanish/>
          <w:sz w:val="28"/>
          <w:szCs w:val="28"/>
        </w:rPr>
      </w:pPr>
    </w:p>
    <w:p w:rsidR="002340D5" w:rsidRPr="00B94B2C" w:rsidRDefault="00FB07BA" w:rsidP="00FB07BA">
      <w:pPr>
        <w:spacing w:line="276" w:lineRule="auto"/>
        <w:ind w:left="-142"/>
        <w:jc w:val="both"/>
        <w:rPr>
          <w:sz w:val="28"/>
          <w:szCs w:val="28"/>
        </w:rPr>
      </w:pPr>
      <w:r w:rsidRPr="00B94B2C">
        <w:rPr>
          <w:sz w:val="28"/>
          <w:szCs w:val="28"/>
        </w:rPr>
        <w:t xml:space="preserve">4.1.1. </w:t>
      </w:r>
      <w:r w:rsidR="002340D5" w:rsidRPr="00B94B2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w:t>
      </w:r>
      <w:r w:rsidR="0055309C">
        <w:rPr>
          <w:sz w:val="28"/>
          <w:szCs w:val="28"/>
        </w:rPr>
        <w:t>у на участие в запросе цены</w:t>
      </w:r>
      <w:r w:rsidR="002340D5" w:rsidRPr="00B94B2C">
        <w:rPr>
          <w:sz w:val="28"/>
          <w:szCs w:val="28"/>
        </w:rPr>
        <w:t>.</w:t>
      </w:r>
    </w:p>
    <w:p w:rsidR="002340D5" w:rsidRPr="00B94B2C" w:rsidRDefault="00FB07BA" w:rsidP="00FB07BA">
      <w:pPr>
        <w:spacing w:line="276" w:lineRule="auto"/>
        <w:ind w:left="-142"/>
        <w:jc w:val="both"/>
        <w:rPr>
          <w:sz w:val="28"/>
          <w:szCs w:val="28"/>
        </w:rPr>
      </w:pPr>
      <w:r w:rsidRPr="00B94B2C">
        <w:rPr>
          <w:sz w:val="28"/>
          <w:szCs w:val="28"/>
        </w:rPr>
        <w:t xml:space="preserve">4.1.2. </w:t>
      </w:r>
      <w:r w:rsidR="005506B8">
        <w:rPr>
          <w:sz w:val="28"/>
          <w:szCs w:val="28"/>
        </w:rPr>
        <w:t>К участию в запросе котировок</w:t>
      </w:r>
      <w:r w:rsidR="002340D5" w:rsidRPr="00B94B2C">
        <w:rPr>
          <w:sz w:val="28"/>
          <w:szCs w:val="28"/>
        </w:rPr>
        <w:t xml:space="preserve"> допускаются участники, соответствующие требованиям документации, предъявляемым обязательным и квалификационным </w:t>
      </w:r>
      <w:r w:rsidR="002340D5" w:rsidRPr="00B94B2C">
        <w:rPr>
          <w:sz w:val="28"/>
          <w:szCs w:val="28"/>
        </w:rPr>
        <w:lastRenderedPageBreak/>
        <w:t>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B94B2C" w:rsidRDefault="00FB07BA" w:rsidP="00FB07BA">
      <w:pPr>
        <w:spacing w:line="276" w:lineRule="auto"/>
        <w:ind w:left="-142"/>
        <w:jc w:val="both"/>
        <w:rPr>
          <w:sz w:val="28"/>
          <w:szCs w:val="28"/>
        </w:rPr>
      </w:pPr>
      <w:r w:rsidRPr="00B94B2C">
        <w:rPr>
          <w:sz w:val="28"/>
          <w:szCs w:val="28"/>
        </w:rPr>
        <w:t xml:space="preserve">4.1.3. </w:t>
      </w:r>
      <w:r w:rsidR="002340D5" w:rsidRPr="00B94B2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w:t>
      </w:r>
      <w:r w:rsidR="00A75BBD">
        <w:rPr>
          <w:sz w:val="28"/>
          <w:szCs w:val="28"/>
        </w:rPr>
        <w:t>х участием в запросе котировок</w:t>
      </w:r>
      <w:r w:rsidR="002340D5" w:rsidRPr="00B94B2C">
        <w:rPr>
          <w:sz w:val="28"/>
          <w:szCs w:val="28"/>
        </w:rPr>
        <w:t>.</w:t>
      </w:r>
    </w:p>
    <w:p w:rsidR="002340D5" w:rsidRPr="00B94B2C" w:rsidRDefault="00FB07BA" w:rsidP="00FB07BA">
      <w:pPr>
        <w:spacing w:line="276" w:lineRule="auto"/>
        <w:ind w:left="-142"/>
        <w:jc w:val="both"/>
        <w:rPr>
          <w:sz w:val="28"/>
          <w:szCs w:val="28"/>
        </w:rPr>
      </w:pPr>
      <w:r w:rsidRPr="00B94B2C">
        <w:rPr>
          <w:sz w:val="28"/>
          <w:szCs w:val="28"/>
        </w:rPr>
        <w:t xml:space="preserve">4.1.4. </w:t>
      </w:r>
      <w:r w:rsidR="002340D5" w:rsidRPr="00B94B2C">
        <w:rPr>
          <w:sz w:val="28"/>
          <w:szCs w:val="28"/>
        </w:rPr>
        <w:t>Заявки рассматриваются как обязательства участников. Заказчик вправе требовать о</w:t>
      </w:r>
      <w:r w:rsidR="00A75BBD">
        <w:rPr>
          <w:sz w:val="28"/>
          <w:szCs w:val="28"/>
        </w:rPr>
        <w:t>т победителя запроса котировок</w:t>
      </w:r>
      <w:r w:rsidR="002340D5" w:rsidRPr="00B94B2C">
        <w:rPr>
          <w:sz w:val="28"/>
          <w:szCs w:val="28"/>
        </w:rPr>
        <w:t xml:space="preserve"> заключения договора на условиях, предложенных в его заявке.</w:t>
      </w:r>
    </w:p>
    <w:p w:rsidR="002340D5" w:rsidRPr="00B94B2C" w:rsidRDefault="002340D5" w:rsidP="008162E6">
      <w:pPr>
        <w:spacing w:line="276" w:lineRule="auto"/>
        <w:ind w:left="-142"/>
        <w:jc w:val="both"/>
        <w:rPr>
          <w:sz w:val="28"/>
          <w:szCs w:val="28"/>
        </w:rPr>
      </w:pPr>
    </w:p>
    <w:p w:rsidR="002340D5" w:rsidRPr="00B94B2C" w:rsidRDefault="002340D5" w:rsidP="00F041DD">
      <w:pPr>
        <w:keepNext/>
        <w:numPr>
          <w:ilvl w:val="1"/>
          <w:numId w:val="1"/>
        </w:numPr>
        <w:spacing w:line="276" w:lineRule="auto"/>
        <w:ind w:left="-142" w:firstLine="0"/>
        <w:jc w:val="center"/>
        <w:outlineLvl w:val="2"/>
        <w:rPr>
          <w:b/>
          <w:bCs/>
          <w:sz w:val="28"/>
          <w:szCs w:val="28"/>
        </w:rPr>
      </w:pPr>
      <w:r w:rsidRPr="00B94B2C">
        <w:rPr>
          <w:b/>
          <w:bCs/>
          <w:sz w:val="28"/>
          <w:szCs w:val="28"/>
        </w:rPr>
        <w:t>Требования к участникам</w:t>
      </w:r>
    </w:p>
    <w:p w:rsidR="002340D5" w:rsidRPr="00B94B2C" w:rsidRDefault="00FB07BA" w:rsidP="00FB07BA">
      <w:pPr>
        <w:spacing w:line="276" w:lineRule="auto"/>
        <w:ind w:left="-142"/>
        <w:jc w:val="both"/>
        <w:rPr>
          <w:sz w:val="28"/>
          <w:szCs w:val="28"/>
        </w:rPr>
      </w:pPr>
      <w:r w:rsidRPr="00B94B2C">
        <w:rPr>
          <w:sz w:val="28"/>
          <w:szCs w:val="28"/>
        </w:rPr>
        <w:t xml:space="preserve">4.2.1. </w:t>
      </w:r>
      <w:r w:rsidR="002340D5" w:rsidRPr="00B94B2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sidRPr="00B94B2C">
        <w:rPr>
          <w:sz w:val="28"/>
          <w:szCs w:val="28"/>
        </w:rPr>
        <w:t xml:space="preserve">настоящей </w:t>
      </w:r>
      <w:r w:rsidR="002340D5" w:rsidRPr="00B94B2C">
        <w:rPr>
          <w:sz w:val="28"/>
          <w:szCs w:val="28"/>
        </w:rPr>
        <w:t>документации</w:t>
      </w:r>
      <w:r w:rsidR="000A3C4B" w:rsidRPr="00B94B2C">
        <w:rPr>
          <w:sz w:val="28"/>
          <w:szCs w:val="28"/>
        </w:rPr>
        <w:t xml:space="preserve"> и приложений</w:t>
      </w:r>
      <w:r w:rsidR="002340D5" w:rsidRPr="00B94B2C">
        <w:rPr>
          <w:sz w:val="28"/>
          <w:szCs w:val="28"/>
        </w:rPr>
        <w:t>.</w:t>
      </w:r>
    </w:p>
    <w:p w:rsidR="002340D5" w:rsidRPr="00B94B2C" w:rsidRDefault="00FB07BA" w:rsidP="00FB07BA">
      <w:pPr>
        <w:spacing w:line="276" w:lineRule="auto"/>
        <w:ind w:left="-142"/>
        <w:jc w:val="both"/>
        <w:rPr>
          <w:sz w:val="28"/>
          <w:szCs w:val="28"/>
        </w:rPr>
      </w:pPr>
      <w:r w:rsidRPr="00B94B2C">
        <w:rPr>
          <w:sz w:val="28"/>
          <w:szCs w:val="28"/>
        </w:rPr>
        <w:t xml:space="preserve">4.2.2. </w:t>
      </w:r>
      <w:r w:rsidR="002340D5" w:rsidRPr="00B94B2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B94B2C" w:rsidRDefault="002340D5" w:rsidP="00FB07BA">
      <w:pPr>
        <w:tabs>
          <w:tab w:val="left" w:pos="0"/>
        </w:tabs>
        <w:spacing w:line="276" w:lineRule="auto"/>
        <w:ind w:left="-142"/>
        <w:jc w:val="both"/>
        <w:rPr>
          <w:bCs/>
          <w:sz w:val="28"/>
          <w:szCs w:val="28"/>
        </w:rPr>
      </w:pPr>
      <w:r w:rsidRPr="00B94B2C">
        <w:rPr>
          <w:bCs/>
          <w:sz w:val="28"/>
          <w:szCs w:val="28"/>
        </w:rPr>
        <w:t>Участник должен соответствовать обязательным требованиям документации, а именно:</w:t>
      </w:r>
    </w:p>
    <w:p w:rsidR="002340D5" w:rsidRPr="00B94B2C" w:rsidRDefault="00FB07BA" w:rsidP="00FB07BA">
      <w:pPr>
        <w:tabs>
          <w:tab w:val="left" w:pos="0"/>
        </w:tabs>
        <w:spacing w:line="276" w:lineRule="auto"/>
        <w:ind w:left="-142"/>
        <w:jc w:val="both"/>
        <w:rPr>
          <w:bCs/>
          <w:sz w:val="28"/>
          <w:szCs w:val="28"/>
        </w:rPr>
      </w:pPr>
      <w:r w:rsidRPr="00B94B2C">
        <w:rPr>
          <w:bCs/>
          <w:sz w:val="28"/>
          <w:szCs w:val="28"/>
        </w:rPr>
        <w:t>-</w:t>
      </w:r>
      <w:r w:rsidR="005D370D" w:rsidRPr="00B94B2C">
        <w:rPr>
          <w:bCs/>
          <w:sz w:val="28"/>
          <w:szCs w:val="28"/>
        </w:rPr>
        <w:t>с</w:t>
      </w:r>
      <w:r w:rsidR="002340D5" w:rsidRPr="00B94B2C">
        <w:rPr>
          <w:bCs/>
          <w:sz w:val="28"/>
          <w:szCs w:val="28"/>
        </w:rPr>
        <w:t>оответствие участни</w:t>
      </w:r>
      <w:r w:rsidR="0055309C">
        <w:rPr>
          <w:bCs/>
          <w:sz w:val="28"/>
          <w:szCs w:val="28"/>
        </w:rPr>
        <w:t xml:space="preserve">ков требованиям, установленным </w:t>
      </w:r>
      <w:r w:rsidR="002340D5" w:rsidRPr="00B94B2C">
        <w:rPr>
          <w:bCs/>
          <w:sz w:val="28"/>
          <w:szCs w:val="28"/>
        </w:rPr>
        <w:t>законодательством и принятым</w:t>
      </w:r>
      <w:r w:rsidR="005D370D" w:rsidRPr="00B94B2C">
        <w:rPr>
          <w:bCs/>
          <w:sz w:val="28"/>
          <w:szCs w:val="28"/>
        </w:rPr>
        <w:t>и</w:t>
      </w:r>
      <w:r w:rsidR="002340D5" w:rsidRPr="00B94B2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B94B2C" w:rsidRDefault="00FB07BA" w:rsidP="00FB07BA">
      <w:pPr>
        <w:tabs>
          <w:tab w:val="left" w:pos="0"/>
        </w:tabs>
        <w:spacing w:line="276" w:lineRule="auto"/>
        <w:ind w:left="-142"/>
        <w:jc w:val="both"/>
        <w:rPr>
          <w:bCs/>
          <w:sz w:val="28"/>
          <w:szCs w:val="28"/>
        </w:rPr>
      </w:pPr>
      <w:r w:rsidRPr="00B94B2C">
        <w:rPr>
          <w:bCs/>
          <w:sz w:val="28"/>
          <w:szCs w:val="28"/>
        </w:rPr>
        <w:t>-</w:t>
      </w:r>
      <w:r w:rsidR="002340D5" w:rsidRPr="00B94B2C">
        <w:rPr>
          <w:bCs/>
          <w:sz w:val="28"/>
          <w:szCs w:val="28"/>
        </w:rPr>
        <w:t xml:space="preserve">не проведение ликвидации участника </w:t>
      </w:r>
      <w:r w:rsidRPr="00B94B2C">
        <w:rPr>
          <w:bCs/>
          <w:sz w:val="28"/>
          <w:szCs w:val="28"/>
        </w:rPr>
        <w:t>–</w:t>
      </w:r>
      <w:r w:rsidR="002340D5" w:rsidRPr="00B94B2C">
        <w:rPr>
          <w:bCs/>
          <w:sz w:val="28"/>
          <w:szCs w:val="28"/>
        </w:rPr>
        <w:t xml:space="preserve"> юридического лица и отсутствие решения суда о признании участника </w:t>
      </w:r>
      <w:r w:rsidRPr="00B94B2C">
        <w:rPr>
          <w:bCs/>
          <w:sz w:val="28"/>
          <w:szCs w:val="28"/>
        </w:rPr>
        <w:t>–</w:t>
      </w:r>
      <w:r w:rsidR="002340D5" w:rsidRPr="00B94B2C">
        <w:rPr>
          <w:bCs/>
          <w:sz w:val="28"/>
          <w:szCs w:val="28"/>
        </w:rPr>
        <w:t xml:space="preserve"> юридического лица несостоятельным (банкротом) и об открытии конкурсного производства;</w:t>
      </w:r>
    </w:p>
    <w:p w:rsidR="002340D5" w:rsidRPr="00B94B2C" w:rsidRDefault="00FB07BA" w:rsidP="00FB07BA">
      <w:pPr>
        <w:tabs>
          <w:tab w:val="left" w:pos="0"/>
        </w:tabs>
        <w:spacing w:line="276" w:lineRule="auto"/>
        <w:ind w:left="-142"/>
        <w:jc w:val="both"/>
        <w:rPr>
          <w:bCs/>
          <w:sz w:val="28"/>
          <w:szCs w:val="28"/>
        </w:rPr>
      </w:pPr>
      <w:r w:rsidRPr="00B94B2C">
        <w:rPr>
          <w:bCs/>
          <w:sz w:val="28"/>
          <w:szCs w:val="28"/>
        </w:rPr>
        <w:t>-</w:t>
      </w:r>
      <w:r w:rsidR="002340D5" w:rsidRPr="00B94B2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B94B2C" w:rsidRDefault="00FB07BA" w:rsidP="00FB07BA">
      <w:pPr>
        <w:tabs>
          <w:tab w:val="left" w:pos="0"/>
        </w:tabs>
        <w:spacing w:line="276" w:lineRule="auto"/>
        <w:ind w:left="-142"/>
        <w:jc w:val="both"/>
        <w:rPr>
          <w:bCs/>
          <w:sz w:val="28"/>
          <w:szCs w:val="28"/>
        </w:rPr>
      </w:pPr>
      <w:r w:rsidRPr="00B94B2C">
        <w:rPr>
          <w:bCs/>
          <w:sz w:val="28"/>
          <w:szCs w:val="28"/>
        </w:rPr>
        <w:t>-</w:t>
      </w:r>
      <w:r w:rsidR="005D370D" w:rsidRPr="00B94B2C">
        <w:rPr>
          <w:bCs/>
          <w:sz w:val="28"/>
          <w:szCs w:val="28"/>
        </w:rPr>
        <w:t xml:space="preserve"> </w:t>
      </w:r>
      <w:r w:rsidR="002340D5" w:rsidRPr="00B94B2C">
        <w:rPr>
          <w:bCs/>
          <w:sz w:val="28"/>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w:t>
      </w:r>
      <w:r w:rsidR="002340D5" w:rsidRPr="00B94B2C">
        <w:rPr>
          <w:bCs/>
          <w:sz w:val="28"/>
          <w:szCs w:val="28"/>
        </w:rPr>
        <w:lastRenderedPageBreak/>
        <w:t>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B94B2C" w:rsidRDefault="00FB07BA" w:rsidP="00FB07BA">
      <w:pPr>
        <w:tabs>
          <w:tab w:val="left" w:pos="0"/>
        </w:tabs>
        <w:spacing w:line="276" w:lineRule="auto"/>
        <w:ind w:left="-142"/>
        <w:jc w:val="both"/>
        <w:rPr>
          <w:bCs/>
          <w:sz w:val="28"/>
          <w:szCs w:val="28"/>
        </w:rPr>
      </w:pPr>
      <w:r w:rsidRPr="00B94B2C">
        <w:rPr>
          <w:bCs/>
          <w:sz w:val="28"/>
          <w:szCs w:val="28"/>
        </w:rPr>
        <w:t>-</w:t>
      </w:r>
      <w:r w:rsidR="005D370D" w:rsidRPr="00B94B2C">
        <w:rPr>
          <w:bCs/>
          <w:sz w:val="28"/>
          <w:szCs w:val="28"/>
        </w:rPr>
        <w:t xml:space="preserve"> </w:t>
      </w:r>
      <w:r w:rsidR="002340D5" w:rsidRPr="00B94B2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sidRPr="00B94B2C">
        <w:rPr>
          <w:bCs/>
          <w:sz w:val="28"/>
          <w:szCs w:val="28"/>
        </w:rPr>
        <w:t>–</w:t>
      </w:r>
      <w:r w:rsidR="002340D5" w:rsidRPr="00B94B2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B94B2C" w:rsidRDefault="00307CF1" w:rsidP="00307CF1">
      <w:pPr>
        <w:tabs>
          <w:tab w:val="left" w:pos="0"/>
        </w:tabs>
        <w:spacing w:line="276" w:lineRule="auto"/>
        <w:ind w:left="-142"/>
        <w:jc w:val="both"/>
        <w:rPr>
          <w:bCs/>
          <w:sz w:val="28"/>
          <w:szCs w:val="28"/>
        </w:rPr>
      </w:pPr>
      <w:r w:rsidRPr="00B94B2C">
        <w:rPr>
          <w:bCs/>
          <w:sz w:val="28"/>
          <w:szCs w:val="28"/>
        </w:rPr>
        <w:t>4.2.3.</w:t>
      </w:r>
      <w:r w:rsidR="002340D5" w:rsidRPr="00B94B2C">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sidRPr="00B94B2C">
        <w:rPr>
          <w:bCs/>
          <w:sz w:val="28"/>
          <w:szCs w:val="28"/>
        </w:rPr>
        <w:t xml:space="preserve">настоящей </w:t>
      </w:r>
      <w:r w:rsidR="002340D5" w:rsidRPr="00B94B2C">
        <w:rPr>
          <w:bCs/>
          <w:sz w:val="28"/>
          <w:szCs w:val="28"/>
        </w:rPr>
        <w:t>документации о конкурентной закупке и предусматрива</w:t>
      </w:r>
      <w:r w:rsidR="000A3C4B" w:rsidRPr="00B94B2C">
        <w:rPr>
          <w:bCs/>
          <w:sz w:val="28"/>
          <w:szCs w:val="28"/>
        </w:rPr>
        <w:t>е</w:t>
      </w:r>
      <w:r w:rsidR="002340D5" w:rsidRPr="00B94B2C">
        <w:rPr>
          <w:bCs/>
          <w:sz w:val="28"/>
          <w:szCs w:val="28"/>
        </w:rPr>
        <w:t>т</w:t>
      </w:r>
      <w:r w:rsidR="000A3C4B" w:rsidRPr="00B94B2C">
        <w:rPr>
          <w:bCs/>
          <w:sz w:val="28"/>
          <w:szCs w:val="28"/>
        </w:rPr>
        <w:t xml:space="preserve"> наличие </w:t>
      </w:r>
      <w:r w:rsidR="00804696" w:rsidRPr="00B94B2C">
        <w:rPr>
          <w:bCs/>
          <w:sz w:val="28"/>
          <w:szCs w:val="28"/>
        </w:rPr>
        <w:t xml:space="preserve"> </w:t>
      </w:r>
      <w:r w:rsidR="002340D5" w:rsidRPr="00B94B2C">
        <w:rPr>
          <w:bCs/>
          <w:sz w:val="28"/>
          <w:szCs w:val="28"/>
        </w:rPr>
        <w:t>опыта осуществления оказания услуг по предмету закупки, стоимость к</w:t>
      </w:r>
      <w:r w:rsidR="00F81B99">
        <w:rPr>
          <w:bCs/>
          <w:sz w:val="28"/>
          <w:szCs w:val="28"/>
        </w:rPr>
        <w:t xml:space="preserve">оторых составляет не менее чем </w:t>
      </w:r>
      <w:r w:rsidR="00F81B99" w:rsidRPr="00F81B99">
        <w:rPr>
          <w:bCs/>
          <w:sz w:val="28"/>
          <w:szCs w:val="28"/>
        </w:rPr>
        <w:t>5</w:t>
      </w:r>
      <w:r w:rsidR="002340D5" w:rsidRPr="00B94B2C">
        <w:rPr>
          <w:bCs/>
          <w:sz w:val="28"/>
          <w:szCs w:val="28"/>
        </w:rPr>
        <w:t xml:space="preserve">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sidRPr="00B94B2C">
        <w:rPr>
          <w:bCs/>
          <w:sz w:val="28"/>
          <w:szCs w:val="28"/>
        </w:rPr>
        <w:t>С</w:t>
      </w:r>
      <w:r w:rsidR="002340D5" w:rsidRPr="00B94B2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9E2921" w:rsidRPr="00B94B2C">
        <w:rPr>
          <w:bCs/>
          <w:sz w:val="28"/>
          <w:szCs w:val="28"/>
        </w:rPr>
        <w:t xml:space="preserve">. </w:t>
      </w:r>
      <w:r w:rsidR="00804696" w:rsidRPr="00B94B2C">
        <w:rPr>
          <w:bCs/>
          <w:sz w:val="28"/>
          <w:szCs w:val="28"/>
        </w:rPr>
        <w:t>Сведения предоставляются в составе заявки (по форме приложения №6)</w:t>
      </w:r>
      <w:r w:rsidR="002340D5" w:rsidRPr="00B94B2C">
        <w:rPr>
          <w:bCs/>
          <w:sz w:val="28"/>
          <w:szCs w:val="28"/>
        </w:rPr>
        <w:t>;</w:t>
      </w:r>
    </w:p>
    <w:p w:rsidR="002340D5" w:rsidRPr="00B94B2C" w:rsidRDefault="002340D5" w:rsidP="008162E6">
      <w:pPr>
        <w:tabs>
          <w:tab w:val="left" w:pos="0"/>
        </w:tabs>
        <w:spacing w:line="276" w:lineRule="auto"/>
        <w:ind w:left="-142"/>
        <w:jc w:val="both"/>
        <w:rPr>
          <w:bCs/>
          <w:sz w:val="28"/>
          <w:szCs w:val="28"/>
        </w:rPr>
      </w:pPr>
      <w:r w:rsidRPr="00B94B2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B94B2C" w:rsidRDefault="00307CF1" w:rsidP="00307CF1">
      <w:pPr>
        <w:tabs>
          <w:tab w:val="left" w:pos="0"/>
        </w:tabs>
        <w:spacing w:line="276" w:lineRule="auto"/>
        <w:ind w:left="-142"/>
        <w:jc w:val="both"/>
        <w:rPr>
          <w:bCs/>
          <w:sz w:val="28"/>
          <w:szCs w:val="28"/>
        </w:rPr>
      </w:pPr>
      <w:r w:rsidRPr="00B94B2C">
        <w:rPr>
          <w:rFonts w:eastAsia="MS Mincho"/>
          <w:sz w:val="28"/>
          <w:szCs w:val="28"/>
        </w:rPr>
        <w:lastRenderedPageBreak/>
        <w:t xml:space="preserve">4.2.4. </w:t>
      </w:r>
      <w:r w:rsidR="002340D5" w:rsidRPr="00B94B2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B94B2C" w:rsidRDefault="00307CF1" w:rsidP="00307CF1">
      <w:pPr>
        <w:tabs>
          <w:tab w:val="left" w:pos="0"/>
        </w:tabs>
        <w:spacing w:line="276" w:lineRule="auto"/>
        <w:ind w:left="-142"/>
        <w:jc w:val="both"/>
        <w:rPr>
          <w:bCs/>
          <w:sz w:val="28"/>
          <w:szCs w:val="28"/>
        </w:rPr>
      </w:pPr>
      <w:r w:rsidRPr="00B94B2C">
        <w:rPr>
          <w:rFonts w:eastAsia="MS Mincho"/>
          <w:sz w:val="28"/>
          <w:szCs w:val="28"/>
        </w:rPr>
        <w:t xml:space="preserve">4.2.5. </w:t>
      </w:r>
      <w:r w:rsidR="002340D5" w:rsidRPr="00B94B2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B94B2C" w:rsidRDefault="00307CF1" w:rsidP="00307CF1">
      <w:pPr>
        <w:tabs>
          <w:tab w:val="left" w:pos="0"/>
        </w:tabs>
        <w:spacing w:line="276" w:lineRule="auto"/>
        <w:ind w:left="-142"/>
        <w:jc w:val="both"/>
        <w:rPr>
          <w:bCs/>
          <w:sz w:val="28"/>
          <w:szCs w:val="28"/>
        </w:rPr>
      </w:pPr>
      <w:r w:rsidRPr="00B94B2C">
        <w:rPr>
          <w:rFonts w:eastAsia="MS Mincho"/>
          <w:sz w:val="28"/>
          <w:szCs w:val="28"/>
        </w:rPr>
        <w:t xml:space="preserve">4.2.6. </w:t>
      </w:r>
      <w:r w:rsidR="002340D5" w:rsidRPr="00B94B2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B94B2C" w:rsidRDefault="00307CF1" w:rsidP="00307CF1">
      <w:pPr>
        <w:tabs>
          <w:tab w:val="left" w:pos="0"/>
        </w:tabs>
        <w:spacing w:line="276" w:lineRule="auto"/>
        <w:ind w:left="-142"/>
        <w:jc w:val="both"/>
        <w:rPr>
          <w:bCs/>
          <w:sz w:val="28"/>
          <w:szCs w:val="28"/>
        </w:rPr>
      </w:pPr>
      <w:r w:rsidRPr="00B94B2C">
        <w:rPr>
          <w:rFonts w:eastAsia="MS Mincho"/>
          <w:sz w:val="28"/>
          <w:szCs w:val="28"/>
        </w:rPr>
        <w:t xml:space="preserve">4.2.7. </w:t>
      </w:r>
      <w:r w:rsidR="002340D5" w:rsidRPr="00B94B2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B94B2C" w:rsidRDefault="002070B1" w:rsidP="002070B1">
      <w:pPr>
        <w:tabs>
          <w:tab w:val="left" w:pos="0"/>
        </w:tabs>
        <w:spacing w:line="276" w:lineRule="auto"/>
        <w:ind w:left="-142"/>
        <w:jc w:val="both"/>
        <w:rPr>
          <w:bCs/>
          <w:sz w:val="28"/>
          <w:szCs w:val="28"/>
        </w:rPr>
      </w:pPr>
    </w:p>
    <w:p w:rsidR="002070B1" w:rsidRPr="00B94B2C" w:rsidRDefault="002070B1" w:rsidP="00DE76B8">
      <w:pPr>
        <w:pStyle w:val="a6"/>
        <w:keepNext/>
        <w:numPr>
          <w:ilvl w:val="1"/>
          <w:numId w:val="1"/>
        </w:numPr>
        <w:spacing w:line="276" w:lineRule="auto"/>
        <w:ind w:left="-142" w:firstLine="0"/>
        <w:jc w:val="center"/>
        <w:outlineLvl w:val="2"/>
        <w:rPr>
          <w:b/>
          <w:bCs/>
          <w:iCs/>
          <w:sz w:val="28"/>
          <w:szCs w:val="28"/>
        </w:rPr>
      </w:pPr>
      <w:r w:rsidRPr="00B94B2C">
        <w:rPr>
          <w:b/>
          <w:bCs/>
          <w:iCs/>
          <w:sz w:val="28"/>
          <w:szCs w:val="28"/>
        </w:rPr>
        <w:t>Критерии и порядок оценки и сопоставления заявок</w:t>
      </w:r>
    </w:p>
    <w:p w:rsidR="00DE76B8" w:rsidRPr="00B94B2C" w:rsidRDefault="00DE76B8" w:rsidP="00F45E36"/>
    <w:p w:rsidR="000D64ED" w:rsidRPr="00444090" w:rsidRDefault="00307CF1" w:rsidP="00444090">
      <w:pPr>
        <w:spacing w:line="276" w:lineRule="auto"/>
        <w:ind w:left="-284"/>
        <w:jc w:val="both"/>
        <w:rPr>
          <w:rFonts w:ascii="Sylfaen" w:eastAsia="MS Mincho" w:hAnsi="Sylfaen"/>
          <w:sz w:val="28"/>
          <w:szCs w:val="28"/>
        </w:rPr>
      </w:pPr>
      <w:r w:rsidRPr="00B94B2C">
        <w:rPr>
          <w:rFonts w:eastAsia="MS Mincho"/>
          <w:sz w:val="28"/>
          <w:szCs w:val="28"/>
        </w:rPr>
        <w:t xml:space="preserve">4.3.1. </w:t>
      </w:r>
      <w:r w:rsidR="002070B1" w:rsidRPr="00B94B2C">
        <w:rPr>
          <w:rFonts w:eastAsia="MS Mincho"/>
          <w:sz w:val="28"/>
          <w:szCs w:val="28"/>
        </w:rPr>
        <w:t>При сопоставлении заявок и определени</w:t>
      </w:r>
      <w:r w:rsidR="005506B8">
        <w:rPr>
          <w:rFonts w:eastAsia="MS Mincho"/>
          <w:sz w:val="28"/>
          <w:szCs w:val="28"/>
        </w:rPr>
        <w:t>и победителя запроса котировок</w:t>
      </w:r>
      <w:r w:rsidR="00D1779B" w:rsidRPr="00B94B2C">
        <w:rPr>
          <w:rFonts w:eastAsia="MS Mincho"/>
          <w:sz w:val="28"/>
          <w:szCs w:val="28"/>
        </w:rPr>
        <w:t>, победителем признаётся участник</w:t>
      </w:r>
      <w:r w:rsidR="00444090" w:rsidRPr="00444090">
        <w:rPr>
          <w:rFonts w:ascii="Sylfaen" w:eastAsia="MS Mincho" w:hAnsi="Sylfaen"/>
          <w:sz w:val="28"/>
          <w:szCs w:val="28"/>
        </w:rPr>
        <w:t>:</w:t>
      </w:r>
    </w:p>
    <w:p w:rsidR="00CC3C24" w:rsidRPr="00B94B2C" w:rsidRDefault="000D64ED" w:rsidP="007A1966">
      <w:pPr>
        <w:spacing w:line="276" w:lineRule="auto"/>
        <w:ind w:left="-284"/>
        <w:jc w:val="both"/>
        <w:rPr>
          <w:rFonts w:eastAsia="MS Mincho"/>
          <w:sz w:val="28"/>
          <w:szCs w:val="28"/>
        </w:rPr>
      </w:pPr>
      <w:r w:rsidRPr="00B94B2C">
        <w:rPr>
          <w:rFonts w:eastAsia="MS Mincho"/>
          <w:sz w:val="28"/>
          <w:szCs w:val="28"/>
        </w:rPr>
        <w:t>- предложивший наименьшую цену</w:t>
      </w:r>
      <w:r w:rsidR="00444090">
        <w:rPr>
          <w:rFonts w:eastAsia="MS Mincho"/>
          <w:sz w:val="28"/>
          <w:szCs w:val="28"/>
        </w:rPr>
        <w:t>.</w:t>
      </w:r>
    </w:p>
    <w:p w:rsidR="00364E3D" w:rsidRPr="00444090" w:rsidRDefault="00444090" w:rsidP="00307CF1">
      <w:pPr>
        <w:spacing w:line="276" w:lineRule="auto"/>
        <w:ind w:left="-284"/>
        <w:jc w:val="both"/>
        <w:rPr>
          <w:rFonts w:eastAsia="MS Mincho"/>
          <w:sz w:val="28"/>
          <w:szCs w:val="28"/>
        </w:rPr>
      </w:pPr>
      <w:r>
        <w:rPr>
          <w:rFonts w:eastAsia="MS Mincho"/>
          <w:sz w:val="28"/>
          <w:szCs w:val="28"/>
        </w:rPr>
        <w:t>Представленные документы должны соответствовать техническому заданию и настоящей документации.</w:t>
      </w:r>
    </w:p>
    <w:p w:rsidR="002070B1" w:rsidRPr="00B94B2C" w:rsidRDefault="00307CF1" w:rsidP="00307CF1">
      <w:pPr>
        <w:spacing w:line="276" w:lineRule="auto"/>
        <w:ind w:left="-284"/>
        <w:jc w:val="both"/>
        <w:rPr>
          <w:rFonts w:eastAsia="MS Mincho"/>
          <w:sz w:val="28"/>
          <w:szCs w:val="28"/>
        </w:rPr>
      </w:pPr>
      <w:r w:rsidRPr="00B94B2C">
        <w:rPr>
          <w:rFonts w:eastAsia="MS Mincho"/>
          <w:sz w:val="28"/>
          <w:szCs w:val="28"/>
        </w:rPr>
        <w:t xml:space="preserve">4.3.2. </w:t>
      </w:r>
      <w:r w:rsidR="002070B1" w:rsidRPr="00B94B2C">
        <w:rPr>
          <w:rFonts w:eastAsia="MS Mincho"/>
          <w:sz w:val="28"/>
          <w:szCs w:val="28"/>
        </w:rPr>
        <w:t xml:space="preserve">В случае равных цен, </w:t>
      </w:r>
      <w:r w:rsidR="00D1779B" w:rsidRPr="00B94B2C">
        <w:rPr>
          <w:rFonts w:eastAsia="MS Mincho"/>
          <w:sz w:val="28"/>
          <w:szCs w:val="28"/>
        </w:rPr>
        <w:t>победителем признаётся участник подавший заявку первым.</w:t>
      </w:r>
    </w:p>
    <w:p w:rsidR="002070B1" w:rsidRPr="00B94B2C" w:rsidRDefault="00307CF1" w:rsidP="00307CF1">
      <w:pPr>
        <w:spacing w:line="276" w:lineRule="auto"/>
        <w:ind w:left="-284"/>
        <w:jc w:val="both"/>
        <w:rPr>
          <w:rFonts w:eastAsia="MS Mincho"/>
          <w:sz w:val="28"/>
          <w:szCs w:val="28"/>
        </w:rPr>
      </w:pPr>
      <w:r w:rsidRPr="00B94B2C">
        <w:rPr>
          <w:rFonts w:eastAsia="MS Mincho"/>
          <w:sz w:val="28"/>
          <w:szCs w:val="28"/>
        </w:rPr>
        <w:lastRenderedPageBreak/>
        <w:t>4.3.3.</w:t>
      </w:r>
      <w:r w:rsidR="007256CF" w:rsidRPr="00B94B2C">
        <w:rPr>
          <w:rFonts w:eastAsia="MS Mincho"/>
          <w:sz w:val="28"/>
          <w:szCs w:val="28"/>
        </w:rPr>
        <w:t xml:space="preserve"> </w:t>
      </w:r>
      <w:r w:rsidR="00804696" w:rsidRPr="00B94B2C">
        <w:rPr>
          <w:rFonts w:eastAsia="MS Mincho"/>
          <w:sz w:val="28"/>
          <w:szCs w:val="28"/>
        </w:rPr>
        <w:t xml:space="preserve">Рассмотрение </w:t>
      </w:r>
      <w:r w:rsidR="002070B1" w:rsidRPr="00B94B2C">
        <w:rPr>
          <w:rFonts w:eastAsia="MS Mincho"/>
          <w:sz w:val="28"/>
          <w:szCs w:val="28"/>
        </w:rPr>
        <w:t xml:space="preserve">заявок осуществляется на основании </w:t>
      </w:r>
      <w:r w:rsidR="00804696" w:rsidRPr="00B94B2C">
        <w:rPr>
          <w:rFonts w:eastAsia="MS Mincho"/>
          <w:sz w:val="28"/>
          <w:szCs w:val="28"/>
        </w:rPr>
        <w:t xml:space="preserve">сведений и </w:t>
      </w:r>
      <w:r w:rsidR="002070B1" w:rsidRPr="00B94B2C">
        <w:rPr>
          <w:rFonts w:eastAsia="MS Mincho"/>
          <w:sz w:val="28"/>
          <w:szCs w:val="28"/>
        </w:rPr>
        <w:t>документов, представленных в подтверждение требовани</w:t>
      </w:r>
      <w:r w:rsidR="00DF729C" w:rsidRPr="00B94B2C">
        <w:rPr>
          <w:rFonts w:eastAsia="MS Mincho"/>
          <w:sz w:val="28"/>
          <w:szCs w:val="28"/>
        </w:rPr>
        <w:t xml:space="preserve">й </w:t>
      </w:r>
      <w:r w:rsidR="00804696" w:rsidRPr="00B94B2C">
        <w:rPr>
          <w:rFonts w:eastAsia="MS Mincho"/>
          <w:sz w:val="28"/>
          <w:szCs w:val="28"/>
        </w:rPr>
        <w:t>Т</w:t>
      </w:r>
      <w:r w:rsidR="002070B1" w:rsidRPr="00B94B2C">
        <w:rPr>
          <w:rFonts w:eastAsia="MS Mincho"/>
          <w:sz w:val="28"/>
          <w:szCs w:val="28"/>
        </w:rPr>
        <w:t>ехнического задания</w:t>
      </w:r>
      <w:r w:rsidR="00804696" w:rsidRPr="00B94B2C">
        <w:rPr>
          <w:rFonts w:eastAsia="MS Mincho"/>
          <w:sz w:val="28"/>
          <w:szCs w:val="28"/>
        </w:rPr>
        <w:t xml:space="preserve"> и документации</w:t>
      </w:r>
      <w:r w:rsidR="002070B1" w:rsidRPr="00B94B2C">
        <w:rPr>
          <w:rFonts w:eastAsia="MS Mincho"/>
          <w:sz w:val="28"/>
          <w:szCs w:val="28"/>
        </w:rPr>
        <w:t>.</w:t>
      </w:r>
    </w:p>
    <w:p w:rsidR="002340D5" w:rsidRPr="00B94B2C" w:rsidRDefault="00B5380A" w:rsidP="00B5380A">
      <w:pPr>
        <w:keepNext/>
        <w:spacing w:line="276" w:lineRule="auto"/>
        <w:ind w:left="360"/>
        <w:jc w:val="center"/>
        <w:outlineLvl w:val="0"/>
        <w:rPr>
          <w:b/>
          <w:bCs/>
          <w:sz w:val="28"/>
          <w:szCs w:val="28"/>
        </w:rPr>
      </w:pPr>
      <w:r w:rsidRPr="00B94B2C">
        <w:rPr>
          <w:b/>
          <w:bCs/>
          <w:sz w:val="28"/>
          <w:szCs w:val="28"/>
          <w:lang w:val="en-US"/>
        </w:rPr>
        <w:t>V</w:t>
      </w:r>
      <w:r w:rsidRPr="00B94B2C">
        <w:rPr>
          <w:b/>
          <w:bCs/>
          <w:sz w:val="28"/>
          <w:szCs w:val="28"/>
        </w:rPr>
        <w:t xml:space="preserve">. </w:t>
      </w:r>
      <w:r w:rsidR="002340D5" w:rsidRPr="00B94B2C">
        <w:rPr>
          <w:b/>
          <w:bCs/>
          <w:sz w:val="28"/>
          <w:szCs w:val="28"/>
        </w:rPr>
        <w:t>Порядок подачи, изменения и отзыва заявки</w:t>
      </w:r>
    </w:p>
    <w:p w:rsidR="002340D5" w:rsidRPr="00B94B2C" w:rsidRDefault="002340D5" w:rsidP="008162E6">
      <w:pPr>
        <w:spacing w:line="276" w:lineRule="auto"/>
        <w:ind w:left="-142"/>
        <w:jc w:val="both"/>
        <w:rPr>
          <w:b/>
          <w:bCs/>
          <w:iCs/>
          <w:sz w:val="28"/>
          <w:szCs w:val="28"/>
        </w:rPr>
      </w:pPr>
    </w:p>
    <w:p w:rsidR="002340D5" w:rsidRPr="00B94B2C" w:rsidRDefault="006D41EA" w:rsidP="006D41EA">
      <w:pPr>
        <w:spacing w:line="276" w:lineRule="auto"/>
        <w:ind w:left="-284"/>
        <w:jc w:val="both"/>
        <w:rPr>
          <w:bCs/>
          <w:iCs/>
          <w:sz w:val="28"/>
          <w:szCs w:val="28"/>
        </w:rPr>
      </w:pPr>
      <w:r w:rsidRPr="00B94B2C">
        <w:rPr>
          <w:bCs/>
          <w:iCs/>
          <w:sz w:val="28"/>
          <w:szCs w:val="28"/>
        </w:rPr>
        <w:t>5.1.</w:t>
      </w:r>
      <w:r w:rsidR="004E22E0" w:rsidRPr="00B94B2C">
        <w:rPr>
          <w:bCs/>
          <w:iCs/>
          <w:sz w:val="28"/>
          <w:szCs w:val="28"/>
        </w:rPr>
        <w:t xml:space="preserve"> Заявки </w:t>
      </w:r>
      <w:r w:rsidR="00D1779B" w:rsidRPr="00B94B2C">
        <w:rPr>
          <w:bCs/>
          <w:iCs/>
          <w:sz w:val="28"/>
          <w:szCs w:val="28"/>
        </w:rPr>
        <w:t xml:space="preserve">(приложение №3) </w:t>
      </w:r>
      <w:r w:rsidR="004E22E0" w:rsidRPr="00B94B2C">
        <w:rPr>
          <w:bCs/>
          <w:iCs/>
          <w:sz w:val="28"/>
          <w:szCs w:val="28"/>
        </w:rPr>
        <w:t xml:space="preserve">представляются в бумажной </w:t>
      </w:r>
      <w:r w:rsidR="002340D5" w:rsidRPr="00B94B2C">
        <w:rPr>
          <w:bCs/>
          <w:iCs/>
          <w:sz w:val="28"/>
          <w:szCs w:val="28"/>
        </w:rPr>
        <w:t>форме, в месте и до истечения срока, которые указаны в извещении и документации о конкурентной закупке.</w:t>
      </w:r>
    </w:p>
    <w:p w:rsidR="002340D5" w:rsidRPr="00B94B2C" w:rsidRDefault="006D41EA" w:rsidP="006D41EA">
      <w:pPr>
        <w:tabs>
          <w:tab w:val="left" w:pos="-284"/>
        </w:tabs>
        <w:spacing w:line="276" w:lineRule="auto"/>
        <w:ind w:left="-284"/>
        <w:jc w:val="both"/>
        <w:rPr>
          <w:bCs/>
          <w:iCs/>
          <w:sz w:val="28"/>
          <w:szCs w:val="28"/>
        </w:rPr>
      </w:pPr>
      <w:r w:rsidRPr="00B94B2C">
        <w:rPr>
          <w:bCs/>
          <w:iCs/>
          <w:sz w:val="28"/>
          <w:szCs w:val="28"/>
        </w:rPr>
        <w:t xml:space="preserve">5.2. </w:t>
      </w:r>
      <w:r w:rsidR="002340D5" w:rsidRPr="00B94B2C">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B94B2C" w:rsidRDefault="00463E76" w:rsidP="00463E76">
      <w:pPr>
        <w:spacing w:line="276" w:lineRule="auto"/>
        <w:ind w:left="-284"/>
        <w:jc w:val="both"/>
        <w:rPr>
          <w:bCs/>
          <w:iCs/>
          <w:sz w:val="28"/>
          <w:szCs w:val="28"/>
        </w:rPr>
      </w:pPr>
      <w:r w:rsidRPr="00B94B2C">
        <w:rPr>
          <w:bCs/>
          <w:iCs/>
          <w:sz w:val="28"/>
          <w:szCs w:val="28"/>
        </w:rPr>
        <w:t>5.</w:t>
      </w:r>
      <w:r w:rsidR="00972ADD" w:rsidRPr="00B94B2C">
        <w:rPr>
          <w:bCs/>
          <w:iCs/>
          <w:sz w:val="28"/>
          <w:szCs w:val="28"/>
        </w:rPr>
        <w:t>3. Участник</w:t>
      </w:r>
      <w:r w:rsidR="002340D5" w:rsidRPr="00B94B2C">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B94B2C" w:rsidRDefault="00463E76" w:rsidP="00463E76">
      <w:pPr>
        <w:spacing w:line="276" w:lineRule="auto"/>
        <w:ind w:left="-284"/>
        <w:rPr>
          <w:bCs/>
          <w:iCs/>
          <w:sz w:val="28"/>
          <w:szCs w:val="28"/>
        </w:rPr>
      </w:pPr>
      <w:r w:rsidRPr="00B94B2C">
        <w:rPr>
          <w:bCs/>
          <w:iCs/>
          <w:sz w:val="28"/>
          <w:szCs w:val="28"/>
        </w:rPr>
        <w:t>5.4.</w:t>
      </w:r>
      <w:r w:rsidR="009D7AB1" w:rsidRPr="00B94B2C">
        <w:rPr>
          <w:bCs/>
          <w:iCs/>
          <w:sz w:val="28"/>
          <w:szCs w:val="28"/>
        </w:rPr>
        <w:t>Заявка должна содержать всю указанную в документации о проведении запроса</w:t>
      </w:r>
      <w:r w:rsidR="005506B8">
        <w:rPr>
          <w:bCs/>
          <w:iCs/>
          <w:sz w:val="28"/>
          <w:szCs w:val="28"/>
        </w:rPr>
        <w:t xml:space="preserve"> котировок</w:t>
      </w:r>
      <w:r w:rsidR="009D7AB1" w:rsidRPr="00B94B2C">
        <w:rPr>
          <w:bCs/>
          <w:iCs/>
          <w:sz w:val="28"/>
          <w:szCs w:val="28"/>
        </w:rPr>
        <w:t xml:space="preserve"> информацию и документы:</w:t>
      </w:r>
    </w:p>
    <w:p w:rsidR="00F139A8" w:rsidRPr="00B94B2C" w:rsidRDefault="009D7AB1" w:rsidP="00E625A6">
      <w:pPr>
        <w:pStyle w:val="a6"/>
        <w:numPr>
          <w:ilvl w:val="0"/>
          <w:numId w:val="4"/>
        </w:numPr>
        <w:spacing w:line="276" w:lineRule="auto"/>
        <w:jc w:val="both"/>
        <w:rPr>
          <w:sz w:val="28"/>
          <w:szCs w:val="28"/>
        </w:rPr>
      </w:pPr>
      <w:r w:rsidRPr="00B94B2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B94B2C" w:rsidRDefault="009D7AB1" w:rsidP="00E625A6">
      <w:pPr>
        <w:pStyle w:val="a6"/>
        <w:numPr>
          <w:ilvl w:val="0"/>
          <w:numId w:val="4"/>
        </w:numPr>
        <w:spacing w:line="276" w:lineRule="auto"/>
        <w:jc w:val="both"/>
        <w:rPr>
          <w:sz w:val="28"/>
          <w:szCs w:val="28"/>
        </w:rPr>
      </w:pPr>
      <w:r w:rsidRPr="00B94B2C">
        <w:rPr>
          <w:sz w:val="28"/>
          <w:szCs w:val="28"/>
        </w:rPr>
        <w:t>идентификационный номер налогоплательщика;</w:t>
      </w:r>
    </w:p>
    <w:p w:rsidR="00F139A8" w:rsidRPr="00B94B2C" w:rsidRDefault="009D7AB1" w:rsidP="00E625A6">
      <w:pPr>
        <w:pStyle w:val="a6"/>
        <w:numPr>
          <w:ilvl w:val="0"/>
          <w:numId w:val="4"/>
        </w:numPr>
        <w:spacing w:line="276" w:lineRule="auto"/>
        <w:jc w:val="both"/>
        <w:rPr>
          <w:sz w:val="28"/>
          <w:szCs w:val="28"/>
        </w:rPr>
      </w:pPr>
      <w:r w:rsidRPr="00B94B2C">
        <w:rPr>
          <w:sz w:val="28"/>
          <w:szCs w:val="28"/>
        </w:rPr>
        <w:t>копии учредительных документов, документы, подтверждающие полномочия лица, подписавшего предложение;</w:t>
      </w:r>
    </w:p>
    <w:p w:rsidR="00525457" w:rsidRPr="00B94B2C" w:rsidRDefault="009D7AB1" w:rsidP="00E625A6">
      <w:pPr>
        <w:pStyle w:val="a6"/>
        <w:numPr>
          <w:ilvl w:val="0"/>
          <w:numId w:val="4"/>
        </w:numPr>
        <w:spacing w:line="276" w:lineRule="auto"/>
        <w:jc w:val="both"/>
        <w:rPr>
          <w:sz w:val="28"/>
          <w:szCs w:val="28"/>
        </w:rPr>
      </w:pPr>
      <w:r w:rsidRPr="00B94B2C">
        <w:rPr>
          <w:sz w:val="28"/>
          <w:szCs w:val="28"/>
        </w:rPr>
        <w:t xml:space="preserve">предложение с указанием кода (номера), наименования </w:t>
      </w:r>
      <w:r w:rsidR="005506B8">
        <w:rPr>
          <w:sz w:val="28"/>
          <w:szCs w:val="28"/>
        </w:rPr>
        <w:t>процедуры запроса котировок</w:t>
      </w:r>
      <w:r w:rsidRPr="00B94B2C">
        <w:rPr>
          <w:sz w:val="28"/>
          <w:szCs w:val="28"/>
        </w:rPr>
        <w:t>,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B94B2C" w:rsidRDefault="009D7AB1" w:rsidP="00E625A6">
      <w:pPr>
        <w:pStyle w:val="a6"/>
        <w:numPr>
          <w:ilvl w:val="0"/>
          <w:numId w:val="4"/>
        </w:numPr>
        <w:spacing w:line="276" w:lineRule="auto"/>
        <w:jc w:val="both"/>
        <w:rPr>
          <w:sz w:val="28"/>
          <w:szCs w:val="28"/>
        </w:rPr>
      </w:pPr>
      <w:r w:rsidRPr="00B94B2C">
        <w:rPr>
          <w:sz w:val="28"/>
          <w:szCs w:val="28"/>
        </w:rPr>
        <w:t>документы, подтверждающие полномочия лица, подписавшего предложение</w:t>
      </w:r>
      <w:r w:rsidR="00525457" w:rsidRPr="00B94B2C">
        <w:rPr>
          <w:sz w:val="28"/>
          <w:szCs w:val="28"/>
        </w:rPr>
        <w:t>.</w:t>
      </w:r>
    </w:p>
    <w:p w:rsidR="002340D5" w:rsidRPr="00B94B2C" w:rsidRDefault="00463E76" w:rsidP="00463E76">
      <w:pPr>
        <w:spacing w:line="276" w:lineRule="auto"/>
        <w:jc w:val="both"/>
        <w:rPr>
          <w:bCs/>
          <w:iCs/>
          <w:sz w:val="28"/>
          <w:szCs w:val="28"/>
        </w:rPr>
      </w:pPr>
      <w:r w:rsidRPr="00B94B2C">
        <w:rPr>
          <w:bCs/>
          <w:iCs/>
          <w:sz w:val="28"/>
          <w:szCs w:val="28"/>
        </w:rPr>
        <w:t xml:space="preserve">5.5. </w:t>
      </w:r>
      <w:r w:rsidR="002340D5" w:rsidRPr="00B94B2C">
        <w:rPr>
          <w:bCs/>
          <w:iCs/>
          <w:sz w:val="28"/>
          <w:szCs w:val="28"/>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B94B2C" w:rsidRDefault="00463E76" w:rsidP="00463E76">
      <w:pPr>
        <w:spacing w:line="276" w:lineRule="auto"/>
        <w:ind w:left="-284"/>
        <w:jc w:val="both"/>
        <w:rPr>
          <w:bCs/>
          <w:iCs/>
          <w:sz w:val="28"/>
          <w:szCs w:val="28"/>
        </w:rPr>
      </w:pPr>
      <w:r w:rsidRPr="00B94B2C">
        <w:rPr>
          <w:bCs/>
          <w:iCs/>
          <w:sz w:val="28"/>
          <w:szCs w:val="28"/>
        </w:rPr>
        <w:lastRenderedPageBreak/>
        <w:t xml:space="preserve">5.6. </w:t>
      </w:r>
      <w:r w:rsidR="002340D5" w:rsidRPr="00B94B2C">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B94B2C" w:rsidRDefault="00463E76" w:rsidP="00463E76">
      <w:pPr>
        <w:spacing w:line="276" w:lineRule="auto"/>
        <w:ind w:left="-284"/>
        <w:rPr>
          <w:bCs/>
          <w:iCs/>
          <w:sz w:val="28"/>
          <w:szCs w:val="28"/>
        </w:rPr>
      </w:pPr>
      <w:r w:rsidRPr="00B94B2C">
        <w:rPr>
          <w:bCs/>
          <w:iCs/>
          <w:sz w:val="28"/>
          <w:szCs w:val="28"/>
        </w:rPr>
        <w:t>5.7.</w:t>
      </w:r>
      <w:r w:rsidR="002340D5" w:rsidRPr="00B94B2C">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B94B2C">
        <w:rPr>
          <w:bCs/>
          <w:iCs/>
          <w:sz w:val="28"/>
          <w:szCs w:val="28"/>
        </w:rPr>
        <w:t>указан номер</w:t>
      </w:r>
      <w:r w:rsidR="002340D5" w:rsidRPr="00B94B2C">
        <w:rPr>
          <w:bCs/>
          <w:iCs/>
          <w:sz w:val="28"/>
          <w:szCs w:val="28"/>
        </w:rPr>
        <w:t xml:space="preserve"> лота.</w:t>
      </w:r>
    </w:p>
    <w:p w:rsidR="002340D5" w:rsidRPr="00B94B2C" w:rsidRDefault="00463E76" w:rsidP="00463E76">
      <w:pPr>
        <w:spacing w:line="276" w:lineRule="auto"/>
        <w:ind w:left="-284"/>
        <w:jc w:val="both"/>
        <w:rPr>
          <w:bCs/>
          <w:iCs/>
          <w:sz w:val="28"/>
          <w:szCs w:val="28"/>
        </w:rPr>
      </w:pPr>
      <w:r w:rsidRPr="00B94B2C">
        <w:rPr>
          <w:bCs/>
          <w:iCs/>
          <w:sz w:val="28"/>
          <w:szCs w:val="28"/>
        </w:rPr>
        <w:t>5.8.</w:t>
      </w:r>
      <w:r w:rsidR="002340D5" w:rsidRPr="00B94B2C">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B94B2C" w:rsidRDefault="00463E76" w:rsidP="00463E76">
      <w:pPr>
        <w:spacing w:line="276" w:lineRule="auto"/>
        <w:ind w:left="-284"/>
        <w:jc w:val="both"/>
        <w:rPr>
          <w:bCs/>
          <w:iCs/>
          <w:sz w:val="28"/>
          <w:szCs w:val="28"/>
        </w:rPr>
      </w:pPr>
      <w:r w:rsidRPr="00B94B2C">
        <w:rPr>
          <w:bCs/>
          <w:iCs/>
          <w:sz w:val="28"/>
          <w:szCs w:val="28"/>
        </w:rPr>
        <w:t>5.9.</w:t>
      </w:r>
      <w:r w:rsidR="002340D5" w:rsidRPr="00B94B2C">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B94B2C" w:rsidRDefault="00463E76" w:rsidP="00463E76">
      <w:pPr>
        <w:spacing w:line="276" w:lineRule="auto"/>
        <w:ind w:left="-284"/>
        <w:jc w:val="both"/>
        <w:rPr>
          <w:bCs/>
          <w:iCs/>
          <w:sz w:val="28"/>
          <w:szCs w:val="28"/>
        </w:rPr>
      </w:pPr>
      <w:r w:rsidRPr="00B94B2C">
        <w:rPr>
          <w:bCs/>
          <w:iCs/>
          <w:sz w:val="28"/>
          <w:szCs w:val="28"/>
        </w:rPr>
        <w:t>5.10.</w:t>
      </w:r>
      <w:r w:rsidR="002340D5" w:rsidRPr="00B94B2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B94B2C" w:rsidRDefault="00463E76" w:rsidP="00463E76">
      <w:pPr>
        <w:spacing w:line="276" w:lineRule="auto"/>
        <w:ind w:left="-284"/>
        <w:jc w:val="both"/>
        <w:rPr>
          <w:bCs/>
          <w:iCs/>
          <w:sz w:val="28"/>
          <w:szCs w:val="28"/>
        </w:rPr>
      </w:pPr>
      <w:r w:rsidRPr="00B94B2C">
        <w:rPr>
          <w:rFonts w:eastAsia="MS Mincho"/>
          <w:sz w:val="28"/>
          <w:szCs w:val="28"/>
        </w:rPr>
        <w:t>5.11.</w:t>
      </w:r>
      <w:r w:rsidR="00A05BCF" w:rsidRPr="00B94B2C">
        <w:rPr>
          <w:rFonts w:eastAsia="MS Mincho"/>
          <w:sz w:val="28"/>
          <w:szCs w:val="28"/>
        </w:rPr>
        <w:t xml:space="preserve"> </w:t>
      </w:r>
      <w:r w:rsidR="002340D5" w:rsidRPr="00B94B2C">
        <w:rPr>
          <w:rFonts w:eastAsia="MS Mincho"/>
          <w:sz w:val="28"/>
          <w:szCs w:val="28"/>
        </w:rPr>
        <w:t xml:space="preserve">В документации о проведении запроса </w:t>
      </w:r>
      <w:r w:rsidR="00190F98">
        <w:rPr>
          <w:rFonts w:eastAsia="MS Mincho"/>
          <w:sz w:val="28"/>
          <w:szCs w:val="28"/>
        </w:rPr>
        <w:t>котировок</w:t>
      </w:r>
      <w:r w:rsidR="002340D5" w:rsidRPr="00B94B2C">
        <w:rPr>
          <w:rFonts w:eastAsia="MS Mincho"/>
          <w:sz w:val="28"/>
          <w:szCs w:val="28"/>
        </w:rPr>
        <w:t xml:space="preserve"> не устанавливается срок действия заявок и окончательных</w:t>
      </w:r>
      <w:r w:rsidR="00190F98">
        <w:rPr>
          <w:rFonts w:eastAsia="MS Mincho"/>
          <w:sz w:val="28"/>
          <w:szCs w:val="28"/>
        </w:rPr>
        <w:t xml:space="preserve"> преложений</w:t>
      </w:r>
      <w:r w:rsidR="00190F98">
        <w:rPr>
          <w:rFonts w:eastAsia="MS Mincho"/>
          <w:color w:val="FF0000"/>
          <w:sz w:val="28"/>
          <w:szCs w:val="28"/>
        </w:rPr>
        <w:t>.</w:t>
      </w:r>
    </w:p>
    <w:p w:rsidR="0034541F"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5.12. </w:t>
      </w:r>
      <w:r w:rsidR="00D11681" w:rsidRPr="00B94B2C">
        <w:rPr>
          <w:rFonts w:eastAsia="MS Mincho"/>
          <w:sz w:val="28"/>
          <w:szCs w:val="28"/>
        </w:rPr>
        <w:t>З</w:t>
      </w:r>
      <w:r w:rsidR="002340D5" w:rsidRPr="00B94B2C">
        <w:rPr>
          <w:rFonts w:eastAsia="MS Mincho"/>
          <w:sz w:val="28"/>
          <w:szCs w:val="28"/>
        </w:rPr>
        <w:t>аявка подается по адресу и в сроки, указанные в пункте 1.4. документации и может быть представлена как нарочно представителем участника, так и посредством почтовых отправлений.</w:t>
      </w:r>
    </w:p>
    <w:p w:rsidR="00DA4880" w:rsidRPr="00B94B2C" w:rsidRDefault="00A05BCF" w:rsidP="00A05BCF">
      <w:pPr>
        <w:spacing w:line="276" w:lineRule="auto"/>
        <w:ind w:left="-284"/>
        <w:jc w:val="both"/>
        <w:rPr>
          <w:rFonts w:eastAsia="MS Mincho"/>
          <w:sz w:val="28"/>
          <w:szCs w:val="28"/>
        </w:rPr>
      </w:pPr>
      <w:r w:rsidRPr="00B94B2C">
        <w:rPr>
          <w:rFonts w:eastAsia="MS Mincho"/>
          <w:sz w:val="28"/>
          <w:szCs w:val="28"/>
        </w:rPr>
        <w:t>5.13.</w:t>
      </w:r>
      <w:r w:rsidR="00190F98">
        <w:rPr>
          <w:rFonts w:eastAsia="MS Mincho"/>
          <w:sz w:val="28"/>
          <w:szCs w:val="28"/>
        </w:rPr>
        <w:t xml:space="preserve"> </w:t>
      </w:r>
      <w:r w:rsidR="002340D5" w:rsidRPr="00B94B2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B94B2C">
        <w:rPr>
          <w:rFonts w:eastAsia="MS Mincho"/>
          <w:sz w:val="28"/>
          <w:szCs w:val="28"/>
        </w:rPr>
        <w:t>ен иметь при себе паспорт.</w:t>
      </w:r>
    </w:p>
    <w:p w:rsidR="002340D5" w:rsidRPr="00B94B2C" w:rsidRDefault="00A05BCF" w:rsidP="00A05BCF">
      <w:pPr>
        <w:spacing w:line="276" w:lineRule="auto"/>
        <w:ind w:left="-284"/>
        <w:jc w:val="both"/>
        <w:rPr>
          <w:rFonts w:eastAsia="MS Mincho"/>
          <w:sz w:val="28"/>
          <w:szCs w:val="28"/>
        </w:rPr>
      </w:pPr>
      <w:r w:rsidRPr="00B94B2C">
        <w:rPr>
          <w:rFonts w:eastAsia="MS Mincho"/>
          <w:sz w:val="28"/>
          <w:szCs w:val="28"/>
        </w:rPr>
        <w:t>5.14.</w:t>
      </w:r>
      <w:r w:rsidR="00A450C6" w:rsidRPr="00B94B2C">
        <w:rPr>
          <w:rFonts w:eastAsia="MS Mincho"/>
          <w:sz w:val="28"/>
          <w:szCs w:val="28"/>
        </w:rPr>
        <w:t xml:space="preserve"> </w:t>
      </w:r>
      <w:r w:rsidR="00DA4880" w:rsidRPr="00B94B2C">
        <w:rPr>
          <w:rFonts w:eastAsia="MS Mincho"/>
          <w:sz w:val="28"/>
          <w:szCs w:val="28"/>
        </w:rPr>
        <w:t>З</w:t>
      </w:r>
      <w:r w:rsidR="002340D5" w:rsidRPr="00B94B2C">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5.15. </w:t>
      </w:r>
      <w:r w:rsidR="00804696" w:rsidRPr="00B94B2C">
        <w:rPr>
          <w:rFonts w:eastAsia="MS Mincho"/>
          <w:sz w:val="28"/>
          <w:szCs w:val="28"/>
        </w:rPr>
        <w:t>Конверт «К</w:t>
      </w:r>
      <w:r w:rsidR="002340D5" w:rsidRPr="00B94B2C">
        <w:rPr>
          <w:rFonts w:eastAsia="MS Mincho"/>
          <w:sz w:val="28"/>
          <w:szCs w:val="28"/>
        </w:rPr>
        <w:t>опия</w:t>
      </w:r>
      <w:r w:rsidR="00804696" w:rsidRPr="00B94B2C">
        <w:rPr>
          <w:rFonts w:eastAsia="MS Mincho"/>
          <w:sz w:val="28"/>
          <w:szCs w:val="28"/>
        </w:rPr>
        <w:t xml:space="preserve">» должен </w:t>
      </w:r>
      <w:r w:rsidR="002340D5" w:rsidRPr="00B94B2C">
        <w:rPr>
          <w:rFonts w:eastAsia="MS Mincho"/>
          <w:sz w:val="28"/>
          <w:szCs w:val="28"/>
        </w:rPr>
        <w:t>содерж</w:t>
      </w:r>
      <w:r w:rsidR="00804696" w:rsidRPr="00B94B2C">
        <w:rPr>
          <w:rFonts w:eastAsia="MS Mincho"/>
          <w:sz w:val="28"/>
          <w:szCs w:val="28"/>
        </w:rPr>
        <w:t>а</w:t>
      </w:r>
      <w:r w:rsidR="002340D5" w:rsidRPr="00B94B2C">
        <w:rPr>
          <w:rFonts w:eastAsia="MS Mincho"/>
          <w:sz w:val="28"/>
          <w:szCs w:val="28"/>
        </w:rPr>
        <w:t>т</w:t>
      </w:r>
      <w:r w:rsidR="00804696" w:rsidRPr="00B94B2C">
        <w:rPr>
          <w:rFonts w:eastAsia="MS Mincho"/>
          <w:sz w:val="28"/>
          <w:szCs w:val="28"/>
        </w:rPr>
        <w:t>ь</w:t>
      </w:r>
      <w:r w:rsidR="002340D5" w:rsidRPr="00B94B2C">
        <w:rPr>
          <w:rFonts w:eastAsia="MS Mincho"/>
          <w:sz w:val="28"/>
          <w:szCs w:val="28"/>
        </w:rPr>
        <w:t xml:space="preserve"> копии всех докум</w:t>
      </w:r>
      <w:r w:rsidR="00DA4880" w:rsidRPr="00B94B2C">
        <w:rPr>
          <w:rFonts w:eastAsia="MS Mincho"/>
          <w:sz w:val="28"/>
          <w:szCs w:val="28"/>
        </w:rPr>
        <w:t>ентов, вложенных в</w:t>
      </w:r>
      <w:r w:rsidR="00804696" w:rsidRPr="00B94B2C">
        <w:rPr>
          <w:rFonts w:eastAsia="MS Mincho"/>
          <w:sz w:val="28"/>
          <w:szCs w:val="28"/>
        </w:rPr>
        <w:t xml:space="preserve"> конверт</w:t>
      </w:r>
      <w:r w:rsidR="00DA4880" w:rsidRPr="00B94B2C">
        <w:rPr>
          <w:rFonts w:eastAsia="MS Mincho"/>
          <w:sz w:val="28"/>
          <w:szCs w:val="28"/>
        </w:rPr>
        <w:t xml:space="preserve"> «Оригинал».</w:t>
      </w:r>
    </w:p>
    <w:p w:rsidR="002340D5"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5.16. </w:t>
      </w:r>
      <w:r w:rsidR="002340D5" w:rsidRPr="00B94B2C">
        <w:rPr>
          <w:rFonts w:eastAsia="MS Mincho"/>
          <w:sz w:val="28"/>
          <w:szCs w:val="28"/>
        </w:rPr>
        <w:t>Маркировка конвертов «Оригинал» и «Копия» должна содержать следующую информацию:</w:t>
      </w:r>
      <w:r w:rsidR="002340D5" w:rsidRPr="00B94B2C">
        <w:rPr>
          <w:rFonts w:eastAsia="MS Mincho"/>
          <w:sz w:val="28"/>
          <w:szCs w:val="28"/>
        </w:rPr>
        <w:br/>
      </w:r>
      <w:r w:rsidR="002340D5" w:rsidRPr="00B94B2C">
        <w:rPr>
          <w:rFonts w:eastAsia="MS Mincho"/>
          <w:sz w:val="28"/>
          <w:szCs w:val="28"/>
          <w:highlight w:val="yellow"/>
        </w:rPr>
        <w:t>«__________________________ (наименование и код закупки);</w:t>
      </w:r>
      <w:r w:rsidR="002340D5" w:rsidRPr="00B94B2C">
        <w:rPr>
          <w:rFonts w:eastAsia="MS Mincho"/>
          <w:sz w:val="28"/>
          <w:szCs w:val="28"/>
          <w:highlight w:val="yellow"/>
        </w:rPr>
        <w:br/>
        <w:t xml:space="preserve">Оригинал (Копия) заявки на участие в запросе </w:t>
      </w:r>
      <w:r w:rsidR="00190F98">
        <w:rPr>
          <w:rFonts w:eastAsia="MS Mincho"/>
          <w:sz w:val="28"/>
          <w:szCs w:val="28"/>
          <w:highlight w:val="yellow"/>
        </w:rPr>
        <w:t>котировок</w:t>
      </w:r>
      <w:r w:rsidR="002340D5" w:rsidRPr="00B94B2C">
        <w:rPr>
          <w:rFonts w:eastAsia="MS Mincho"/>
          <w:sz w:val="28"/>
          <w:szCs w:val="28"/>
          <w:highlight w:val="yellow"/>
        </w:rPr>
        <w:t xml:space="preserve"> №__________________ (указать номер и наименование закупки);</w:t>
      </w:r>
      <w:r w:rsidR="00A839B3" w:rsidRPr="00B94B2C">
        <w:rPr>
          <w:rFonts w:eastAsia="MS Mincho"/>
          <w:sz w:val="28"/>
          <w:szCs w:val="28"/>
          <w:highlight w:val="yellow"/>
        </w:rPr>
        <w:t xml:space="preserve"> не вскрывать до 18.00 часов, времени «</w:t>
      </w:r>
      <w:r w:rsidR="00767803">
        <w:rPr>
          <w:rFonts w:eastAsia="MS Mincho"/>
          <w:sz w:val="28"/>
          <w:szCs w:val="28"/>
          <w:highlight w:val="yellow"/>
        </w:rPr>
        <w:t>10 » июня</w:t>
      </w:r>
      <w:r w:rsidR="007256CF" w:rsidRPr="00B94B2C">
        <w:rPr>
          <w:rFonts w:eastAsia="MS Mincho"/>
          <w:sz w:val="28"/>
          <w:szCs w:val="28"/>
          <w:highlight w:val="yellow"/>
        </w:rPr>
        <w:t xml:space="preserve"> </w:t>
      </w:r>
      <w:r w:rsidR="00A839B3" w:rsidRPr="00B94B2C">
        <w:rPr>
          <w:rFonts w:eastAsia="MS Mincho"/>
          <w:sz w:val="28"/>
          <w:szCs w:val="28"/>
          <w:highlight w:val="yellow"/>
        </w:rPr>
        <w:t xml:space="preserve"> 2021 г.».</w:t>
      </w:r>
    </w:p>
    <w:p w:rsidR="002340D5" w:rsidRPr="00B94B2C" w:rsidRDefault="00A05BCF" w:rsidP="00A05BCF">
      <w:pPr>
        <w:spacing w:line="276" w:lineRule="auto"/>
        <w:ind w:left="-284"/>
        <w:jc w:val="both"/>
        <w:rPr>
          <w:rFonts w:eastAsia="MS Mincho"/>
          <w:sz w:val="28"/>
          <w:szCs w:val="28"/>
        </w:rPr>
      </w:pPr>
      <w:r w:rsidRPr="00B94B2C">
        <w:rPr>
          <w:rFonts w:eastAsia="MS Mincho"/>
          <w:sz w:val="28"/>
          <w:szCs w:val="28"/>
        </w:rPr>
        <w:lastRenderedPageBreak/>
        <w:t>5.17.</w:t>
      </w:r>
      <w:r w:rsidR="00190F98">
        <w:rPr>
          <w:rFonts w:eastAsia="MS Mincho"/>
          <w:sz w:val="28"/>
          <w:szCs w:val="28"/>
        </w:rPr>
        <w:t xml:space="preserve"> </w:t>
      </w:r>
      <w:r w:rsidR="002340D5" w:rsidRPr="00B94B2C">
        <w:rPr>
          <w:rFonts w:eastAsia="MS Mincho"/>
          <w:sz w:val="28"/>
          <w:szCs w:val="28"/>
        </w:rPr>
        <w:t>Конверт «Оригинал» должен содержать опись, заверенную подписью и печатью (при ее наличии), и документы, указанные в документации.</w:t>
      </w:r>
    </w:p>
    <w:p w:rsidR="002340D5"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5.18. </w:t>
      </w:r>
      <w:r w:rsidR="002340D5" w:rsidRPr="00B94B2C">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w:t>
      </w:r>
      <w:r w:rsidR="00190F98">
        <w:rPr>
          <w:rFonts w:eastAsia="MS Mincho"/>
          <w:sz w:val="28"/>
          <w:szCs w:val="28"/>
        </w:rPr>
        <w:t>котировок</w:t>
      </w:r>
      <w:r w:rsidR="002340D5" w:rsidRPr="00B94B2C">
        <w:rPr>
          <w:rFonts w:eastAsia="MS Mincho"/>
          <w:sz w:val="28"/>
          <w:szCs w:val="28"/>
        </w:rPr>
        <w:t>.</w:t>
      </w:r>
    </w:p>
    <w:p w:rsidR="00C1657D"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5.19. </w:t>
      </w:r>
      <w:r w:rsidR="00E64164" w:rsidRPr="00B94B2C">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5.20. </w:t>
      </w:r>
      <w:r w:rsidR="00C1657D" w:rsidRPr="00B94B2C">
        <w:rPr>
          <w:rFonts w:eastAsia="MS Mincho"/>
          <w:sz w:val="28"/>
          <w:szCs w:val="28"/>
        </w:rPr>
        <w:t>У</w:t>
      </w:r>
      <w:r w:rsidR="002340D5" w:rsidRPr="00B94B2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5.21. </w:t>
      </w:r>
      <w:r w:rsidR="002340D5" w:rsidRPr="00B94B2C">
        <w:rPr>
          <w:rFonts w:eastAsia="MS Mincho"/>
          <w:sz w:val="28"/>
          <w:szCs w:val="28"/>
        </w:rPr>
        <w:t>Никакие изменения не могут быть внесены в заявку после окончания срока подачи заявок.</w:t>
      </w:r>
    </w:p>
    <w:p w:rsidR="00C1657D" w:rsidRPr="00B94B2C" w:rsidRDefault="00A05BCF" w:rsidP="00A05BCF">
      <w:pPr>
        <w:spacing w:line="276" w:lineRule="auto"/>
        <w:ind w:left="-284"/>
        <w:jc w:val="both"/>
        <w:rPr>
          <w:rFonts w:eastAsia="MS Mincho"/>
          <w:sz w:val="28"/>
          <w:szCs w:val="28"/>
        </w:rPr>
      </w:pPr>
      <w:r w:rsidRPr="00B94B2C">
        <w:rPr>
          <w:rFonts w:eastAsia="MS Mincho"/>
          <w:sz w:val="28"/>
          <w:szCs w:val="28"/>
        </w:rPr>
        <w:t>5.22.</w:t>
      </w:r>
      <w:r w:rsidR="00A450C6" w:rsidRPr="00B94B2C">
        <w:rPr>
          <w:rFonts w:eastAsia="MS Mincho"/>
          <w:sz w:val="28"/>
          <w:szCs w:val="28"/>
        </w:rPr>
        <w:t xml:space="preserve"> </w:t>
      </w:r>
      <w:r w:rsidR="002340D5" w:rsidRPr="00B94B2C">
        <w:rPr>
          <w:rFonts w:eastAsia="MS Mincho"/>
          <w:sz w:val="28"/>
          <w:szCs w:val="28"/>
        </w:rPr>
        <w:t xml:space="preserve">Для изменения заявки, представленной для участия в запросе </w:t>
      </w:r>
      <w:r w:rsidR="00190F98">
        <w:rPr>
          <w:rFonts w:eastAsia="MS Mincho"/>
          <w:sz w:val="28"/>
          <w:szCs w:val="28"/>
        </w:rPr>
        <w:t>котировок</w:t>
      </w:r>
      <w:r w:rsidR="002340D5" w:rsidRPr="00B94B2C">
        <w:rPr>
          <w:rFonts w:eastAsia="MS Mincho"/>
          <w:sz w:val="28"/>
          <w:szCs w:val="28"/>
        </w:rPr>
        <w:t xml:space="preserve">,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B94B2C" w:rsidRDefault="00A05BCF" w:rsidP="00A05BCF">
      <w:pPr>
        <w:spacing w:line="276" w:lineRule="auto"/>
        <w:ind w:left="-284"/>
        <w:jc w:val="both"/>
        <w:rPr>
          <w:rFonts w:eastAsia="MS Mincho"/>
          <w:sz w:val="28"/>
          <w:szCs w:val="28"/>
        </w:rPr>
      </w:pPr>
      <w:r w:rsidRPr="00B94B2C">
        <w:rPr>
          <w:rFonts w:eastAsia="MS Mincho"/>
          <w:sz w:val="28"/>
          <w:szCs w:val="28"/>
        </w:rPr>
        <w:t>5.23.</w:t>
      </w:r>
      <w:r w:rsidR="00190F98">
        <w:rPr>
          <w:rFonts w:eastAsia="MS Mincho"/>
          <w:sz w:val="28"/>
          <w:szCs w:val="28"/>
        </w:rPr>
        <w:t xml:space="preserve"> </w:t>
      </w:r>
      <w:r w:rsidR="002340D5" w:rsidRPr="00B94B2C">
        <w:rPr>
          <w:rFonts w:eastAsia="MS Mincho"/>
          <w:sz w:val="28"/>
          <w:szCs w:val="28"/>
        </w:rPr>
        <w:t xml:space="preserve">Изменения заявки, представленной для участия в запросе </w:t>
      </w:r>
      <w:r w:rsidR="00190F98">
        <w:rPr>
          <w:rFonts w:eastAsia="MS Mincho"/>
          <w:sz w:val="28"/>
          <w:szCs w:val="28"/>
        </w:rPr>
        <w:t>котировок</w:t>
      </w:r>
      <w:r w:rsidR="002340D5" w:rsidRPr="00B94B2C">
        <w:rPr>
          <w:rFonts w:eastAsia="MS Mincho"/>
          <w:sz w:val="28"/>
          <w:szCs w:val="28"/>
        </w:rPr>
        <w:t>, могут быть представлены как нарочно представителем участника, так и посредством почтовых отправлений.</w:t>
      </w:r>
    </w:p>
    <w:p w:rsidR="004D6186"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5.24. </w:t>
      </w:r>
      <w:r w:rsidR="002340D5" w:rsidRPr="00B94B2C">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B94B2C" w:rsidRDefault="00A05BCF" w:rsidP="00A05BCF">
      <w:pPr>
        <w:spacing w:line="276" w:lineRule="auto"/>
        <w:ind w:left="-284"/>
        <w:jc w:val="both"/>
        <w:rPr>
          <w:rFonts w:eastAsia="MS Mincho"/>
          <w:sz w:val="28"/>
          <w:szCs w:val="28"/>
        </w:rPr>
      </w:pPr>
      <w:r w:rsidRPr="00B94B2C">
        <w:rPr>
          <w:rFonts w:eastAsia="MS Mincho"/>
          <w:sz w:val="28"/>
          <w:szCs w:val="28"/>
        </w:rPr>
        <w:t xml:space="preserve">5.25. </w:t>
      </w:r>
      <w:r w:rsidR="002340D5" w:rsidRPr="00B94B2C">
        <w:rPr>
          <w:rFonts w:eastAsia="MS Mincho"/>
          <w:sz w:val="28"/>
          <w:szCs w:val="28"/>
        </w:rPr>
        <w:t xml:space="preserve">Отзыв заявки, представленной для участия в запросе </w:t>
      </w:r>
      <w:r w:rsidR="00190F98">
        <w:rPr>
          <w:rFonts w:eastAsia="MS Mincho"/>
          <w:sz w:val="28"/>
          <w:szCs w:val="28"/>
        </w:rPr>
        <w:t>котировок</w:t>
      </w:r>
      <w:r w:rsidR="002340D5" w:rsidRPr="00B94B2C">
        <w:rPr>
          <w:rFonts w:eastAsia="MS Mincho"/>
          <w:sz w:val="28"/>
          <w:szCs w:val="28"/>
        </w:rPr>
        <w:t>, может быть представлен как нарочно представителем участника, так и по</w:t>
      </w:r>
      <w:r w:rsidR="00D52E59" w:rsidRPr="00B94B2C">
        <w:rPr>
          <w:rFonts w:eastAsia="MS Mincho"/>
          <w:sz w:val="28"/>
          <w:szCs w:val="28"/>
        </w:rPr>
        <w:t>средством почтовых отправлений.</w:t>
      </w:r>
    </w:p>
    <w:p w:rsidR="002340D5" w:rsidRPr="00B94B2C" w:rsidRDefault="00A05BCF" w:rsidP="00A05BCF">
      <w:pPr>
        <w:spacing w:line="276" w:lineRule="auto"/>
        <w:ind w:left="-284"/>
        <w:jc w:val="both"/>
        <w:rPr>
          <w:rFonts w:eastAsia="MS Mincho"/>
          <w:sz w:val="28"/>
          <w:szCs w:val="28"/>
        </w:rPr>
      </w:pPr>
      <w:r w:rsidRPr="00B94B2C">
        <w:rPr>
          <w:rFonts w:eastAsia="MS Mincho"/>
          <w:sz w:val="28"/>
          <w:szCs w:val="28"/>
        </w:rPr>
        <w:t>5.26.</w:t>
      </w:r>
      <w:r w:rsidR="002340D5" w:rsidRPr="00B94B2C">
        <w:rPr>
          <w:rFonts w:eastAsia="MS Mincho"/>
          <w:sz w:val="28"/>
          <w:szCs w:val="28"/>
        </w:rPr>
        <w:t xml:space="preserve"> Для отзыва заявки, представленной для участия в запросе </w:t>
      </w:r>
      <w:r w:rsidR="00190F98">
        <w:rPr>
          <w:rFonts w:eastAsia="MS Mincho"/>
          <w:sz w:val="28"/>
          <w:szCs w:val="28"/>
        </w:rPr>
        <w:t>котировок</w:t>
      </w:r>
      <w:r w:rsidR="002340D5" w:rsidRPr="00B94B2C">
        <w:rPr>
          <w:rFonts w:eastAsia="MS Mincho"/>
          <w:sz w:val="28"/>
          <w:szCs w:val="28"/>
        </w:rPr>
        <w:t xml:space="preserve">, представители участников запроса </w:t>
      </w:r>
      <w:r w:rsidR="00190F98">
        <w:rPr>
          <w:rFonts w:eastAsia="MS Mincho"/>
          <w:sz w:val="28"/>
          <w:szCs w:val="28"/>
        </w:rPr>
        <w:t>котировок</w:t>
      </w:r>
      <w:r w:rsidR="002340D5" w:rsidRPr="00B94B2C">
        <w:rPr>
          <w:rFonts w:eastAsia="MS Mincho"/>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B94B2C" w:rsidRDefault="002340D5" w:rsidP="004D6186">
      <w:pPr>
        <w:spacing w:line="276" w:lineRule="auto"/>
        <w:jc w:val="both"/>
        <w:rPr>
          <w:sz w:val="28"/>
          <w:szCs w:val="28"/>
        </w:rPr>
      </w:pPr>
    </w:p>
    <w:p w:rsidR="002340D5" w:rsidRPr="00B94B2C" w:rsidRDefault="00A05BCF" w:rsidP="00A05BCF">
      <w:pPr>
        <w:keepNext/>
        <w:spacing w:line="276" w:lineRule="auto"/>
        <w:ind w:left="360"/>
        <w:jc w:val="center"/>
        <w:outlineLvl w:val="2"/>
        <w:rPr>
          <w:b/>
          <w:bCs/>
          <w:sz w:val="28"/>
          <w:szCs w:val="28"/>
        </w:rPr>
      </w:pPr>
      <w:r w:rsidRPr="00B94B2C">
        <w:rPr>
          <w:b/>
          <w:bCs/>
          <w:sz w:val="28"/>
          <w:szCs w:val="28"/>
          <w:lang w:val="en-US"/>
        </w:rPr>
        <w:lastRenderedPageBreak/>
        <w:t>VI</w:t>
      </w:r>
      <w:r w:rsidRPr="00B94B2C">
        <w:rPr>
          <w:b/>
          <w:bCs/>
          <w:sz w:val="28"/>
          <w:szCs w:val="28"/>
        </w:rPr>
        <w:t xml:space="preserve">. </w:t>
      </w:r>
      <w:r w:rsidR="002340D5" w:rsidRPr="00B94B2C">
        <w:rPr>
          <w:b/>
          <w:bCs/>
          <w:sz w:val="28"/>
          <w:szCs w:val="28"/>
        </w:rPr>
        <w:t>Заключение договора</w:t>
      </w:r>
    </w:p>
    <w:p w:rsidR="002340D5" w:rsidRPr="00B94B2C" w:rsidRDefault="00A05BCF" w:rsidP="00A05BCF">
      <w:pPr>
        <w:spacing w:line="276" w:lineRule="auto"/>
        <w:ind w:left="-142"/>
        <w:jc w:val="both"/>
        <w:rPr>
          <w:rFonts w:eastAsia="MS Mincho"/>
          <w:sz w:val="28"/>
          <w:szCs w:val="28"/>
        </w:rPr>
      </w:pPr>
      <w:r w:rsidRPr="00B94B2C">
        <w:rPr>
          <w:rFonts w:eastAsia="MS Mincho"/>
          <w:sz w:val="28"/>
          <w:szCs w:val="28"/>
        </w:rPr>
        <w:t>6.1</w:t>
      </w:r>
      <w:r w:rsidR="002340D5" w:rsidRPr="00B94B2C">
        <w:rPr>
          <w:rFonts w:eastAsia="MS Mincho"/>
          <w:sz w:val="28"/>
          <w:szCs w:val="28"/>
        </w:rPr>
        <w:t>Договор заключается с</w:t>
      </w:r>
      <w:r w:rsidR="005506B8">
        <w:rPr>
          <w:rFonts w:eastAsia="MS Mincho"/>
          <w:sz w:val="28"/>
          <w:szCs w:val="28"/>
        </w:rPr>
        <w:t xml:space="preserve"> победителем запроса котировок</w:t>
      </w:r>
      <w:r w:rsidR="002340D5" w:rsidRPr="00B94B2C">
        <w:rPr>
          <w:rFonts w:eastAsia="MS Mincho"/>
          <w:sz w:val="28"/>
          <w:szCs w:val="28"/>
        </w:rPr>
        <w:t>, за исключением случаев, предусмотренных документацией.</w:t>
      </w:r>
    </w:p>
    <w:p w:rsidR="002340D5" w:rsidRPr="00B94B2C" w:rsidRDefault="00A05BCF" w:rsidP="00A05BCF">
      <w:pPr>
        <w:spacing w:line="276" w:lineRule="auto"/>
        <w:ind w:left="-142"/>
        <w:jc w:val="both"/>
        <w:rPr>
          <w:rFonts w:eastAsia="MS Mincho"/>
          <w:sz w:val="28"/>
          <w:szCs w:val="28"/>
        </w:rPr>
      </w:pPr>
      <w:r w:rsidRPr="00B94B2C">
        <w:rPr>
          <w:rFonts w:eastAsia="MS Mincho"/>
          <w:sz w:val="28"/>
          <w:szCs w:val="28"/>
        </w:rPr>
        <w:t>6.2.</w:t>
      </w:r>
      <w:r w:rsidR="00190F98">
        <w:rPr>
          <w:rFonts w:eastAsia="MS Mincho"/>
          <w:sz w:val="28"/>
          <w:szCs w:val="28"/>
        </w:rPr>
        <w:t xml:space="preserve"> </w:t>
      </w:r>
      <w:r w:rsidR="002340D5" w:rsidRPr="00B94B2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B94B2C" w:rsidRDefault="00A05BCF" w:rsidP="00A05BCF">
      <w:pPr>
        <w:spacing w:line="276" w:lineRule="auto"/>
        <w:ind w:left="-142"/>
        <w:jc w:val="both"/>
        <w:rPr>
          <w:rFonts w:eastAsia="MS Mincho"/>
          <w:sz w:val="28"/>
          <w:szCs w:val="28"/>
        </w:rPr>
      </w:pPr>
      <w:r w:rsidRPr="00B94B2C">
        <w:rPr>
          <w:rFonts w:eastAsia="MS Mincho"/>
          <w:sz w:val="28"/>
          <w:szCs w:val="28"/>
        </w:rPr>
        <w:t>6.3.</w:t>
      </w:r>
      <w:r w:rsidR="002340D5" w:rsidRPr="00B94B2C">
        <w:rPr>
          <w:rFonts w:eastAsia="MS Mincho"/>
          <w:sz w:val="28"/>
          <w:szCs w:val="28"/>
        </w:rPr>
        <w:t xml:space="preserve"> При заключении договора с</w:t>
      </w:r>
      <w:r w:rsidR="005506B8">
        <w:rPr>
          <w:rFonts w:eastAsia="MS Mincho"/>
          <w:sz w:val="28"/>
          <w:szCs w:val="28"/>
        </w:rPr>
        <w:t xml:space="preserve"> победителем запроса котировок</w:t>
      </w:r>
      <w:r w:rsidR="002340D5" w:rsidRPr="00B94B2C">
        <w:rPr>
          <w:rFonts w:eastAsia="MS Mincho"/>
          <w:sz w:val="28"/>
          <w:szCs w:val="28"/>
        </w:rPr>
        <w:t xml:space="preserve"> (по лоту), договор должен быть заключен целиком на весь лот.</w:t>
      </w:r>
    </w:p>
    <w:p w:rsidR="002340D5" w:rsidRPr="00B94B2C" w:rsidRDefault="00A05BCF" w:rsidP="00A05BCF">
      <w:pPr>
        <w:spacing w:line="276" w:lineRule="auto"/>
        <w:ind w:left="-142"/>
        <w:jc w:val="both"/>
        <w:rPr>
          <w:rFonts w:eastAsia="MS Mincho"/>
          <w:sz w:val="28"/>
          <w:szCs w:val="28"/>
        </w:rPr>
      </w:pPr>
      <w:r w:rsidRPr="00B94B2C">
        <w:rPr>
          <w:rFonts w:eastAsia="MS Mincho"/>
          <w:sz w:val="28"/>
          <w:szCs w:val="28"/>
        </w:rPr>
        <w:t xml:space="preserve">6.4. </w:t>
      </w:r>
      <w:r w:rsidR="002340D5" w:rsidRPr="00B94B2C">
        <w:rPr>
          <w:rFonts w:eastAsia="MS Mincho"/>
          <w:sz w:val="28"/>
          <w:szCs w:val="28"/>
        </w:rPr>
        <w:t>Есл</w:t>
      </w:r>
      <w:r w:rsidR="005506B8">
        <w:rPr>
          <w:rFonts w:eastAsia="MS Mincho"/>
          <w:sz w:val="28"/>
          <w:szCs w:val="28"/>
        </w:rPr>
        <w:t>и победитель запроса котировок</w:t>
      </w:r>
      <w:r w:rsidR="002340D5" w:rsidRPr="00B94B2C">
        <w:rPr>
          <w:rFonts w:eastAsia="MS Mincho"/>
          <w:sz w:val="28"/>
          <w:szCs w:val="28"/>
        </w:rPr>
        <w:t xml:space="preserve">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B94B2C" w:rsidRDefault="00A05BCF" w:rsidP="00A05BCF">
      <w:pPr>
        <w:spacing w:line="276" w:lineRule="auto"/>
        <w:ind w:left="-142"/>
        <w:jc w:val="both"/>
        <w:rPr>
          <w:sz w:val="28"/>
          <w:szCs w:val="28"/>
        </w:rPr>
      </w:pPr>
      <w:r w:rsidRPr="00B94B2C">
        <w:rPr>
          <w:rFonts w:eastAsia="MS Mincho"/>
          <w:sz w:val="28"/>
          <w:szCs w:val="28"/>
        </w:rPr>
        <w:t xml:space="preserve">6.5. </w:t>
      </w:r>
      <w:r w:rsidR="002340D5" w:rsidRPr="00B94B2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B94B2C">
        <w:rPr>
          <w:sz w:val="28"/>
          <w:szCs w:val="28"/>
        </w:rPr>
        <w:t>вправе заключить договор с участником, заявке которого присвоен второй номер.</w:t>
      </w:r>
    </w:p>
    <w:p w:rsidR="002340D5" w:rsidRPr="00B94B2C" w:rsidRDefault="00A05BCF" w:rsidP="00A05BCF">
      <w:pPr>
        <w:spacing w:line="276" w:lineRule="auto"/>
        <w:ind w:left="-142"/>
        <w:jc w:val="both"/>
        <w:rPr>
          <w:sz w:val="28"/>
          <w:szCs w:val="28"/>
        </w:rPr>
      </w:pPr>
      <w:r w:rsidRPr="00B94B2C">
        <w:rPr>
          <w:sz w:val="28"/>
          <w:szCs w:val="28"/>
        </w:rPr>
        <w:t xml:space="preserve">6.6. </w:t>
      </w:r>
      <w:r w:rsidR="002340D5" w:rsidRPr="00B94B2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B94B2C" w:rsidRDefault="00A05BCF" w:rsidP="00A05BCF">
      <w:pPr>
        <w:spacing w:line="276" w:lineRule="auto"/>
        <w:ind w:left="-142"/>
        <w:jc w:val="both"/>
        <w:rPr>
          <w:sz w:val="28"/>
          <w:szCs w:val="28"/>
        </w:rPr>
      </w:pPr>
      <w:r w:rsidRPr="00B94B2C">
        <w:rPr>
          <w:sz w:val="28"/>
          <w:szCs w:val="28"/>
        </w:rPr>
        <w:t xml:space="preserve">6.7. </w:t>
      </w:r>
      <w:r w:rsidR="002340D5" w:rsidRPr="00B94B2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B94B2C" w:rsidRDefault="00A05BCF" w:rsidP="00A05BCF">
      <w:pPr>
        <w:spacing w:line="276" w:lineRule="auto"/>
        <w:ind w:left="-142"/>
        <w:jc w:val="both"/>
        <w:rPr>
          <w:sz w:val="28"/>
          <w:szCs w:val="28"/>
        </w:rPr>
      </w:pPr>
      <w:r w:rsidRPr="00B94B2C">
        <w:rPr>
          <w:sz w:val="28"/>
          <w:szCs w:val="28"/>
        </w:rPr>
        <w:t xml:space="preserve">6.8. </w:t>
      </w:r>
      <w:r w:rsidR="002340D5" w:rsidRPr="00B94B2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B94B2C" w:rsidRDefault="00A05BCF" w:rsidP="00A05BCF">
      <w:pPr>
        <w:spacing w:line="276" w:lineRule="auto"/>
        <w:ind w:left="-142"/>
        <w:jc w:val="both"/>
        <w:rPr>
          <w:sz w:val="28"/>
          <w:szCs w:val="28"/>
        </w:rPr>
      </w:pPr>
      <w:r w:rsidRPr="00B94B2C">
        <w:rPr>
          <w:sz w:val="28"/>
          <w:szCs w:val="28"/>
        </w:rPr>
        <w:t xml:space="preserve">6.9. </w:t>
      </w:r>
      <w:r w:rsidR="002340D5" w:rsidRPr="00B94B2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B94B2C" w:rsidRDefault="00A05BCF" w:rsidP="00A05BCF">
      <w:pPr>
        <w:spacing w:line="276" w:lineRule="auto"/>
        <w:ind w:left="-142"/>
        <w:jc w:val="both"/>
        <w:rPr>
          <w:sz w:val="28"/>
          <w:szCs w:val="28"/>
        </w:rPr>
      </w:pPr>
      <w:r w:rsidRPr="00B94B2C">
        <w:rPr>
          <w:sz w:val="28"/>
          <w:szCs w:val="28"/>
        </w:rPr>
        <w:t xml:space="preserve">6.10. </w:t>
      </w:r>
      <w:r w:rsidR="002340D5" w:rsidRPr="00B94B2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B94B2C" w:rsidRDefault="002340D5" w:rsidP="00463E76">
      <w:pPr>
        <w:spacing w:line="276" w:lineRule="auto"/>
        <w:ind w:left="-142"/>
        <w:jc w:val="both"/>
        <w:rPr>
          <w:sz w:val="28"/>
          <w:szCs w:val="28"/>
        </w:rPr>
      </w:pPr>
      <w:r w:rsidRPr="00B94B2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w:t>
      </w:r>
      <w:r w:rsidRPr="00B94B2C">
        <w:rPr>
          <w:sz w:val="28"/>
          <w:szCs w:val="28"/>
        </w:rPr>
        <w:lastRenderedPageBreak/>
        <w:t>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B94B2C" w:rsidRDefault="00A05BCF" w:rsidP="00A05BCF">
      <w:pPr>
        <w:spacing w:line="276" w:lineRule="auto"/>
        <w:ind w:left="-142"/>
        <w:jc w:val="both"/>
        <w:rPr>
          <w:sz w:val="28"/>
          <w:szCs w:val="28"/>
        </w:rPr>
      </w:pPr>
      <w:r w:rsidRPr="00B94B2C">
        <w:rPr>
          <w:sz w:val="28"/>
          <w:szCs w:val="28"/>
        </w:rPr>
        <w:t xml:space="preserve">6.11. </w:t>
      </w:r>
      <w:r w:rsidR="002340D5" w:rsidRPr="00B94B2C">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B94B2C">
        <w:rPr>
          <w:sz w:val="28"/>
          <w:szCs w:val="28"/>
        </w:rPr>
        <w:t>токола, состав</w:t>
      </w:r>
      <w:r w:rsidR="00C30C73" w:rsidRPr="00B94B2C">
        <w:rPr>
          <w:sz w:val="28"/>
          <w:szCs w:val="28"/>
        </w:rPr>
        <w:t>ленного по результатам закупки.</w:t>
      </w:r>
    </w:p>
    <w:p w:rsidR="00C30C73" w:rsidRPr="00B94B2C" w:rsidRDefault="00A05BCF" w:rsidP="00A05BCF">
      <w:pPr>
        <w:spacing w:line="276" w:lineRule="auto"/>
        <w:ind w:left="-142"/>
        <w:jc w:val="both"/>
        <w:rPr>
          <w:sz w:val="28"/>
          <w:szCs w:val="28"/>
        </w:rPr>
      </w:pPr>
      <w:r w:rsidRPr="00B94B2C">
        <w:rPr>
          <w:sz w:val="28"/>
          <w:szCs w:val="28"/>
        </w:rPr>
        <w:t xml:space="preserve">6.12. </w:t>
      </w:r>
      <w:r w:rsidR="00C30C73" w:rsidRPr="00B94B2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B94B2C" w:rsidRDefault="001E6FE7" w:rsidP="001E6FE7">
      <w:pPr>
        <w:spacing w:line="276" w:lineRule="auto"/>
        <w:jc w:val="both"/>
        <w:rPr>
          <w:sz w:val="28"/>
          <w:szCs w:val="28"/>
        </w:rPr>
      </w:pPr>
    </w:p>
    <w:p w:rsidR="001E6FE7" w:rsidRPr="00B94B2C" w:rsidRDefault="001E6FE7" w:rsidP="001E6FE7">
      <w:pPr>
        <w:spacing w:line="276" w:lineRule="auto"/>
        <w:jc w:val="both"/>
        <w:rPr>
          <w:sz w:val="28"/>
          <w:szCs w:val="28"/>
        </w:rPr>
      </w:pPr>
    </w:p>
    <w:p w:rsidR="0065436F" w:rsidRPr="00B94B2C" w:rsidRDefault="0065436F" w:rsidP="001E6FE7">
      <w:pPr>
        <w:spacing w:line="276" w:lineRule="auto"/>
        <w:jc w:val="both"/>
        <w:rPr>
          <w:sz w:val="28"/>
          <w:szCs w:val="28"/>
        </w:rPr>
      </w:pPr>
    </w:p>
    <w:p w:rsidR="0065436F" w:rsidRPr="00B94B2C" w:rsidRDefault="0065436F" w:rsidP="001E6FE7">
      <w:pPr>
        <w:spacing w:line="276" w:lineRule="auto"/>
        <w:jc w:val="both"/>
        <w:rPr>
          <w:sz w:val="28"/>
          <w:szCs w:val="28"/>
        </w:rPr>
      </w:pPr>
    </w:p>
    <w:p w:rsidR="0065436F" w:rsidRPr="00B94B2C" w:rsidRDefault="00312B1B" w:rsidP="001E6FE7">
      <w:pPr>
        <w:spacing w:line="276" w:lineRule="auto"/>
        <w:jc w:val="both"/>
        <w:rPr>
          <w:sz w:val="28"/>
          <w:szCs w:val="28"/>
        </w:rPr>
      </w:pPr>
      <w:r w:rsidRPr="00B94B2C">
        <w:rPr>
          <w:sz w:val="28"/>
          <w:szCs w:val="28"/>
        </w:rPr>
        <w:t xml:space="preserve">Начальник </w:t>
      </w:r>
      <w:r w:rsidR="00BB5017" w:rsidRPr="00B94B2C">
        <w:rPr>
          <w:sz w:val="28"/>
          <w:szCs w:val="28"/>
        </w:rPr>
        <w:t>ДПП</w:t>
      </w:r>
      <w:r w:rsidR="00BB5017" w:rsidRPr="00B94B2C">
        <w:rPr>
          <w:sz w:val="28"/>
          <w:szCs w:val="28"/>
        </w:rPr>
        <w:tab/>
      </w:r>
      <w:r w:rsidR="00BB5017" w:rsidRPr="00B94B2C">
        <w:rPr>
          <w:sz w:val="28"/>
          <w:szCs w:val="28"/>
        </w:rPr>
        <w:tab/>
      </w:r>
      <w:r w:rsidR="00BB5017" w:rsidRPr="00B94B2C">
        <w:rPr>
          <w:sz w:val="28"/>
          <w:szCs w:val="28"/>
        </w:rPr>
        <w:tab/>
      </w:r>
      <w:r w:rsidR="00BB5017" w:rsidRPr="00B94B2C">
        <w:rPr>
          <w:sz w:val="28"/>
          <w:szCs w:val="28"/>
        </w:rPr>
        <w:tab/>
      </w:r>
      <w:r w:rsidR="00BB5017" w:rsidRPr="00B94B2C">
        <w:rPr>
          <w:sz w:val="28"/>
          <w:szCs w:val="28"/>
        </w:rPr>
        <w:tab/>
        <w:t xml:space="preserve">                  Г.Л.</w:t>
      </w:r>
      <w:r w:rsidR="00190F98">
        <w:rPr>
          <w:sz w:val="28"/>
          <w:szCs w:val="28"/>
        </w:rPr>
        <w:t xml:space="preserve"> </w:t>
      </w:r>
      <w:r w:rsidR="00BB5017" w:rsidRPr="00B94B2C">
        <w:rPr>
          <w:sz w:val="28"/>
          <w:szCs w:val="28"/>
        </w:rPr>
        <w:t>Мовсесян</w:t>
      </w:r>
    </w:p>
    <w:p w:rsidR="0065436F" w:rsidRPr="00B94B2C" w:rsidRDefault="0065436F" w:rsidP="001E6FE7">
      <w:pPr>
        <w:spacing w:line="276" w:lineRule="auto"/>
        <w:jc w:val="both"/>
        <w:rPr>
          <w:sz w:val="28"/>
          <w:szCs w:val="28"/>
        </w:rPr>
      </w:pPr>
    </w:p>
    <w:p w:rsidR="0065436F" w:rsidRPr="00B94B2C" w:rsidRDefault="0065436F" w:rsidP="001E6FE7">
      <w:pPr>
        <w:spacing w:line="276" w:lineRule="auto"/>
        <w:jc w:val="both"/>
        <w:rPr>
          <w:sz w:val="28"/>
          <w:szCs w:val="28"/>
        </w:rPr>
      </w:pPr>
    </w:p>
    <w:p w:rsidR="0065436F" w:rsidRPr="00B94B2C" w:rsidRDefault="0065436F" w:rsidP="001E6FE7">
      <w:pPr>
        <w:spacing w:line="276" w:lineRule="auto"/>
        <w:jc w:val="both"/>
        <w:rPr>
          <w:sz w:val="28"/>
          <w:szCs w:val="28"/>
        </w:rPr>
      </w:pPr>
    </w:p>
    <w:p w:rsidR="004939C8" w:rsidRPr="00B94B2C" w:rsidRDefault="004939C8">
      <w:pPr>
        <w:spacing w:after="200" w:line="276" w:lineRule="auto"/>
        <w:rPr>
          <w:sz w:val="28"/>
          <w:szCs w:val="28"/>
        </w:rPr>
      </w:pPr>
      <w:r w:rsidRPr="00B94B2C">
        <w:rPr>
          <w:sz w:val="28"/>
          <w:szCs w:val="28"/>
        </w:rPr>
        <w:br w:type="page"/>
      </w:r>
    </w:p>
    <w:p w:rsidR="0065436F" w:rsidRPr="00B94B2C" w:rsidRDefault="0065436F" w:rsidP="001E6FE7">
      <w:pPr>
        <w:spacing w:line="276" w:lineRule="auto"/>
        <w:jc w:val="both"/>
        <w:rPr>
          <w:sz w:val="28"/>
          <w:szCs w:val="28"/>
        </w:rPr>
      </w:pPr>
    </w:p>
    <w:p w:rsidR="0065436F" w:rsidRPr="00B94B2C" w:rsidRDefault="0065436F" w:rsidP="001E6FE7">
      <w:pPr>
        <w:spacing w:line="276" w:lineRule="auto"/>
        <w:jc w:val="both"/>
        <w:rPr>
          <w:sz w:val="28"/>
          <w:szCs w:val="28"/>
        </w:rPr>
      </w:pPr>
    </w:p>
    <w:p w:rsidR="00786C00" w:rsidRPr="00B94B2C" w:rsidRDefault="00786C00" w:rsidP="0065436F">
      <w:pPr>
        <w:rPr>
          <w:lang w:eastAsia="x-none"/>
        </w:rPr>
      </w:pPr>
    </w:p>
    <w:p w:rsidR="00786C00" w:rsidRPr="00B94B2C" w:rsidRDefault="00786C00" w:rsidP="00786C00">
      <w:pPr>
        <w:pStyle w:val="11"/>
        <w:ind w:right="143" w:firstLine="0"/>
        <w:jc w:val="right"/>
        <w:rPr>
          <w:rFonts w:eastAsia="MS Mincho"/>
          <w:b/>
          <w:sz w:val="24"/>
          <w:szCs w:val="24"/>
        </w:rPr>
      </w:pPr>
      <w:r w:rsidRPr="00B94B2C">
        <w:rPr>
          <w:rFonts w:eastAsia="MS Mincho"/>
          <w:b/>
          <w:sz w:val="24"/>
          <w:szCs w:val="24"/>
        </w:rPr>
        <w:t>Приложение № 1</w:t>
      </w:r>
    </w:p>
    <w:p w:rsidR="00786C00" w:rsidRPr="00B94B2C" w:rsidRDefault="00786C00" w:rsidP="00786C00">
      <w:pPr>
        <w:ind w:left="5670" w:right="285"/>
        <w:jc w:val="right"/>
        <w:rPr>
          <w:b/>
        </w:rPr>
      </w:pPr>
      <w:r w:rsidRPr="00B94B2C">
        <w:rPr>
          <w:b/>
        </w:rPr>
        <w:t xml:space="preserve">к документации </w:t>
      </w:r>
    </w:p>
    <w:p w:rsidR="00786C00" w:rsidRPr="00B94B2C" w:rsidRDefault="00A41447" w:rsidP="00BA791A">
      <w:pPr>
        <w:rPr>
          <w:b/>
          <w:sz w:val="32"/>
          <w:szCs w:val="32"/>
          <w:lang w:eastAsia="x-none"/>
        </w:rPr>
      </w:pPr>
      <w:r w:rsidRPr="00B94B2C">
        <w:rPr>
          <w:b/>
          <w:sz w:val="32"/>
          <w:szCs w:val="32"/>
          <w:lang w:eastAsia="x-none"/>
        </w:rPr>
        <w:t xml:space="preserve"> </w:t>
      </w:r>
    </w:p>
    <w:p w:rsidR="00D21A31" w:rsidRPr="00B94B2C" w:rsidRDefault="00D21A31" w:rsidP="00BA791A">
      <w:pPr>
        <w:rPr>
          <w:b/>
          <w:sz w:val="32"/>
          <w:szCs w:val="32"/>
          <w:lang w:eastAsia="x-none"/>
        </w:rPr>
      </w:pPr>
    </w:p>
    <w:p w:rsidR="00A41447" w:rsidRPr="00B94B2C" w:rsidRDefault="00A41447" w:rsidP="00BA791A">
      <w:pPr>
        <w:rPr>
          <w:b/>
          <w:sz w:val="32"/>
          <w:szCs w:val="32"/>
          <w:lang w:eastAsia="x-none"/>
        </w:rPr>
      </w:pPr>
      <w:r w:rsidRPr="00B94B2C">
        <w:rPr>
          <w:b/>
          <w:sz w:val="32"/>
          <w:szCs w:val="32"/>
          <w:lang w:eastAsia="x-none"/>
        </w:rPr>
        <w:t xml:space="preserve">                                        Техническое задание</w:t>
      </w:r>
    </w:p>
    <w:p w:rsidR="00A41447" w:rsidRPr="00B94B2C" w:rsidRDefault="00A41447" w:rsidP="00A41447">
      <w:pPr>
        <w:rPr>
          <w:b/>
          <w:sz w:val="28"/>
          <w:szCs w:val="28"/>
          <w:lang w:eastAsia="x-none"/>
        </w:rPr>
      </w:pPr>
      <w:r w:rsidRPr="00B94B2C">
        <w:rPr>
          <w:b/>
          <w:sz w:val="32"/>
          <w:szCs w:val="32"/>
          <w:lang w:eastAsia="x-none"/>
        </w:rPr>
        <w:t xml:space="preserve">на обслуживание </w:t>
      </w:r>
      <w:r w:rsidR="007130A6" w:rsidRPr="00B94B2C">
        <w:rPr>
          <w:b/>
          <w:sz w:val="32"/>
          <w:szCs w:val="32"/>
          <w:lang w:eastAsia="x-none"/>
        </w:rPr>
        <w:t xml:space="preserve">биотуалетов и наружную </w:t>
      </w:r>
      <w:r w:rsidRPr="00B94B2C">
        <w:rPr>
          <w:b/>
          <w:sz w:val="32"/>
          <w:szCs w:val="32"/>
          <w:lang w:eastAsia="x-none"/>
        </w:rPr>
        <w:t>мойку вагонов</w:t>
      </w:r>
      <w:r w:rsidRPr="00B94B2C">
        <w:rPr>
          <w:b/>
          <w:sz w:val="28"/>
          <w:szCs w:val="28"/>
          <w:lang w:eastAsia="x-none"/>
        </w:rPr>
        <w:t>.</w:t>
      </w:r>
    </w:p>
    <w:p w:rsidR="00A41447" w:rsidRPr="00B94B2C" w:rsidRDefault="00A41447" w:rsidP="00A41447">
      <w:pPr>
        <w:rPr>
          <w:b/>
          <w:sz w:val="28"/>
          <w:szCs w:val="28"/>
          <w:lang w:eastAsia="x-none"/>
        </w:rPr>
      </w:pPr>
    </w:p>
    <w:p w:rsidR="00A41447" w:rsidRPr="00B94B2C" w:rsidRDefault="00A41447" w:rsidP="00A41447">
      <w:pPr>
        <w:rPr>
          <w:b/>
          <w:sz w:val="28"/>
          <w:szCs w:val="28"/>
          <w:lang w:eastAsia="x-none"/>
        </w:rPr>
      </w:pPr>
      <w:r w:rsidRPr="00B94B2C">
        <w:rPr>
          <w:b/>
          <w:sz w:val="28"/>
          <w:szCs w:val="28"/>
          <w:lang w:eastAsia="x-none"/>
        </w:rPr>
        <w:t xml:space="preserve">     </w:t>
      </w:r>
      <w:r w:rsidR="00CC6497" w:rsidRPr="00B94B2C">
        <w:rPr>
          <w:b/>
          <w:sz w:val="28"/>
          <w:szCs w:val="28"/>
          <w:lang w:eastAsia="x-none"/>
        </w:rPr>
        <w:t>1.</w:t>
      </w:r>
      <w:r w:rsidRPr="00B94B2C">
        <w:rPr>
          <w:b/>
          <w:sz w:val="28"/>
          <w:szCs w:val="28"/>
          <w:lang w:eastAsia="x-none"/>
        </w:rPr>
        <w:t xml:space="preserve">   Наименование</w:t>
      </w:r>
      <w:r w:rsidR="002B25C3" w:rsidRPr="00B94B2C">
        <w:rPr>
          <w:b/>
          <w:sz w:val="28"/>
          <w:szCs w:val="28"/>
          <w:lang w:val="en-US" w:eastAsia="x-none"/>
        </w:rPr>
        <w:t>:</w:t>
      </w:r>
      <w:r w:rsidRPr="00B94B2C">
        <w:rPr>
          <w:b/>
          <w:sz w:val="28"/>
          <w:szCs w:val="28"/>
          <w:lang w:eastAsia="x-none"/>
        </w:rPr>
        <w:t xml:space="preserve"> обслуживание биотуалетов</w:t>
      </w:r>
    </w:p>
    <w:p w:rsidR="00A41447" w:rsidRPr="00B94B2C" w:rsidRDefault="00A41447" w:rsidP="00A41447">
      <w:pPr>
        <w:pStyle w:val="a6"/>
        <w:numPr>
          <w:ilvl w:val="1"/>
          <w:numId w:val="44"/>
        </w:numPr>
        <w:rPr>
          <w:sz w:val="28"/>
          <w:szCs w:val="28"/>
          <w:lang w:eastAsia="x-none"/>
        </w:rPr>
      </w:pPr>
      <w:r w:rsidRPr="00B94B2C">
        <w:rPr>
          <w:sz w:val="28"/>
          <w:szCs w:val="28"/>
          <w:lang w:eastAsia="x-none"/>
        </w:rPr>
        <w:t>откачка содержимого биотуалетов</w:t>
      </w:r>
    </w:p>
    <w:p w:rsidR="00A41447" w:rsidRPr="00B94B2C" w:rsidRDefault="00A41447" w:rsidP="00A41447">
      <w:pPr>
        <w:pStyle w:val="a6"/>
        <w:numPr>
          <w:ilvl w:val="1"/>
          <w:numId w:val="44"/>
        </w:numPr>
        <w:rPr>
          <w:sz w:val="28"/>
          <w:szCs w:val="28"/>
          <w:lang w:eastAsia="x-none"/>
        </w:rPr>
      </w:pPr>
      <w:r w:rsidRPr="00B94B2C">
        <w:rPr>
          <w:sz w:val="28"/>
          <w:szCs w:val="28"/>
          <w:lang w:eastAsia="x-none"/>
        </w:rPr>
        <w:t>промывка бак с хлором</w:t>
      </w:r>
    </w:p>
    <w:p w:rsidR="00A41447" w:rsidRPr="00B94B2C" w:rsidRDefault="00A41447" w:rsidP="00A41447">
      <w:pPr>
        <w:pStyle w:val="a6"/>
        <w:numPr>
          <w:ilvl w:val="1"/>
          <w:numId w:val="44"/>
        </w:numPr>
        <w:rPr>
          <w:sz w:val="28"/>
          <w:szCs w:val="28"/>
          <w:lang w:eastAsia="x-none"/>
        </w:rPr>
      </w:pPr>
      <w:r w:rsidRPr="00B94B2C">
        <w:rPr>
          <w:sz w:val="28"/>
          <w:szCs w:val="28"/>
          <w:lang w:eastAsia="x-none"/>
        </w:rPr>
        <w:t>заправка бака биоактивным реактивом для дезинфе</w:t>
      </w:r>
      <w:r w:rsidR="00CC6497" w:rsidRPr="00B94B2C">
        <w:rPr>
          <w:sz w:val="28"/>
          <w:szCs w:val="28"/>
          <w:lang w:eastAsia="x-none"/>
        </w:rPr>
        <w:t>к</w:t>
      </w:r>
      <w:r w:rsidRPr="00B94B2C">
        <w:rPr>
          <w:sz w:val="28"/>
          <w:szCs w:val="28"/>
          <w:lang w:eastAsia="x-none"/>
        </w:rPr>
        <w:t>ции и удаления запаха во время рейса.</w:t>
      </w:r>
    </w:p>
    <w:p w:rsidR="00A41447" w:rsidRPr="00B94B2C" w:rsidRDefault="00A41447" w:rsidP="00A41447">
      <w:pPr>
        <w:ind w:left="420"/>
        <w:rPr>
          <w:b/>
          <w:sz w:val="28"/>
          <w:szCs w:val="28"/>
          <w:lang w:eastAsia="x-none"/>
        </w:rPr>
      </w:pPr>
    </w:p>
    <w:p w:rsidR="00A41447" w:rsidRPr="00B94B2C" w:rsidRDefault="00CC6497" w:rsidP="00A41447">
      <w:pPr>
        <w:ind w:left="420"/>
        <w:rPr>
          <w:b/>
          <w:sz w:val="28"/>
          <w:szCs w:val="28"/>
          <w:lang w:eastAsia="x-none"/>
        </w:rPr>
      </w:pPr>
      <w:r w:rsidRPr="00B94B2C">
        <w:rPr>
          <w:b/>
          <w:sz w:val="28"/>
          <w:szCs w:val="28"/>
          <w:lang w:eastAsia="x-none"/>
        </w:rPr>
        <w:t>2.</w:t>
      </w:r>
      <w:r w:rsidR="00A41447" w:rsidRPr="00B94B2C">
        <w:rPr>
          <w:b/>
          <w:sz w:val="28"/>
          <w:szCs w:val="28"/>
          <w:lang w:eastAsia="x-none"/>
        </w:rPr>
        <w:t>Наименование</w:t>
      </w:r>
      <w:r w:rsidR="002B25C3" w:rsidRPr="00B94B2C">
        <w:rPr>
          <w:b/>
          <w:sz w:val="28"/>
          <w:szCs w:val="28"/>
          <w:lang w:eastAsia="x-none"/>
        </w:rPr>
        <w:t>:</w:t>
      </w:r>
      <w:r w:rsidR="00A41447" w:rsidRPr="00B94B2C">
        <w:rPr>
          <w:b/>
          <w:sz w:val="28"/>
          <w:szCs w:val="28"/>
          <w:lang w:eastAsia="x-none"/>
        </w:rPr>
        <w:t xml:space="preserve"> наружная мойка корпусов вагонов</w:t>
      </w:r>
    </w:p>
    <w:p w:rsidR="00A41447" w:rsidRPr="00B94B2C" w:rsidRDefault="00A41447" w:rsidP="00CC6497">
      <w:pPr>
        <w:rPr>
          <w:b/>
          <w:sz w:val="28"/>
          <w:szCs w:val="28"/>
          <w:lang w:eastAsia="x-none"/>
        </w:rPr>
      </w:pPr>
      <w:r w:rsidRPr="00B94B2C">
        <w:rPr>
          <w:b/>
          <w:sz w:val="28"/>
          <w:szCs w:val="28"/>
          <w:lang w:eastAsia="x-none"/>
        </w:rPr>
        <w:t xml:space="preserve">2.1 </w:t>
      </w:r>
      <w:r w:rsidRPr="00B94B2C">
        <w:rPr>
          <w:sz w:val="28"/>
          <w:szCs w:val="28"/>
          <w:lang w:eastAsia="x-none"/>
        </w:rPr>
        <w:t>наружная мойка корпуса вагонов с применением аппарата высокого давления воды (12 атм.) и моющим бесконтактным средством.</w:t>
      </w:r>
    </w:p>
    <w:p w:rsidR="00CC6497" w:rsidRPr="00B94B2C" w:rsidRDefault="00CC6497" w:rsidP="00CC6497">
      <w:pPr>
        <w:rPr>
          <w:b/>
          <w:sz w:val="28"/>
          <w:szCs w:val="28"/>
          <w:lang w:eastAsia="x-none"/>
        </w:rPr>
      </w:pPr>
      <w:r w:rsidRPr="00B94B2C">
        <w:rPr>
          <w:b/>
          <w:sz w:val="28"/>
          <w:szCs w:val="28"/>
          <w:lang w:eastAsia="x-none"/>
        </w:rPr>
        <w:t xml:space="preserve">  </w:t>
      </w:r>
    </w:p>
    <w:p w:rsidR="00CC6497" w:rsidRPr="00B94B2C" w:rsidRDefault="00CC6497" w:rsidP="00CC6497">
      <w:pPr>
        <w:rPr>
          <w:b/>
          <w:sz w:val="28"/>
          <w:szCs w:val="28"/>
          <w:lang w:eastAsia="x-none"/>
        </w:rPr>
      </w:pPr>
      <w:r w:rsidRPr="00B94B2C">
        <w:rPr>
          <w:b/>
          <w:sz w:val="28"/>
          <w:szCs w:val="28"/>
          <w:lang w:eastAsia="x-none"/>
        </w:rPr>
        <w:t xml:space="preserve">      3.Описание</w:t>
      </w:r>
    </w:p>
    <w:p w:rsidR="008329D8" w:rsidRPr="00B94B2C" w:rsidRDefault="008329D8" w:rsidP="008329D8">
      <w:pPr>
        <w:spacing w:line="360" w:lineRule="auto"/>
        <w:ind w:left="-567"/>
        <w:jc w:val="both"/>
        <w:rPr>
          <w:sz w:val="28"/>
          <w:szCs w:val="28"/>
        </w:rPr>
      </w:pPr>
      <w:r w:rsidRPr="00B94B2C">
        <w:rPr>
          <w:sz w:val="28"/>
          <w:szCs w:val="28"/>
        </w:rPr>
        <w:t xml:space="preserve">           3.1.</w:t>
      </w:r>
      <w:r w:rsidR="00190F98">
        <w:rPr>
          <w:sz w:val="28"/>
          <w:szCs w:val="28"/>
        </w:rPr>
        <w:t xml:space="preserve"> </w:t>
      </w:r>
      <w:r w:rsidRPr="00B94B2C">
        <w:rPr>
          <w:sz w:val="28"/>
          <w:szCs w:val="28"/>
        </w:rPr>
        <w:t>Время обслуживания туалетов и мойка вагонов должно занять не более шести часов, а в экстренных случаях, не более четырёх часов.</w:t>
      </w:r>
    </w:p>
    <w:p w:rsidR="008329D8" w:rsidRPr="00B94B2C" w:rsidRDefault="008329D8" w:rsidP="008329D8">
      <w:pPr>
        <w:spacing w:line="360" w:lineRule="auto"/>
        <w:ind w:left="-567"/>
        <w:jc w:val="both"/>
        <w:rPr>
          <w:sz w:val="28"/>
          <w:szCs w:val="28"/>
        </w:rPr>
      </w:pPr>
      <w:r w:rsidRPr="00B94B2C">
        <w:rPr>
          <w:sz w:val="28"/>
          <w:szCs w:val="28"/>
        </w:rPr>
        <w:t xml:space="preserve">            3.2.</w:t>
      </w:r>
      <w:r w:rsidR="00190F98">
        <w:rPr>
          <w:sz w:val="28"/>
          <w:szCs w:val="28"/>
        </w:rPr>
        <w:t xml:space="preserve"> </w:t>
      </w:r>
      <w:r w:rsidRPr="00B94B2C">
        <w:rPr>
          <w:sz w:val="28"/>
          <w:szCs w:val="28"/>
        </w:rPr>
        <w:t>Количество вагонов:</w:t>
      </w:r>
    </w:p>
    <w:p w:rsidR="008329D8" w:rsidRPr="00B94B2C" w:rsidRDefault="008329D8" w:rsidP="008329D8">
      <w:pPr>
        <w:spacing w:line="360" w:lineRule="auto"/>
        <w:ind w:left="-567"/>
        <w:jc w:val="both"/>
        <w:rPr>
          <w:sz w:val="28"/>
          <w:szCs w:val="28"/>
        </w:rPr>
      </w:pPr>
      <w:r w:rsidRPr="00B94B2C">
        <w:rPr>
          <w:sz w:val="28"/>
          <w:szCs w:val="28"/>
        </w:rPr>
        <w:t xml:space="preserve">  с 15.06.</w:t>
      </w:r>
      <w:r w:rsidR="00BA07BF" w:rsidRPr="00B94B2C">
        <w:rPr>
          <w:sz w:val="28"/>
          <w:szCs w:val="28"/>
        </w:rPr>
        <w:t>2021г.</w:t>
      </w:r>
      <w:r w:rsidRPr="00B94B2C">
        <w:rPr>
          <w:sz w:val="28"/>
          <w:szCs w:val="28"/>
        </w:rPr>
        <w:t xml:space="preserve"> по 30.06.</w:t>
      </w:r>
      <w:r w:rsidR="00BA07BF" w:rsidRPr="00B94B2C">
        <w:rPr>
          <w:sz w:val="28"/>
          <w:szCs w:val="28"/>
        </w:rPr>
        <w:t>2021г.</w:t>
      </w:r>
      <w:r w:rsidRPr="00B94B2C">
        <w:rPr>
          <w:sz w:val="28"/>
          <w:szCs w:val="28"/>
        </w:rPr>
        <w:t xml:space="preserve">  четыре вагона –ежедневно</w:t>
      </w:r>
    </w:p>
    <w:p w:rsidR="008329D8" w:rsidRPr="00B94B2C" w:rsidRDefault="008329D8" w:rsidP="008329D8">
      <w:pPr>
        <w:spacing w:line="360" w:lineRule="auto"/>
        <w:ind w:left="-567"/>
        <w:jc w:val="both"/>
        <w:rPr>
          <w:sz w:val="28"/>
          <w:szCs w:val="28"/>
        </w:rPr>
      </w:pPr>
      <w:r w:rsidRPr="00B94B2C">
        <w:rPr>
          <w:sz w:val="28"/>
          <w:szCs w:val="28"/>
        </w:rPr>
        <w:t xml:space="preserve">  с 01.07.</w:t>
      </w:r>
      <w:r w:rsidR="00BA07BF" w:rsidRPr="00B94B2C">
        <w:rPr>
          <w:sz w:val="28"/>
          <w:szCs w:val="28"/>
        </w:rPr>
        <w:t>2021г.</w:t>
      </w:r>
      <w:r w:rsidRPr="00B94B2C">
        <w:rPr>
          <w:sz w:val="28"/>
          <w:szCs w:val="28"/>
        </w:rPr>
        <w:t xml:space="preserve"> по 31.08.</w:t>
      </w:r>
      <w:r w:rsidR="00BA07BF" w:rsidRPr="00B94B2C">
        <w:rPr>
          <w:sz w:val="28"/>
          <w:szCs w:val="28"/>
        </w:rPr>
        <w:t>2021г.</w:t>
      </w:r>
      <w:r w:rsidRPr="00B94B2C">
        <w:rPr>
          <w:sz w:val="28"/>
          <w:szCs w:val="28"/>
        </w:rPr>
        <w:t xml:space="preserve">  девять вагонов-ежедневно</w:t>
      </w:r>
    </w:p>
    <w:p w:rsidR="008329D8" w:rsidRPr="00B94B2C" w:rsidRDefault="008329D8" w:rsidP="008329D8">
      <w:pPr>
        <w:spacing w:line="360" w:lineRule="auto"/>
        <w:ind w:left="-567"/>
        <w:jc w:val="both"/>
        <w:rPr>
          <w:sz w:val="28"/>
          <w:szCs w:val="28"/>
        </w:rPr>
      </w:pPr>
      <w:r w:rsidRPr="00B94B2C">
        <w:rPr>
          <w:sz w:val="28"/>
          <w:szCs w:val="28"/>
        </w:rPr>
        <w:t xml:space="preserve">  с 01.09.</w:t>
      </w:r>
      <w:r w:rsidR="00BA07BF" w:rsidRPr="00B94B2C">
        <w:rPr>
          <w:sz w:val="28"/>
          <w:szCs w:val="28"/>
        </w:rPr>
        <w:t>2021г.</w:t>
      </w:r>
      <w:r w:rsidRPr="00B94B2C">
        <w:rPr>
          <w:sz w:val="28"/>
          <w:szCs w:val="28"/>
        </w:rPr>
        <w:t xml:space="preserve"> по 30.09.</w:t>
      </w:r>
      <w:r w:rsidR="00BA07BF" w:rsidRPr="00B94B2C">
        <w:rPr>
          <w:sz w:val="28"/>
          <w:szCs w:val="28"/>
        </w:rPr>
        <w:t>2021г.</w:t>
      </w:r>
      <w:r w:rsidRPr="00B94B2C">
        <w:rPr>
          <w:sz w:val="28"/>
          <w:szCs w:val="28"/>
        </w:rPr>
        <w:t xml:space="preserve">  четыре вагона – ежедневно</w:t>
      </w:r>
    </w:p>
    <w:p w:rsidR="008329D8" w:rsidRPr="00B94B2C" w:rsidRDefault="008329D8" w:rsidP="008329D8">
      <w:pPr>
        <w:spacing w:line="360" w:lineRule="auto"/>
        <w:ind w:left="-567"/>
        <w:jc w:val="both"/>
        <w:rPr>
          <w:sz w:val="28"/>
          <w:szCs w:val="28"/>
        </w:rPr>
      </w:pPr>
      <w:r w:rsidRPr="00B94B2C">
        <w:rPr>
          <w:sz w:val="28"/>
          <w:szCs w:val="28"/>
        </w:rPr>
        <w:t xml:space="preserve">  с 01.10.</w:t>
      </w:r>
      <w:r w:rsidR="001D7A5E" w:rsidRPr="00B94B2C">
        <w:rPr>
          <w:sz w:val="28"/>
          <w:szCs w:val="28"/>
        </w:rPr>
        <w:t>2021г.</w:t>
      </w:r>
      <w:r w:rsidR="005B0C31">
        <w:rPr>
          <w:sz w:val="28"/>
          <w:szCs w:val="28"/>
        </w:rPr>
        <w:t xml:space="preserve"> по 15.06</w:t>
      </w:r>
      <w:r w:rsidRPr="00B94B2C">
        <w:rPr>
          <w:sz w:val="28"/>
          <w:szCs w:val="28"/>
        </w:rPr>
        <w:t>.</w:t>
      </w:r>
      <w:r w:rsidR="005B0C31">
        <w:rPr>
          <w:sz w:val="28"/>
          <w:szCs w:val="28"/>
        </w:rPr>
        <w:t>2022</w:t>
      </w:r>
      <w:r w:rsidR="001D7A5E" w:rsidRPr="00B94B2C">
        <w:rPr>
          <w:sz w:val="28"/>
          <w:szCs w:val="28"/>
        </w:rPr>
        <w:t>г.</w:t>
      </w:r>
      <w:r w:rsidRPr="00B94B2C">
        <w:rPr>
          <w:sz w:val="28"/>
          <w:szCs w:val="28"/>
        </w:rPr>
        <w:t xml:space="preserve"> три вагона – через день</w:t>
      </w:r>
    </w:p>
    <w:p w:rsidR="008329D8" w:rsidRPr="00B94B2C" w:rsidRDefault="008329D8" w:rsidP="008329D8">
      <w:pPr>
        <w:spacing w:line="360" w:lineRule="auto"/>
        <w:ind w:left="-567"/>
        <w:jc w:val="both"/>
        <w:rPr>
          <w:sz w:val="28"/>
          <w:szCs w:val="28"/>
        </w:rPr>
      </w:pPr>
      <w:r w:rsidRPr="00B94B2C">
        <w:rPr>
          <w:sz w:val="28"/>
          <w:szCs w:val="28"/>
        </w:rPr>
        <w:t xml:space="preserve">           3.3. В каждом вагоне два туалета, обслуживание- ежедневно.</w:t>
      </w:r>
    </w:p>
    <w:p w:rsidR="008329D8" w:rsidRPr="00B94B2C" w:rsidRDefault="008329D8" w:rsidP="008329D8">
      <w:pPr>
        <w:spacing w:line="360" w:lineRule="auto"/>
        <w:ind w:left="-567"/>
        <w:jc w:val="both"/>
        <w:rPr>
          <w:sz w:val="28"/>
          <w:szCs w:val="28"/>
        </w:rPr>
      </w:pPr>
      <w:r w:rsidRPr="00B94B2C">
        <w:rPr>
          <w:sz w:val="28"/>
          <w:szCs w:val="28"/>
        </w:rPr>
        <w:t xml:space="preserve">           3.4. Мойка вагонов осуществляется два раза в неделю.</w:t>
      </w:r>
    </w:p>
    <w:p w:rsidR="008329D8" w:rsidRDefault="008329D8" w:rsidP="008329D8">
      <w:pPr>
        <w:spacing w:line="360" w:lineRule="auto"/>
        <w:ind w:left="-567"/>
        <w:jc w:val="both"/>
        <w:rPr>
          <w:sz w:val="28"/>
          <w:szCs w:val="28"/>
        </w:rPr>
      </w:pPr>
      <w:r w:rsidRPr="00B94B2C">
        <w:rPr>
          <w:sz w:val="28"/>
          <w:szCs w:val="28"/>
        </w:rPr>
        <w:t xml:space="preserve">          </w:t>
      </w:r>
      <w:r w:rsidR="00932FD5">
        <w:rPr>
          <w:sz w:val="28"/>
          <w:szCs w:val="28"/>
        </w:rPr>
        <w:t xml:space="preserve"> 3.5. Длина вагона составляет 25</w:t>
      </w:r>
      <w:r w:rsidRPr="00B94B2C">
        <w:rPr>
          <w:sz w:val="28"/>
          <w:szCs w:val="28"/>
        </w:rPr>
        <w:t xml:space="preserve"> метров.</w:t>
      </w:r>
    </w:p>
    <w:p w:rsidR="00B04979" w:rsidRPr="00B94B2C" w:rsidRDefault="005B0C31" w:rsidP="008329D8">
      <w:pPr>
        <w:spacing w:line="360" w:lineRule="auto"/>
        <w:ind w:left="-567"/>
        <w:jc w:val="both"/>
        <w:rPr>
          <w:sz w:val="28"/>
          <w:szCs w:val="28"/>
        </w:rPr>
      </w:pPr>
      <w:r>
        <w:rPr>
          <w:sz w:val="28"/>
          <w:szCs w:val="28"/>
        </w:rPr>
        <w:t xml:space="preserve">           3.6 </w:t>
      </w:r>
      <w:r w:rsidR="00B04979">
        <w:rPr>
          <w:sz w:val="28"/>
          <w:szCs w:val="28"/>
        </w:rPr>
        <w:t>Объём бака одного биотуалета-1000 куб.см.</w:t>
      </w:r>
    </w:p>
    <w:p w:rsidR="008329D8" w:rsidRPr="00B94B2C" w:rsidRDefault="00B04979" w:rsidP="008329D8">
      <w:pPr>
        <w:spacing w:line="360" w:lineRule="auto"/>
        <w:ind w:left="-567"/>
        <w:jc w:val="both"/>
        <w:rPr>
          <w:sz w:val="28"/>
          <w:szCs w:val="28"/>
        </w:rPr>
      </w:pPr>
      <w:r>
        <w:rPr>
          <w:sz w:val="28"/>
          <w:szCs w:val="28"/>
        </w:rPr>
        <w:t xml:space="preserve">           3.7</w:t>
      </w:r>
      <w:r w:rsidR="008329D8" w:rsidRPr="00B94B2C">
        <w:rPr>
          <w:sz w:val="28"/>
          <w:szCs w:val="28"/>
        </w:rPr>
        <w:t>. Место нахождения вагонов – г.Ереван, ул. Арцаха д. 32, ранжирный парк.</w:t>
      </w:r>
    </w:p>
    <w:p w:rsidR="008329D8" w:rsidRPr="00B94B2C" w:rsidRDefault="00B04979" w:rsidP="008329D8">
      <w:pPr>
        <w:spacing w:line="360" w:lineRule="auto"/>
        <w:ind w:left="-567"/>
        <w:jc w:val="both"/>
        <w:rPr>
          <w:sz w:val="28"/>
          <w:szCs w:val="28"/>
        </w:rPr>
      </w:pPr>
      <w:r>
        <w:rPr>
          <w:sz w:val="28"/>
          <w:szCs w:val="28"/>
        </w:rPr>
        <w:t xml:space="preserve">           3.8</w:t>
      </w:r>
      <w:r w:rsidR="008329D8" w:rsidRPr="00B94B2C">
        <w:rPr>
          <w:sz w:val="28"/>
          <w:szCs w:val="28"/>
        </w:rPr>
        <w:t xml:space="preserve">. Договор заключается до </w:t>
      </w:r>
      <w:r w:rsidR="00767803">
        <w:rPr>
          <w:sz w:val="28"/>
          <w:szCs w:val="28"/>
        </w:rPr>
        <w:t>15.06.2022г</w:t>
      </w:r>
      <w:r w:rsidR="008329D8" w:rsidRPr="00B94B2C">
        <w:rPr>
          <w:sz w:val="28"/>
          <w:szCs w:val="28"/>
        </w:rPr>
        <w:t>.</w:t>
      </w:r>
    </w:p>
    <w:p w:rsidR="00CC6497" w:rsidRPr="00B94B2C" w:rsidRDefault="00F03363" w:rsidP="006F1D20">
      <w:pPr>
        <w:spacing w:line="276" w:lineRule="auto"/>
        <w:jc w:val="both"/>
        <w:rPr>
          <w:b/>
          <w:sz w:val="28"/>
          <w:szCs w:val="28"/>
          <w:lang w:eastAsia="x-none"/>
        </w:rPr>
      </w:pPr>
      <w:r w:rsidRPr="00B94B2C">
        <w:rPr>
          <w:sz w:val="28"/>
          <w:szCs w:val="28"/>
          <w:lang w:eastAsia="x-none"/>
        </w:rPr>
        <w:t xml:space="preserve"> В</w:t>
      </w:r>
      <w:r w:rsidR="00CC6497" w:rsidRPr="00B94B2C">
        <w:rPr>
          <w:sz w:val="28"/>
          <w:szCs w:val="28"/>
          <w:lang w:eastAsia="x-none"/>
        </w:rPr>
        <w:t>се перечисленные виды работ</w:t>
      </w:r>
      <w:r w:rsidR="00CC6497" w:rsidRPr="00B94B2C">
        <w:rPr>
          <w:rFonts w:ascii="Sylfaen" w:hAnsi="Sylfaen"/>
          <w:sz w:val="28"/>
          <w:szCs w:val="28"/>
          <w:lang w:eastAsia="x-none"/>
        </w:rPr>
        <w:t>:</w:t>
      </w:r>
      <w:r w:rsidR="002B25C3" w:rsidRPr="00B94B2C">
        <w:rPr>
          <w:sz w:val="28"/>
          <w:szCs w:val="28"/>
          <w:lang w:eastAsia="x-none"/>
        </w:rPr>
        <w:t xml:space="preserve"> </w:t>
      </w:r>
      <w:r w:rsidR="00CC6497" w:rsidRPr="00B94B2C">
        <w:rPr>
          <w:sz w:val="28"/>
          <w:szCs w:val="28"/>
          <w:lang w:eastAsia="x-none"/>
        </w:rPr>
        <w:t>обслуживание биотуалетов, заправка водой баков и наружная мойка вагонов должны выполняться одновременно</w:t>
      </w:r>
      <w:r w:rsidR="00CC6497" w:rsidRPr="00B94B2C">
        <w:rPr>
          <w:b/>
          <w:sz w:val="28"/>
          <w:szCs w:val="28"/>
          <w:lang w:eastAsia="x-none"/>
        </w:rPr>
        <w:t>.</w:t>
      </w:r>
    </w:p>
    <w:p w:rsidR="001D6093" w:rsidRPr="00B94B2C" w:rsidRDefault="001D6093" w:rsidP="006F1D20">
      <w:pPr>
        <w:spacing w:line="276" w:lineRule="auto"/>
        <w:jc w:val="both"/>
        <w:rPr>
          <w:b/>
          <w:sz w:val="28"/>
          <w:szCs w:val="28"/>
          <w:lang w:eastAsia="x-none"/>
        </w:rPr>
      </w:pPr>
    </w:p>
    <w:p w:rsidR="00CC6497" w:rsidRPr="00B94B2C" w:rsidRDefault="00CC6497" w:rsidP="006F1D20">
      <w:pPr>
        <w:spacing w:line="276" w:lineRule="auto"/>
        <w:jc w:val="both"/>
        <w:rPr>
          <w:sz w:val="28"/>
          <w:szCs w:val="28"/>
          <w:lang w:eastAsia="x-none"/>
        </w:rPr>
      </w:pPr>
      <w:r w:rsidRPr="00B94B2C">
        <w:rPr>
          <w:sz w:val="28"/>
          <w:szCs w:val="28"/>
          <w:lang w:eastAsia="x-none"/>
        </w:rPr>
        <w:t xml:space="preserve">     Расчётное время на выполнение всех видов работ по максимально планируемому количеству вагонов (12 вагонов) должно составить не более </w:t>
      </w:r>
      <w:r w:rsidRPr="00B94B2C">
        <w:rPr>
          <w:sz w:val="28"/>
          <w:szCs w:val="28"/>
          <w:lang w:eastAsia="x-none"/>
        </w:rPr>
        <w:lastRenderedPageBreak/>
        <w:t>шести часов, а в случае экстренной необходимости, время обслуживания должно сократиться до четырёх часов.</w:t>
      </w:r>
    </w:p>
    <w:p w:rsidR="00457BBE" w:rsidRPr="00B94B2C" w:rsidRDefault="00457BBE" w:rsidP="006F1D20">
      <w:pPr>
        <w:spacing w:line="276" w:lineRule="auto"/>
        <w:jc w:val="both"/>
        <w:rPr>
          <w:sz w:val="28"/>
          <w:szCs w:val="28"/>
          <w:lang w:eastAsia="x-none"/>
        </w:rPr>
      </w:pPr>
    </w:p>
    <w:p w:rsidR="00457BBE" w:rsidRPr="00B94B2C" w:rsidRDefault="00457BBE" w:rsidP="00CC6497">
      <w:pPr>
        <w:rPr>
          <w:sz w:val="28"/>
          <w:szCs w:val="28"/>
          <w:lang w:eastAsia="x-none"/>
        </w:rPr>
      </w:pPr>
    </w:p>
    <w:p w:rsidR="00CC6497" w:rsidRPr="00B94B2C" w:rsidRDefault="00CC6497" w:rsidP="00CC6497">
      <w:pPr>
        <w:rPr>
          <w:b/>
          <w:sz w:val="28"/>
          <w:szCs w:val="28"/>
          <w:lang w:eastAsia="x-none"/>
        </w:rPr>
      </w:pPr>
      <w:r w:rsidRPr="00B94B2C">
        <w:rPr>
          <w:b/>
          <w:sz w:val="28"/>
          <w:szCs w:val="28"/>
          <w:lang w:eastAsia="x-none"/>
        </w:rPr>
        <w:t xml:space="preserve">       4. Технические требования к выполненным работам</w:t>
      </w:r>
    </w:p>
    <w:p w:rsidR="00CC6497" w:rsidRPr="00B94B2C" w:rsidRDefault="00DF1BAC" w:rsidP="00CC6497">
      <w:pPr>
        <w:rPr>
          <w:sz w:val="28"/>
          <w:szCs w:val="28"/>
          <w:lang w:eastAsia="x-none"/>
        </w:rPr>
      </w:pPr>
      <w:r w:rsidRPr="00DF1BAC">
        <w:rPr>
          <w:sz w:val="28"/>
          <w:szCs w:val="28"/>
          <w:lang w:eastAsia="x-none"/>
        </w:rPr>
        <w:t>Качественные, функциональные и экологические</w:t>
      </w:r>
      <w:r w:rsidR="007253AB">
        <w:rPr>
          <w:sz w:val="28"/>
          <w:szCs w:val="28"/>
          <w:lang w:eastAsia="x-none"/>
        </w:rPr>
        <w:t xml:space="preserve"> характеристики товаров, работ и услуг (с учётом их взаимозаменяемости)</w:t>
      </w:r>
      <w:r w:rsidR="009E3F4E" w:rsidRPr="00B94B2C">
        <w:rPr>
          <w:sz w:val="28"/>
          <w:szCs w:val="28"/>
          <w:lang w:eastAsia="x-none"/>
        </w:rPr>
        <w:t xml:space="preserve"> должны соответствовать </w:t>
      </w:r>
      <w:r w:rsidR="007253AB">
        <w:rPr>
          <w:sz w:val="28"/>
          <w:szCs w:val="28"/>
          <w:lang w:eastAsia="x-none"/>
        </w:rPr>
        <w:t xml:space="preserve">соответствующим </w:t>
      </w:r>
      <w:r w:rsidR="009E3F4E" w:rsidRPr="00B94B2C">
        <w:rPr>
          <w:sz w:val="28"/>
          <w:szCs w:val="28"/>
          <w:lang w:eastAsia="x-none"/>
        </w:rPr>
        <w:t>ГОСТам.</w:t>
      </w:r>
    </w:p>
    <w:p w:rsidR="006F1D20" w:rsidRPr="00B94B2C" w:rsidRDefault="006F1D20" w:rsidP="00CC6497">
      <w:pPr>
        <w:rPr>
          <w:sz w:val="28"/>
          <w:szCs w:val="28"/>
          <w:lang w:eastAsia="x-none"/>
        </w:rPr>
      </w:pPr>
    </w:p>
    <w:p w:rsidR="009E3F4E" w:rsidRPr="00B94B2C" w:rsidRDefault="009E3F4E" w:rsidP="00CC6497">
      <w:pPr>
        <w:rPr>
          <w:b/>
          <w:sz w:val="28"/>
          <w:szCs w:val="28"/>
          <w:lang w:eastAsia="x-none"/>
        </w:rPr>
      </w:pPr>
      <w:r w:rsidRPr="00B94B2C">
        <w:rPr>
          <w:sz w:val="28"/>
          <w:szCs w:val="28"/>
          <w:lang w:eastAsia="x-none"/>
        </w:rPr>
        <w:t xml:space="preserve">       </w:t>
      </w:r>
      <w:r w:rsidRPr="00B94B2C">
        <w:rPr>
          <w:b/>
          <w:sz w:val="28"/>
          <w:szCs w:val="28"/>
          <w:lang w:eastAsia="x-none"/>
        </w:rPr>
        <w:t>5. Требования к безопасности</w:t>
      </w:r>
    </w:p>
    <w:p w:rsidR="009E3F4E" w:rsidRPr="00B94B2C" w:rsidRDefault="009E3F4E" w:rsidP="006F1D20">
      <w:pPr>
        <w:jc w:val="both"/>
        <w:rPr>
          <w:sz w:val="28"/>
          <w:szCs w:val="28"/>
          <w:lang w:eastAsia="x-none"/>
        </w:rPr>
      </w:pPr>
      <w:r w:rsidRPr="00B94B2C">
        <w:rPr>
          <w:sz w:val="28"/>
          <w:szCs w:val="28"/>
          <w:lang w:eastAsia="x-none"/>
        </w:rPr>
        <w:t>При выполнении работ по обслуживанию и подготовке вагонов к рейсам, руководствоваться требованиями действующих инструкций по охране труда и безопасности.</w:t>
      </w:r>
    </w:p>
    <w:p w:rsidR="00A41447" w:rsidRPr="00B94B2C" w:rsidRDefault="00A41447" w:rsidP="00A41447">
      <w:pPr>
        <w:rPr>
          <w:b/>
          <w:sz w:val="32"/>
          <w:szCs w:val="32"/>
          <w:lang w:eastAsia="x-none"/>
        </w:rPr>
      </w:pPr>
    </w:p>
    <w:p w:rsidR="00A41447" w:rsidRPr="00B94B2C" w:rsidRDefault="00A41447" w:rsidP="00BA791A">
      <w:pPr>
        <w:rPr>
          <w:b/>
          <w:sz w:val="32"/>
          <w:szCs w:val="32"/>
          <w:lang w:eastAsia="x-none"/>
        </w:rPr>
      </w:pPr>
    </w:p>
    <w:p w:rsidR="00A41447" w:rsidRPr="00B94B2C" w:rsidRDefault="00A41447" w:rsidP="00A41447">
      <w:pPr>
        <w:rPr>
          <w:b/>
          <w:sz w:val="28"/>
          <w:szCs w:val="28"/>
          <w:lang w:eastAsia="x-none"/>
        </w:rPr>
      </w:pPr>
    </w:p>
    <w:p w:rsidR="00786C00" w:rsidRPr="00B94B2C" w:rsidRDefault="00786C00" w:rsidP="00786C00">
      <w:pPr>
        <w:tabs>
          <w:tab w:val="center" w:pos="4818"/>
        </w:tabs>
        <w:rPr>
          <w:lang w:eastAsia="x-none"/>
        </w:rPr>
      </w:pPr>
    </w:p>
    <w:p w:rsidR="009E3F4E" w:rsidRPr="00B94B2C" w:rsidRDefault="009E3F4E" w:rsidP="00786C00">
      <w:pPr>
        <w:tabs>
          <w:tab w:val="center" w:pos="4818"/>
        </w:tabs>
        <w:rPr>
          <w:lang w:eastAsia="x-none"/>
        </w:rPr>
      </w:pPr>
    </w:p>
    <w:p w:rsidR="009E3F4E" w:rsidRPr="00B94B2C" w:rsidRDefault="009E3F4E" w:rsidP="00786C00">
      <w:pPr>
        <w:tabs>
          <w:tab w:val="center" w:pos="4818"/>
        </w:tabs>
        <w:rPr>
          <w:lang w:eastAsia="x-none"/>
        </w:rPr>
      </w:pPr>
    </w:p>
    <w:p w:rsidR="009E3F4E" w:rsidRPr="00B94B2C" w:rsidRDefault="009E3F4E" w:rsidP="00786C00">
      <w:pPr>
        <w:tabs>
          <w:tab w:val="center" w:pos="4818"/>
        </w:tabs>
        <w:rPr>
          <w:lang w:eastAsia="x-none"/>
        </w:rPr>
      </w:pPr>
    </w:p>
    <w:p w:rsidR="009E3F4E" w:rsidRPr="00B94B2C" w:rsidRDefault="009E3F4E" w:rsidP="00786C00">
      <w:pPr>
        <w:tabs>
          <w:tab w:val="center" w:pos="4818"/>
        </w:tabs>
        <w:rPr>
          <w:lang w:eastAsia="x-none"/>
        </w:rPr>
      </w:pPr>
    </w:p>
    <w:p w:rsidR="009E3F4E" w:rsidRPr="00B94B2C" w:rsidRDefault="009E3F4E" w:rsidP="00786C00">
      <w:pPr>
        <w:tabs>
          <w:tab w:val="center" w:pos="4818"/>
        </w:tabs>
        <w:rPr>
          <w:sz w:val="28"/>
          <w:szCs w:val="28"/>
          <w:lang w:eastAsia="x-none"/>
        </w:rPr>
      </w:pPr>
      <w:r w:rsidRPr="00B94B2C">
        <w:rPr>
          <w:sz w:val="28"/>
          <w:szCs w:val="28"/>
          <w:lang w:eastAsia="x-none"/>
        </w:rPr>
        <w:t xml:space="preserve">Начальник   ДПП                                                             Г.Л.Мовсесян </w:t>
      </w:r>
    </w:p>
    <w:p w:rsidR="009E3F4E" w:rsidRPr="00B94B2C" w:rsidRDefault="009E3F4E" w:rsidP="00786C00">
      <w:pPr>
        <w:tabs>
          <w:tab w:val="center" w:pos="4818"/>
        </w:tabs>
        <w:rPr>
          <w:sz w:val="28"/>
          <w:szCs w:val="28"/>
          <w:lang w:eastAsia="x-none"/>
        </w:rPr>
      </w:pPr>
    </w:p>
    <w:p w:rsidR="009E3F4E" w:rsidRPr="00B94B2C" w:rsidRDefault="009E3F4E" w:rsidP="00786C00">
      <w:pPr>
        <w:tabs>
          <w:tab w:val="center" w:pos="4818"/>
        </w:tabs>
        <w:rPr>
          <w:sz w:val="28"/>
          <w:szCs w:val="28"/>
          <w:lang w:eastAsia="x-none"/>
        </w:rPr>
      </w:pPr>
    </w:p>
    <w:p w:rsidR="009E3F4E" w:rsidRPr="00B94B2C" w:rsidRDefault="009E3F4E" w:rsidP="00786C00">
      <w:pPr>
        <w:tabs>
          <w:tab w:val="center" w:pos="4818"/>
        </w:tabs>
        <w:rPr>
          <w:sz w:val="28"/>
          <w:szCs w:val="28"/>
          <w:lang w:eastAsia="x-none"/>
        </w:rPr>
      </w:pPr>
    </w:p>
    <w:p w:rsidR="009E3F4E" w:rsidRPr="00B94B2C" w:rsidRDefault="009E3F4E" w:rsidP="00786C00">
      <w:pPr>
        <w:tabs>
          <w:tab w:val="center" w:pos="4818"/>
        </w:tabs>
        <w:rPr>
          <w:sz w:val="28"/>
          <w:szCs w:val="28"/>
          <w:lang w:eastAsia="x-none"/>
        </w:rPr>
      </w:pPr>
    </w:p>
    <w:p w:rsidR="009E3F4E" w:rsidRPr="00B94B2C" w:rsidRDefault="009E3F4E" w:rsidP="00786C00">
      <w:pPr>
        <w:tabs>
          <w:tab w:val="center" w:pos="4818"/>
        </w:tabs>
        <w:rPr>
          <w:sz w:val="28"/>
          <w:szCs w:val="28"/>
          <w:lang w:eastAsia="x-none"/>
        </w:rPr>
      </w:pPr>
    </w:p>
    <w:p w:rsidR="009E3F4E" w:rsidRPr="00B94B2C" w:rsidRDefault="009E3F4E" w:rsidP="00786C00">
      <w:pPr>
        <w:tabs>
          <w:tab w:val="center" w:pos="4818"/>
        </w:tabs>
        <w:rPr>
          <w:lang w:eastAsia="x-none"/>
        </w:rPr>
        <w:sectPr w:rsidR="009E3F4E" w:rsidRPr="00B94B2C" w:rsidSect="007D586C">
          <w:footerReference w:type="first" r:id="rId10"/>
          <w:pgSz w:w="11906" w:h="16838" w:code="9"/>
          <w:pgMar w:top="851" w:right="851" w:bottom="851" w:left="1418" w:header="284" w:footer="170" w:gutter="0"/>
          <w:pgNumType w:start="1"/>
          <w:cols w:space="708"/>
          <w:titlePg/>
          <w:docGrid w:linePitch="360"/>
        </w:sectPr>
      </w:pPr>
      <w:r w:rsidRPr="00B94B2C">
        <w:rPr>
          <w:lang w:eastAsia="x-none"/>
        </w:rPr>
        <w:t>Исп</w:t>
      </w:r>
      <w:r w:rsidRPr="00B94B2C">
        <w:rPr>
          <w:rFonts w:ascii="Sylfaen" w:hAnsi="Sylfaen"/>
          <w:lang w:eastAsia="x-none"/>
        </w:rPr>
        <w:t xml:space="preserve">: </w:t>
      </w:r>
      <w:r w:rsidRPr="00B94B2C">
        <w:rPr>
          <w:lang w:eastAsia="x-none"/>
        </w:rPr>
        <w:t xml:space="preserve"> А.Р.Акопян</w:t>
      </w:r>
    </w:p>
    <w:p w:rsidR="0065436F" w:rsidRPr="00B94B2C" w:rsidRDefault="0065436F" w:rsidP="0089568B">
      <w:pPr>
        <w:pStyle w:val="11"/>
        <w:ind w:right="143" w:firstLine="0"/>
        <w:jc w:val="right"/>
        <w:rPr>
          <w:rFonts w:eastAsia="MS Mincho"/>
          <w:b/>
          <w:sz w:val="24"/>
          <w:szCs w:val="24"/>
        </w:rPr>
      </w:pPr>
      <w:r w:rsidRPr="00B94B2C">
        <w:rPr>
          <w:rFonts w:eastAsia="MS Mincho"/>
          <w:b/>
          <w:sz w:val="24"/>
          <w:szCs w:val="24"/>
        </w:rPr>
        <w:lastRenderedPageBreak/>
        <w:t>Приложение № 2</w:t>
      </w:r>
    </w:p>
    <w:p w:rsidR="0065436F" w:rsidRPr="00B94B2C" w:rsidRDefault="0065436F" w:rsidP="0089568B">
      <w:pPr>
        <w:ind w:left="5670" w:right="285"/>
        <w:jc w:val="right"/>
        <w:rPr>
          <w:b/>
        </w:rPr>
      </w:pPr>
      <w:r w:rsidRPr="00B94B2C">
        <w:rPr>
          <w:b/>
        </w:rPr>
        <w:t xml:space="preserve">к документации </w:t>
      </w:r>
    </w:p>
    <w:p w:rsidR="00AF588B" w:rsidRPr="00B94B2C" w:rsidRDefault="00AF588B" w:rsidP="0065436F">
      <w:pPr>
        <w:jc w:val="center"/>
        <w:rPr>
          <w:bCs/>
          <w:sz w:val="28"/>
          <w:szCs w:val="28"/>
        </w:rPr>
      </w:pPr>
    </w:p>
    <w:p w:rsidR="0065436F" w:rsidRPr="00B94B2C" w:rsidRDefault="0065436F" w:rsidP="0065436F">
      <w:pPr>
        <w:jc w:val="center"/>
        <w:rPr>
          <w:bCs/>
          <w:sz w:val="28"/>
          <w:szCs w:val="28"/>
        </w:rPr>
      </w:pPr>
      <w:r w:rsidRPr="00B94B2C">
        <w:rPr>
          <w:bCs/>
          <w:sz w:val="28"/>
          <w:szCs w:val="28"/>
        </w:rPr>
        <w:t>Техническое предложение</w:t>
      </w:r>
    </w:p>
    <w:p w:rsidR="0065436F" w:rsidRPr="00B94B2C" w:rsidRDefault="0065436F" w:rsidP="0065436F">
      <w:pPr>
        <w:rPr>
          <w:bCs/>
          <w:i/>
          <w:sz w:val="18"/>
          <w:szCs w:val="28"/>
        </w:rPr>
      </w:pPr>
    </w:p>
    <w:p w:rsidR="0065436F" w:rsidRPr="00B94B2C" w:rsidRDefault="0065436F" w:rsidP="0089568B">
      <w:pPr>
        <w:ind w:left="284" w:right="285"/>
        <w:rPr>
          <w:bCs/>
          <w:i/>
          <w:sz w:val="28"/>
          <w:szCs w:val="28"/>
        </w:rPr>
      </w:pPr>
      <w:r w:rsidRPr="00B94B2C">
        <w:rPr>
          <w:bCs/>
          <w:i/>
          <w:sz w:val="28"/>
          <w:szCs w:val="28"/>
        </w:rPr>
        <w:t xml:space="preserve">Оформляется участником запроса </w:t>
      </w:r>
      <w:r w:rsidR="00190F98">
        <w:rPr>
          <w:bCs/>
          <w:i/>
          <w:sz w:val="28"/>
          <w:szCs w:val="28"/>
        </w:rPr>
        <w:t>котировок</w:t>
      </w:r>
    </w:p>
    <w:p w:rsidR="0065436F" w:rsidRPr="00B94B2C" w:rsidRDefault="0065436F" w:rsidP="0089568B">
      <w:pPr>
        <w:ind w:left="284"/>
        <w:rPr>
          <w:bCs/>
        </w:rPr>
      </w:pPr>
      <w:r w:rsidRPr="00B94B2C">
        <w:rPr>
          <w:bCs/>
        </w:rPr>
        <w:t>«____» ___________ 20__ г.</w:t>
      </w:r>
    </w:p>
    <w:p w:rsidR="0065436F" w:rsidRPr="00B94B2C" w:rsidRDefault="0065436F" w:rsidP="0065436F">
      <w:pPr>
        <w:rPr>
          <w:bCs/>
          <w:sz w:val="16"/>
        </w:rPr>
      </w:pPr>
    </w:p>
    <w:p w:rsidR="0065436F" w:rsidRPr="00B94B2C" w:rsidRDefault="0065436F" w:rsidP="0065436F">
      <w:pPr>
        <w:ind w:firstLine="709"/>
        <w:jc w:val="both"/>
        <w:rPr>
          <w:b/>
        </w:rPr>
      </w:pPr>
      <w:r w:rsidRPr="00B94B2C">
        <w:rPr>
          <w:b/>
        </w:rPr>
        <w:t>Наименование участника:</w:t>
      </w:r>
      <w:r w:rsidRPr="00B94B2C">
        <w:t xml:space="preserve"> </w:t>
      </w:r>
      <w:r w:rsidRPr="00B94B2C">
        <w:rPr>
          <w:i/>
        </w:rPr>
        <w:t>указать наименование участника, ИНН</w:t>
      </w:r>
    </w:p>
    <w:p w:rsidR="0065436F" w:rsidRPr="00B94B2C" w:rsidRDefault="0065436F" w:rsidP="0065436F">
      <w:pPr>
        <w:ind w:firstLine="709"/>
        <w:jc w:val="both"/>
        <w:rPr>
          <w:b/>
          <w:sz w:val="16"/>
          <w:szCs w:val="16"/>
        </w:rPr>
      </w:pPr>
    </w:p>
    <w:p w:rsidR="0065436F" w:rsidRPr="00B94B2C" w:rsidRDefault="0065436F" w:rsidP="0065436F">
      <w:pPr>
        <w:ind w:firstLine="709"/>
        <w:jc w:val="both"/>
      </w:pPr>
      <w:r w:rsidRPr="00B94B2C">
        <w:rPr>
          <w:b/>
        </w:rPr>
        <w:t>Номер и предмет конкурса</w:t>
      </w:r>
    </w:p>
    <w:p w:rsidR="0065436F" w:rsidRPr="00B94B2C" w:rsidRDefault="0065436F" w:rsidP="0089568B">
      <w:pPr>
        <w:ind w:left="426" w:right="285"/>
        <w:jc w:val="both"/>
        <w:rPr>
          <w:i/>
        </w:rPr>
      </w:pPr>
      <w:r w:rsidRPr="00B94B2C">
        <w:rPr>
          <w:i/>
        </w:rPr>
        <w:t>участник должен указать номер и предмет запроса предложения, соответствующие указанным в документации.</w:t>
      </w:r>
    </w:p>
    <w:p w:rsidR="0065436F" w:rsidRPr="00B94B2C"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593"/>
        <w:gridCol w:w="3456"/>
      </w:tblGrid>
      <w:tr w:rsidR="00B94B2C" w:rsidRPr="00B94B2C"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Pr="00B94B2C" w:rsidRDefault="0065436F" w:rsidP="007D586C">
            <w:pPr>
              <w:spacing w:line="276" w:lineRule="auto"/>
              <w:rPr>
                <w:b/>
                <w:lang w:eastAsia="en-US"/>
              </w:rPr>
            </w:pPr>
            <w:r w:rsidRPr="00B94B2C">
              <w:rPr>
                <w:b/>
                <w:sz w:val="28"/>
                <w:szCs w:val="28"/>
                <w:lang w:eastAsia="en-US"/>
              </w:rPr>
              <w:t>Наименование услуг</w:t>
            </w:r>
          </w:p>
        </w:tc>
      </w:tr>
      <w:tr w:rsidR="00B94B2C" w:rsidRPr="00B94B2C"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Pr="00B94B2C" w:rsidRDefault="0065436F" w:rsidP="007D586C">
            <w:pPr>
              <w:spacing w:line="276" w:lineRule="auto"/>
              <w:rPr>
                <w:b/>
                <w:lang w:eastAsia="en-US"/>
              </w:rPr>
            </w:pPr>
            <w:r w:rsidRPr="00B94B2C">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Pr="00B94B2C" w:rsidRDefault="0065436F" w:rsidP="007D586C">
            <w:pPr>
              <w:spacing w:line="276" w:lineRule="auto"/>
              <w:rPr>
                <w:b/>
                <w:lang w:eastAsia="en-US"/>
              </w:rPr>
            </w:pPr>
          </w:p>
        </w:tc>
      </w:tr>
      <w:tr w:rsidR="00B94B2C" w:rsidRPr="00B94B2C" w:rsidTr="0089568B">
        <w:trPr>
          <w:trHeight w:val="90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Pr="00B94B2C" w:rsidRDefault="006B5469" w:rsidP="006B5469">
            <w:pPr>
              <w:spacing w:line="276" w:lineRule="auto"/>
              <w:contextualSpacing/>
              <w:rPr>
                <w:sz w:val="26"/>
                <w:szCs w:val="26"/>
                <w:lang w:eastAsia="en-US"/>
              </w:rPr>
            </w:pPr>
            <w:r w:rsidRPr="00B94B2C">
              <w:rPr>
                <w:sz w:val="26"/>
                <w:szCs w:val="26"/>
                <w:lang w:eastAsia="en-US"/>
              </w:rPr>
              <w:t>Обслуживание биотуалетов и наружная мойка вагонов</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Pr="00B94B2C" w:rsidRDefault="0065436F" w:rsidP="007D586C">
            <w:pPr>
              <w:spacing w:line="276" w:lineRule="auto"/>
              <w:rPr>
                <w:lang w:eastAsia="en-US"/>
              </w:rPr>
            </w:pPr>
            <w:r w:rsidRPr="00B94B2C">
              <w:rPr>
                <w:i/>
                <w:sz w:val="20"/>
                <w:lang w:eastAsia="en-US"/>
              </w:rPr>
              <w:t>участник должен указать оказание данных услуг (да/нет)</w:t>
            </w:r>
          </w:p>
        </w:tc>
      </w:tr>
      <w:tr w:rsidR="00B94B2C" w:rsidRPr="00B94B2C" w:rsidTr="0089568B">
        <w:trPr>
          <w:trHeight w:val="47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Pr="00B94B2C" w:rsidRDefault="0065436F" w:rsidP="007D586C">
            <w:pPr>
              <w:spacing w:line="276" w:lineRule="auto"/>
              <w:ind w:firstLine="29"/>
              <w:rPr>
                <w:i/>
                <w:lang w:eastAsia="en-US"/>
              </w:rPr>
            </w:pPr>
            <w:r w:rsidRPr="00B94B2C">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Pr="00B94B2C" w:rsidRDefault="0065436F" w:rsidP="007D586C">
            <w:pPr>
              <w:spacing w:line="276" w:lineRule="auto"/>
              <w:jc w:val="both"/>
              <w:rPr>
                <w:lang w:eastAsia="en-US"/>
              </w:rPr>
            </w:pPr>
          </w:p>
        </w:tc>
      </w:tr>
      <w:tr w:rsidR="00B94B2C" w:rsidRPr="00B94B2C"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Pr="00B94B2C" w:rsidRDefault="0065436F" w:rsidP="007D586C">
            <w:pPr>
              <w:spacing w:line="276" w:lineRule="auto"/>
              <w:ind w:firstLine="29"/>
              <w:rPr>
                <w:lang w:eastAsia="en-US"/>
              </w:rPr>
            </w:pPr>
            <w:r w:rsidRPr="00B94B2C">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Pr="00B94B2C" w:rsidRDefault="0065436F" w:rsidP="0089568B">
            <w:pPr>
              <w:spacing w:line="276" w:lineRule="auto"/>
              <w:ind w:right="7"/>
              <w:rPr>
                <w:lang w:eastAsia="en-US"/>
              </w:rPr>
            </w:pPr>
            <w:r w:rsidRPr="00B94B2C">
              <w:rPr>
                <w:i/>
                <w:sz w:val="20"/>
                <w:lang w:eastAsia="en-US"/>
              </w:rPr>
              <w:t>участник должен указать цену оказанных услуг</w:t>
            </w:r>
          </w:p>
        </w:tc>
      </w:tr>
      <w:tr w:rsidR="00B94B2C" w:rsidRPr="00B94B2C" w:rsidTr="008A2933">
        <w:trPr>
          <w:trHeight w:val="510"/>
        </w:trPr>
        <w:tc>
          <w:tcPr>
            <w:tcW w:w="3260" w:type="pct"/>
            <w:gridSpan w:val="2"/>
            <w:tcBorders>
              <w:top w:val="single" w:sz="4" w:space="0" w:color="auto"/>
              <w:left w:val="single" w:sz="4" w:space="0" w:color="auto"/>
              <w:bottom w:val="single" w:sz="4" w:space="0" w:color="auto"/>
              <w:right w:val="single" w:sz="4" w:space="0" w:color="auto"/>
            </w:tcBorders>
            <w:vAlign w:val="center"/>
          </w:tcPr>
          <w:p w:rsidR="00237F74" w:rsidRPr="00B94B2C" w:rsidRDefault="00237F74" w:rsidP="00237F74">
            <w:pPr>
              <w:spacing w:line="276" w:lineRule="auto"/>
              <w:ind w:left="72"/>
              <w:contextualSpacing/>
              <w:rPr>
                <w:i/>
                <w:sz w:val="26"/>
                <w:szCs w:val="26"/>
                <w:lang w:eastAsia="en-US"/>
              </w:rPr>
            </w:pPr>
          </w:p>
        </w:tc>
        <w:tc>
          <w:tcPr>
            <w:tcW w:w="1740" w:type="pct"/>
            <w:tcBorders>
              <w:top w:val="single" w:sz="4" w:space="0" w:color="auto"/>
              <w:left w:val="single" w:sz="4" w:space="0" w:color="auto"/>
              <w:bottom w:val="single" w:sz="4" w:space="0" w:color="auto"/>
              <w:right w:val="single" w:sz="4" w:space="0" w:color="auto"/>
            </w:tcBorders>
            <w:vAlign w:val="center"/>
          </w:tcPr>
          <w:p w:rsidR="00237F74" w:rsidRPr="00B94B2C" w:rsidRDefault="00237F74" w:rsidP="00237F74">
            <w:pPr>
              <w:spacing w:line="276" w:lineRule="auto"/>
              <w:ind w:right="7"/>
              <w:rPr>
                <w:i/>
                <w:sz w:val="20"/>
                <w:lang w:eastAsia="en-US"/>
              </w:rPr>
            </w:pPr>
          </w:p>
        </w:tc>
      </w:tr>
      <w:tr w:rsidR="00B94B2C" w:rsidRPr="00B94B2C" w:rsidTr="008A2933">
        <w:trPr>
          <w:trHeight w:val="510"/>
        </w:trPr>
        <w:tc>
          <w:tcPr>
            <w:tcW w:w="3260" w:type="pct"/>
            <w:gridSpan w:val="2"/>
            <w:tcBorders>
              <w:top w:val="single" w:sz="4" w:space="0" w:color="auto"/>
              <w:left w:val="single" w:sz="4" w:space="0" w:color="auto"/>
              <w:bottom w:val="single" w:sz="4" w:space="0" w:color="auto"/>
              <w:right w:val="single" w:sz="4" w:space="0" w:color="auto"/>
            </w:tcBorders>
            <w:vAlign w:val="center"/>
          </w:tcPr>
          <w:p w:rsidR="00237F74" w:rsidRPr="00B94B2C" w:rsidRDefault="00237F74" w:rsidP="00237F74">
            <w:pPr>
              <w:spacing w:line="276" w:lineRule="auto"/>
              <w:ind w:left="72"/>
              <w:contextualSpacing/>
              <w:rPr>
                <w:i/>
                <w:sz w:val="26"/>
                <w:szCs w:val="26"/>
                <w:lang w:eastAsia="en-US"/>
              </w:rPr>
            </w:pPr>
          </w:p>
        </w:tc>
        <w:tc>
          <w:tcPr>
            <w:tcW w:w="1740" w:type="pct"/>
            <w:tcBorders>
              <w:top w:val="single" w:sz="4" w:space="0" w:color="auto"/>
              <w:left w:val="single" w:sz="4" w:space="0" w:color="auto"/>
              <w:bottom w:val="single" w:sz="4" w:space="0" w:color="auto"/>
              <w:right w:val="single" w:sz="4" w:space="0" w:color="auto"/>
            </w:tcBorders>
            <w:vAlign w:val="center"/>
          </w:tcPr>
          <w:p w:rsidR="00237F74" w:rsidRPr="00B94B2C" w:rsidRDefault="00237F74" w:rsidP="00237F74">
            <w:pPr>
              <w:spacing w:line="276" w:lineRule="auto"/>
              <w:ind w:right="7"/>
              <w:rPr>
                <w:i/>
                <w:sz w:val="20"/>
                <w:lang w:eastAsia="en-US"/>
              </w:rPr>
            </w:pPr>
          </w:p>
        </w:tc>
      </w:tr>
      <w:tr w:rsidR="00B94B2C" w:rsidRPr="00B94B2C" w:rsidTr="008A2933">
        <w:trPr>
          <w:trHeight w:val="510"/>
        </w:trPr>
        <w:tc>
          <w:tcPr>
            <w:tcW w:w="3260" w:type="pct"/>
            <w:gridSpan w:val="2"/>
            <w:tcBorders>
              <w:top w:val="single" w:sz="4" w:space="0" w:color="auto"/>
              <w:left w:val="single" w:sz="4" w:space="0" w:color="auto"/>
              <w:bottom w:val="single" w:sz="4" w:space="0" w:color="auto"/>
              <w:right w:val="single" w:sz="4" w:space="0" w:color="auto"/>
            </w:tcBorders>
            <w:vAlign w:val="center"/>
          </w:tcPr>
          <w:p w:rsidR="00237F74" w:rsidRPr="00B94B2C" w:rsidRDefault="00237F74" w:rsidP="00237F74">
            <w:pPr>
              <w:spacing w:line="276" w:lineRule="auto"/>
              <w:ind w:left="72"/>
              <w:contextualSpacing/>
              <w:rPr>
                <w:i/>
                <w:sz w:val="26"/>
                <w:szCs w:val="26"/>
                <w:lang w:eastAsia="en-US"/>
              </w:rPr>
            </w:pPr>
          </w:p>
        </w:tc>
        <w:tc>
          <w:tcPr>
            <w:tcW w:w="1740" w:type="pct"/>
            <w:tcBorders>
              <w:top w:val="single" w:sz="4" w:space="0" w:color="auto"/>
              <w:left w:val="single" w:sz="4" w:space="0" w:color="auto"/>
              <w:bottom w:val="single" w:sz="4" w:space="0" w:color="auto"/>
              <w:right w:val="single" w:sz="4" w:space="0" w:color="auto"/>
            </w:tcBorders>
            <w:vAlign w:val="center"/>
          </w:tcPr>
          <w:p w:rsidR="00237F74" w:rsidRPr="00B94B2C" w:rsidRDefault="00237F74" w:rsidP="00237F74">
            <w:pPr>
              <w:spacing w:line="276" w:lineRule="auto"/>
              <w:ind w:right="7"/>
              <w:rPr>
                <w:i/>
                <w:sz w:val="20"/>
                <w:lang w:eastAsia="en-US"/>
              </w:rPr>
            </w:pPr>
          </w:p>
        </w:tc>
      </w:tr>
      <w:tr w:rsidR="00B94B2C" w:rsidRPr="00B94B2C" w:rsidTr="0089568B">
        <w:trPr>
          <w:trHeight w:val="42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237F74" w:rsidRPr="00B94B2C" w:rsidRDefault="00237F74" w:rsidP="00237F74">
            <w:pPr>
              <w:spacing w:line="276" w:lineRule="auto"/>
              <w:ind w:firstLine="29"/>
              <w:rPr>
                <w:b/>
                <w:sz w:val="28"/>
                <w:szCs w:val="28"/>
                <w:lang w:eastAsia="en-US"/>
              </w:rPr>
            </w:pPr>
            <w:r w:rsidRPr="00B94B2C">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237F74" w:rsidRPr="00B94B2C" w:rsidRDefault="00237F74" w:rsidP="00237F74">
            <w:pPr>
              <w:spacing w:line="276" w:lineRule="auto"/>
              <w:rPr>
                <w:i/>
                <w:sz w:val="20"/>
                <w:lang w:eastAsia="en-US"/>
              </w:rPr>
            </w:pPr>
          </w:p>
        </w:tc>
      </w:tr>
      <w:tr w:rsidR="00B94B2C" w:rsidRPr="00B94B2C" w:rsidTr="008A2933">
        <w:trPr>
          <w:trHeight w:val="1539"/>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237F74" w:rsidRPr="00B94B2C" w:rsidRDefault="00237F74" w:rsidP="00237F74">
            <w:pPr>
              <w:spacing w:line="276" w:lineRule="auto"/>
              <w:ind w:firstLine="29"/>
              <w:rPr>
                <w:sz w:val="26"/>
                <w:szCs w:val="26"/>
                <w:lang w:eastAsia="en-US"/>
              </w:rPr>
            </w:pPr>
            <w:r w:rsidRPr="00B94B2C">
              <w:rPr>
                <w:sz w:val="26"/>
                <w:szCs w:val="26"/>
                <w:lang w:eastAsia="en-US"/>
              </w:rPr>
              <w:t>Сроки оказания Услуги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237F74" w:rsidRPr="00B94B2C" w:rsidRDefault="00237F74" w:rsidP="00237F74">
            <w:pPr>
              <w:spacing w:line="276" w:lineRule="auto"/>
              <w:rPr>
                <w:i/>
                <w:sz w:val="20"/>
                <w:lang w:eastAsia="en-US"/>
              </w:rPr>
            </w:pPr>
            <w:r w:rsidRPr="00B94B2C">
              <w:rPr>
                <w:i/>
                <w:sz w:val="20"/>
                <w:lang w:eastAsia="en-US"/>
              </w:rPr>
              <w:t>участник должен указать продолжительность  (количество календарных дней) оказания полного объёма  услуг</w:t>
            </w:r>
          </w:p>
        </w:tc>
      </w:tr>
      <w:tr w:rsidR="00B94B2C" w:rsidRPr="00B94B2C"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237F74" w:rsidRPr="00B94B2C" w:rsidRDefault="00237F74" w:rsidP="00237F74">
            <w:pPr>
              <w:spacing w:line="276" w:lineRule="auto"/>
              <w:rPr>
                <w:i/>
                <w:sz w:val="28"/>
                <w:szCs w:val="28"/>
                <w:lang w:eastAsia="en-US"/>
              </w:rPr>
            </w:pPr>
            <w:r w:rsidRPr="00B94B2C">
              <w:rPr>
                <w:b/>
                <w:bCs/>
                <w:sz w:val="28"/>
                <w:szCs w:val="28"/>
                <w:lang w:eastAsia="en-US"/>
              </w:rPr>
              <w:t>Форма, сроки и порядок оплаты</w:t>
            </w:r>
          </w:p>
        </w:tc>
      </w:tr>
      <w:tr w:rsidR="00B94B2C" w:rsidRPr="00B94B2C"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237F74" w:rsidRPr="00B94B2C" w:rsidRDefault="00237F74" w:rsidP="00237F74">
            <w:pPr>
              <w:spacing w:line="276" w:lineRule="auto"/>
              <w:rPr>
                <w:i/>
                <w:lang w:eastAsia="en-US"/>
              </w:rPr>
            </w:pPr>
            <w:r w:rsidRPr="00B94B2C">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237F74" w:rsidRPr="00B94B2C" w:rsidRDefault="00237F74" w:rsidP="00237F74">
            <w:pPr>
              <w:spacing w:line="276" w:lineRule="auto"/>
              <w:jc w:val="both"/>
              <w:rPr>
                <w:i/>
                <w:sz w:val="20"/>
                <w:lang w:eastAsia="en-US"/>
              </w:rPr>
            </w:pPr>
            <w:r w:rsidRPr="00B94B2C">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B94B2C" w:rsidRPr="00B94B2C" w:rsidTr="008A2933">
        <w:trPr>
          <w:trHeight w:val="1623"/>
        </w:trPr>
        <w:tc>
          <w:tcPr>
            <w:tcW w:w="948" w:type="pct"/>
            <w:tcBorders>
              <w:top w:val="single" w:sz="4" w:space="0" w:color="auto"/>
              <w:left w:val="single" w:sz="4" w:space="0" w:color="auto"/>
              <w:bottom w:val="single" w:sz="4" w:space="0" w:color="auto"/>
              <w:right w:val="single" w:sz="4" w:space="0" w:color="auto"/>
            </w:tcBorders>
            <w:hideMark/>
          </w:tcPr>
          <w:p w:rsidR="00237F74" w:rsidRPr="00B94B2C" w:rsidRDefault="00237F74" w:rsidP="00237F74">
            <w:pPr>
              <w:spacing w:line="276" w:lineRule="auto"/>
              <w:rPr>
                <w:bCs/>
                <w:lang w:eastAsia="en-US"/>
              </w:rPr>
            </w:pPr>
            <w:r w:rsidRPr="00B94B2C">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vAlign w:val="center"/>
            <w:hideMark/>
          </w:tcPr>
          <w:p w:rsidR="00237F74" w:rsidRPr="00B94B2C" w:rsidRDefault="00237F74" w:rsidP="008A2933">
            <w:pPr>
              <w:spacing w:line="276" w:lineRule="auto"/>
              <w:ind w:firstLine="39"/>
              <w:rPr>
                <w:i/>
                <w:sz w:val="20"/>
                <w:lang w:eastAsia="en-US"/>
              </w:rPr>
            </w:pPr>
            <w:r w:rsidRPr="00B94B2C">
              <w:rPr>
                <w:i/>
                <w:sz w:val="20"/>
                <w:lang w:eastAsia="en-US"/>
              </w:rPr>
              <w:t>Участник должен указать конкретные сроки и порядок оплаты по договору в соответствии с проектом договора.</w:t>
            </w:r>
          </w:p>
          <w:p w:rsidR="00237F74" w:rsidRPr="00B94B2C" w:rsidRDefault="00237F74" w:rsidP="008A2933">
            <w:pPr>
              <w:spacing w:line="276" w:lineRule="auto"/>
              <w:ind w:firstLine="39"/>
              <w:rPr>
                <w:i/>
                <w:sz w:val="20"/>
                <w:lang w:eastAsia="en-US"/>
              </w:rPr>
            </w:pPr>
            <w:r w:rsidRPr="00B94B2C">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8A2933" w:rsidRDefault="008A2933" w:rsidP="0089568B">
      <w:pPr>
        <w:ind w:left="720" w:right="285"/>
        <w:jc w:val="both"/>
      </w:pPr>
    </w:p>
    <w:p w:rsidR="008A2933" w:rsidRDefault="008A2933" w:rsidP="0089568B">
      <w:pPr>
        <w:ind w:left="720" w:right="285"/>
        <w:jc w:val="both"/>
      </w:pPr>
    </w:p>
    <w:p w:rsidR="008A2933" w:rsidRDefault="008A2933" w:rsidP="008A2933">
      <w:pPr>
        <w:ind w:left="284" w:right="285"/>
        <w:rPr>
          <w:bCs/>
          <w:i/>
          <w:sz w:val="28"/>
          <w:szCs w:val="28"/>
        </w:rPr>
      </w:pPr>
      <w:r w:rsidRPr="00B94B2C">
        <w:rPr>
          <w:bCs/>
          <w:i/>
          <w:sz w:val="28"/>
          <w:szCs w:val="28"/>
        </w:rPr>
        <w:lastRenderedPageBreak/>
        <w:t xml:space="preserve">Оформляется участником запроса </w:t>
      </w:r>
      <w:r w:rsidR="00190F98">
        <w:rPr>
          <w:bCs/>
          <w:i/>
          <w:sz w:val="28"/>
          <w:szCs w:val="28"/>
        </w:rPr>
        <w:t>котировок</w:t>
      </w:r>
    </w:p>
    <w:p w:rsidR="008A2933" w:rsidRDefault="008A2933" w:rsidP="008A2933">
      <w:pPr>
        <w:ind w:left="284" w:right="285"/>
        <w:rPr>
          <w:bCs/>
          <w:i/>
          <w:sz w:val="28"/>
          <w:szCs w:val="28"/>
        </w:rPr>
      </w:pPr>
    </w:p>
    <w:p w:rsidR="008A2933" w:rsidRDefault="008A2933" w:rsidP="008A2933">
      <w:pPr>
        <w:ind w:left="284" w:right="285"/>
        <w:rPr>
          <w:bCs/>
          <w:i/>
          <w:sz w:val="28"/>
          <w:szCs w:val="28"/>
        </w:rPr>
      </w:pPr>
    </w:p>
    <w:tbl>
      <w:tblPr>
        <w:tblW w:w="9689" w:type="dxa"/>
        <w:tblLook w:val="04A0" w:firstRow="1" w:lastRow="0" w:firstColumn="1" w:lastColumn="0" w:noHBand="0" w:noVBand="1"/>
      </w:tblPr>
      <w:tblGrid>
        <w:gridCol w:w="2044"/>
        <w:gridCol w:w="980"/>
        <w:gridCol w:w="5219"/>
        <w:gridCol w:w="970"/>
        <w:gridCol w:w="1334"/>
      </w:tblGrid>
      <w:tr w:rsidR="008A2933" w:rsidRPr="008A2933" w:rsidTr="008A2933">
        <w:trPr>
          <w:trHeight w:val="450"/>
        </w:trPr>
        <w:tc>
          <w:tcPr>
            <w:tcW w:w="2044" w:type="dxa"/>
            <w:tcBorders>
              <w:top w:val="nil"/>
              <w:left w:val="nil"/>
              <w:bottom w:val="nil"/>
              <w:right w:val="nil"/>
            </w:tcBorders>
            <w:shd w:val="clear" w:color="auto" w:fill="auto"/>
            <w:noWrap/>
            <w:vAlign w:val="bottom"/>
            <w:hideMark/>
          </w:tcPr>
          <w:p w:rsidR="008A2933" w:rsidRPr="008A2933" w:rsidRDefault="008A2933" w:rsidP="008A2933">
            <w:pPr>
              <w:rPr>
                <w:sz w:val="20"/>
                <w:szCs w:val="20"/>
              </w:rPr>
            </w:pPr>
          </w:p>
        </w:tc>
        <w:tc>
          <w:tcPr>
            <w:tcW w:w="6311" w:type="dxa"/>
            <w:gridSpan w:val="3"/>
            <w:tcBorders>
              <w:top w:val="nil"/>
              <w:left w:val="nil"/>
              <w:bottom w:val="nil"/>
              <w:right w:val="nil"/>
            </w:tcBorders>
            <w:shd w:val="clear" w:color="auto" w:fill="auto"/>
            <w:noWrap/>
            <w:vAlign w:val="bottom"/>
            <w:hideMark/>
          </w:tcPr>
          <w:p w:rsidR="008A2933" w:rsidRPr="008A2933" w:rsidRDefault="008A2933" w:rsidP="008A2933">
            <w:pPr>
              <w:jc w:val="center"/>
              <w:rPr>
                <w:color w:val="000000"/>
              </w:rPr>
            </w:pPr>
            <w:r w:rsidRPr="008A2933">
              <w:rPr>
                <w:color w:val="000000"/>
              </w:rPr>
              <w:t>Расчет стоимости услуг</w:t>
            </w:r>
          </w:p>
        </w:tc>
        <w:tc>
          <w:tcPr>
            <w:tcW w:w="1334" w:type="dxa"/>
            <w:tcBorders>
              <w:top w:val="nil"/>
              <w:left w:val="nil"/>
              <w:bottom w:val="nil"/>
              <w:right w:val="nil"/>
            </w:tcBorders>
            <w:shd w:val="clear" w:color="auto" w:fill="auto"/>
            <w:noWrap/>
            <w:vAlign w:val="bottom"/>
            <w:hideMark/>
          </w:tcPr>
          <w:p w:rsidR="008A2933" w:rsidRPr="008A2933" w:rsidRDefault="008A2933" w:rsidP="008A2933">
            <w:pPr>
              <w:rPr>
                <w:color w:val="000000"/>
              </w:rPr>
            </w:pPr>
          </w:p>
        </w:tc>
      </w:tr>
      <w:tr w:rsidR="008A2933" w:rsidRPr="008A2933" w:rsidTr="008A2933">
        <w:trPr>
          <w:trHeight w:val="480"/>
        </w:trPr>
        <w:tc>
          <w:tcPr>
            <w:tcW w:w="2044" w:type="dxa"/>
            <w:tcBorders>
              <w:top w:val="nil"/>
              <w:left w:val="nil"/>
              <w:bottom w:val="nil"/>
              <w:right w:val="nil"/>
            </w:tcBorders>
            <w:shd w:val="clear" w:color="auto" w:fill="auto"/>
            <w:noWrap/>
            <w:vAlign w:val="bottom"/>
            <w:hideMark/>
          </w:tcPr>
          <w:p w:rsidR="008A2933" w:rsidRPr="008A2933" w:rsidRDefault="008A2933" w:rsidP="008A2933">
            <w:pPr>
              <w:rPr>
                <w:sz w:val="20"/>
                <w:szCs w:val="20"/>
              </w:rPr>
            </w:pPr>
          </w:p>
        </w:tc>
        <w:tc>
          <w:tcPr>
            <w:tcW w:w="564" w:type="dxa"/>
            <w:tcBorders>
              <w:top w:val="nil"/>
              <w:left w:val="nil"/>
              <w:bottom w:val="nil"/>
              <w:right w:val="nil"/>
            </w:tcBorders>
            <w:shd w:val="clear" w:color="auto" w:fill="auto"/>
            <w:noWrap/>
            <w:vAlign w:val="bottom"/>
            <w:hideMark/>
          </w:tcPr>
          <w:p w:rsidR="008A2933" w:rsidRPr="008A2933" w:rsidRDefault="008A2933" w:rsidP="008A2933">
            <w:pPr>
              <w:rPr>
                <w:sz w:val="20"/>
                <w:szCs w:val="20"/>
              </w:rPr>
            </w:pPr>
          </w:p>
        </w:tc>
        <w:tc>
          <w:tcPr>
            <w:tcW w:w="5219" w:type="dxa"/>
            <w:tcBorders>
              <w:top w:val="nil"/>
              <w:left w:val="nil"/>
              <w:bottom w:val="nil"/>
              <w:right w:val="nil"/>
            </w:tcBorders>
            <w:shd w:val="clear" w:color="auto" w:fill="auto"/>
            <w:noWrap/>
            <w:vAlign w:val="bottom"/>
            <w:hideMark/>
          </w:tcPr>
          <w:p w:rsidR="008A2933" w:rsidRPr="008A2933" w:rsidRDefault="008A2933" w:rsidP="008A2933">
            <w:pPr>
              <w:jc w:val="center"/>
              <w:rPr>
                <w:color w:val="000000"/>
              </w:rPr>
            </w:pPr>
            <w:r w:rsidRPr="008A2933">
              <w:rPr>
                <w:color w:val="000000"/>
              </w:rPr>
              <w:t>на обслуживание биотуалетов и наружной мойки пассажирских вагонов</w:t>
            </w:r>
          </w:p>
        </w:tc>
        <w:tc>
          <w:tcPr>
            <w:tcW w:w="528" w:type="dxa"/>
            <w:tcBorders>
              <w:top w:val="nil"/>
              <w:left w:val="nil"/>
              <w:bottom w:val="nil"/>
              <w:right w:val="nil"/>
            </w:tcBorders>
            <w:shd w:val="clear" w:color="auto" w:fill="auto"/>
            <w:noWrap/>
            <w:vAlign w:val="bottom"/>
            <w:hideMark/>
          </w:tcPr>
          <w:p w:rsidR="008A2933" w:rsidRPr="008A2933" w:rsidRDefault="008A2933" w:rsidP="008A2933">
            <w:pPr>
              <w:jc w:val="center"/>
              <w:rPr>
                <w:color w:val="000000"/>
              </w:rPr>
            </w:pPr>
          </w:p>
        </w:tc>
        <w:tc>
          <w:tcPr>
            <w:tcW w:w="1334" w:type="dxa"/>
            <w:tcBorders>
              <w:top w:val="nil"/>
              <w:left w:val="nil"/>
              <w:bottom w:val="nil"/>
              <w:right w:val="nil"/>
            </w:tcBorders>
            <w:shd w:val="clear" w:color="auto" w:fill="auto"/>
            <w:noWrap/>
            <w:vAlign w:val="bottom"/>
            <w:hideMark/>
          </w:tcPr>
          <w:p w:rsidR="008A2933" w:rsidRPr="008A2933" w:rsidRDefault="008A2933" w:rsidP="008A2933">
            <w:pPr>
              <w:rPr>
                <w:sz w:val="20"/>
                <w:szCs w:val="20"/>
              </w:rPr>
            </w:pPr>
          </w:p>
        </w:tc>
      </w:tr>
      <w:tr w:rsidR="008A2933" w:rsidRPr="008A2933" w:rsidTr="008A2933">
        <w:trPr>
          <w:trHeight w:val="945"/>
        </w:trPr>
        <w:tc>
          <w:tcPr>
            <w:tcW w:w="2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2933" w:rsidRPr="008A2933" w:rsidRDefault="008A2933" w:rsidP="008A2933">
            <w:pPr>
              <w:jc w:val="center"/>
              <w:rPr>
                <w:color w:val="000000"/>
              </w:rPr>
            </w:pPr>
            <w:r w:rsidRPr="008A2933">
              <w:rPr>
                <w:color w:val="000000"/>
              </w:rPr>
              <w:t xml:space="preserve">Наименование услуг </w:t>
            </w:r>
          </w:p>
        </w:tc>
        <w:tc>
          <w:tcPr>
            <w:tcW w:w="564" w:type="dxa"/>
            <w:tcBorders>
              <w:top w:val="single" w:sz="4" w:space="0" w:color="auto"/>
              <w:left w:val="nil"/>
              <w:bottom w:val="single" w:sz="4" w:space="0" w:color="auto"/>
              <w:right w:val="single" w:sz="4" w:space="0" w:color="auto"/>
            </w:tcBorders>
            <w:shd w:val="clear" w:color="auto" w:fill="auto"/>
            <w:vAlign w:val="center"/>
            <w:hideMark/>
          </w:tcPr>
          <w:p w:rsidR="008A2933" w:rsidRPr="008A2933" w:rsidRDefault="008A2933" w:rsidP="008A2933">
            <w:pPr>
              <w:jc w:val="center"/>
              <w:rPr>
                <w:color w:val="000000"/>
              </w:rPr>
            </w:pPr>
            <w:r w:rsidRPr="008A2933">
              <w:rPr>
                <w:color w:val="000000"/>
              </w:rPr>
              <w:t>Ед.изм.</w:t>
            </w:r>
          </w:p>
        </w:tc>
        <w:tc>
          <w:tcPr>
            <w:tcW w:w="5219" w:type="dxa"/>
            <w:tcBorders>
              <w:top w:val="single" w:sz="4" w:space="0" w:color="auto"/>
              <w:left w:val="nil"/>
              <w:bottom w:val="single" w:sz="4" w:space="0" w:color="auto"/>
              <w:right w:val="single" w:sz="4" w:space="0" w:color="auto"/>
            </w:tcBorders>
            <w:shd w:val="clear" w:color="auto" w:fill="auto"/>
            <w:vAlign w:val="center"/>
            <w:hideMark/>
          </w:tcPr>
          <w:p w:rsidR="008A2933" w:rsidRPr="008A2933" w:rsidRDefault="008A2933" w:rsidP="008A2933">
            <w:pPr>
              <w:jc w:val="center"/>
              <w:rPr>
                <w:color w:val="000000"/>
              </w:rPr>
            </w:pPr>
            <w:r w:rsidRPr="008A2933">
              <w:rPr>
                <w:color w:val="000000"/>
              </w:rPr>
              <w:t>Кол-во услуг</w:t>
            </w:r>
          </w:p>
        </w:tc>
        <w:tc>
          <w:tcPr>
            <w:tcW w:w="528" w:type="dxa"/>
            <w:tcBorders>
              <w:top w:val="single" w:sz="4" w:space="0" w:color="auto"/>
              <w:left w:val="nil"/>
              <w:bottom w:val="single" w:sz="4" w:space="0" w:color="auto"/>
              <w:right w:val="single" w:sz="4" w:space="0" w:color="auto"/>
            </w:tcBorders>
            <w:shd w:val="clear" w:color="auto" w:fill="auto"/>
            <w:vAlign w:val="center"/>
            <w:hideMark/>
          </w:tcPr>
          <w:p w:rsidR="008A2933" w:rsidRPr="008A2933" w:rsidRDefault="008A2933" w:rsidP="008A2933">
            <w:pPr>
              <w:jc w:val="center"/>
              <w:rPr>
                <w:color w:val="000000"/>
              </w:rPr>
            </w:pPr>
            <w:r w:rsidRPr="008A2933">
              <w:rPr>
                <w:color w:val="000000"/>
              </w:rPr>
              <w:t>Цена за ед. услуги, драм</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8A2933" w:rsidRPr="008A2933" w:rsidRDefault="008A2933" w:rsidP="008A2933">
            <w:pPr>
              <w:jc w:val="center"/>
              <w:rPr>
                <w:color w:val="000000"/>
              </w:rPr>
            </w:pPr>
            <w:r w:rsidRPr="008A2933">
              <w:rPr>
                <w:color w:val="000000"/>
              </w:rPr>
              <w:t>Стоимость услуг на год, драм</w:t>
            </w:r>
          </w:p>
        </w:tc>
      </w:tr>
      <w:tr w:rsidR="008A2933" w:rsidRPr="008A2933" w:rsidTr="008A2933">
        <w:trPr>
          <w:trHeight w:val="52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rsidR="008A2933" w:rsidRPr="008A2933" w:rsidRDefault="008A2933" w:rsidP="008A2933">
            <w:pPr>
              <w:rPr>
                <w:color w:val="000000"/>
              </w:rPr>
            </w:pPr>
            <w:r w:rsidRPr="008A2933">
              <w:rPr>
                <w:color w:val="000000"/>
              </w:rPr>
              <w:t>Обслуживание биотуал</w:t>
            </w:r>
            <w:r>
              <w:rPr>
                <w:color w:val="000000"/>
              </w:rPr>
              <w:t>е</w:t>
            </w:r>
            <w:r w:rsidRPr="008A2933">
              <w:rPr>
                <w:color w:val="000000"/>
              </w:rPr>
              <w:t>тов</w:t>
            </w:r>
          </w:p>
        </w:tc>
        <w:tc>
          <w:tcPr>
            <w:tcW w:w="564" w:type="dxa"/>
            <w:tcBorders>
              <w:top w:val="nil"/>
              <w:left w:val="nil"/>
              <w:bottom w:val="single" w:sz="4" w:space="0" w:color="auto"/>
              <w:right w:val="single" w:sz="4" w:space="0" w:color="auto"/>
            </w:tcBorders>
            <w:shd w:val="clear" w:color="auto" w:fill="auto"/>
            <w:noWrap/>
            <w:vAlign w:val="center"/>
            <w:hideMark/>
          </w:tcPr>
          <w:p w:rsidR="008A2933" w:rsidRPr="008A2933" w:rsidRDefault="008A2933" w:rsidP="008A2933">
            <w:pPr>
              <w:jc w:val="center"/>
              <w:rPr>
                <w:color w:val="000000"/>
              </w:rPr>
            </w:pPr>
            <w:r w:rsidRPr="008A2933">
              <w:rPr>
                <w:color w:val="000000"/>
              </w:rPr>
              <w:t>услуга</w:t>
            </w:r>
          </w:p>
        </w:tc>
        <w:tc>
          <w:tcPr>
            <w:tcW w:w="5219" w:type="dxa"/>
            <w:tcBorders>
              <w:top w:val="nil"/>
              <w:left w:val="nil"/>
              <w:bottom w:val="single" w:sz="4" w:space="0" w:color="auto"/>
              <w:right w:val="single" w:sz="4" w:space="0" w:color="auto"/>
            </w:tcBorders>
            <w:shd w:val="clear" w:color="auto" w:fill="auto"/>
            <w:noWrap/>
            <w:vAlign w:val="center"/>
            <w:hideMark/>
          </w:tcPr>
          <w:p w:rsidR="008A2933" w:rsidRPr="008A2933" w:rsidRDefault="008A2933" w:rsidP="008A2933">
            <w:pPr>
              <w:jc w:val="center"/>
              <w:rPr>
                <w:color w:val="000000"/>
              </w:rPr>
            </w:pPr>
            <w:r w:rsidRPr="008A2933">
              <w:rPr>
                <w:color w:val="000000"/>
              </w:rPr>
              <w:t>2258</w:t>
            </w:r>
          </w:p>
        </w:tc>
        <w:tc>
          <w:tcPr>
            <w:tcW w:w="528" w:type="dxa"/>
            <w:tcBorders>
              <w:top w:val="nil"/>
              <w:left w:val="nil"/>
              <w:bottom w:val="single" w:sz="4" w:space="0" w:color="auto"/>
              <w:right w:val="single" w:sz="4" w:space="0" w:color="auto"/>
            </w:tcBorders>
            <w:shd w:val="clear" w:color="auto" w:fill="auto"/>
            <w:noWrap/>
            <w:vAlign w:val="center"/>
            <w:hideMark/>
          </w:tcPr>
          <w:p w:rsidR="008A2933" w:rsidRPr="008A2933" w:rsidRDefault="008A2933" w:rsidP="008A2933">
            <w:pPr>
              <w:jc w:val="center"/>
              <w:rPr>
                <w:color w:val="000000"/>
              </w:rPr>
            </w:pPr>
            <w:r w:rsidRPr="008A2933">
              <w:rPr>
                <w:color w:val="000000"/>
              </w:rPr>
              <w:t> </w:t>
            </w:r>
          </w:p>
        </w:tc>
        <w:tc>
          <w:tcPr>
            <w:tcW w:w="1334" w:type="dxa"/>
            <w:tcBorders>
              <w:top w:val="nil"/>
              <w:left w:val="nil"/>
              <w:bottom w:val="single" w:sz="4" w:space="0" w:color="auto"/>
              <w:right w:val="single" w:sz="4" w:space="0" w:color="auto"/>
            </w:tcBorders>
            <w:shd w:val="clear" w:color="auto" w:fill="auto"/>
            <w:noWrap/>
            <w:vAlign w:val="center"/>
            <w:hideMark/>
          </w:tcPr>
          <w:p w:rsidR="008A2933" w:rsidRPr="008A2933" w:rsidRDefault="008A2933" w:rsidP="008A2933">
            <w:pPr>
              <w:jc w:val="center"/>
              <w:rPr>
                <w:color w:val="000000"/>
              </w:rPr>
            </w:pPr>
            <w:r w:rsidRPr="008A2933">
              <w:rPr>
                <w:color w:val="000000"/>
              </w:rPr>
              <w:t> </w:t>
            </w:r>
          </w:p>
        </w:tc>
      </w:tr>
      <w:tr w:rsidR="008A2933" w:rsidRPr="008A2933" w:rsidTr="008A2933">
        <w:trPr>
          <w:trHeight w:val="525"/>
        </w:trPr>
        <w:tc>
          <w:tcPr>
            <w:tcW w:w="2044" w:type="dxa"/>
            <w:tcBorders>
              <w:top w:val="nil"/>
              <w:left w:val="single" w:sz="4" w:space="0" w:color="auto"/>
              <w:bottom w:val="single" w:sz="4" w:space="0" w:color="auto"/>
              <w:right w:val="single" w:sz="4" w:space="0" w:color="auto"/>
            </w:tcBorders>
            <w:shd w:val="clear" w:color="auto" w:fill="auto"/>
            <w:noWrap/>
            <w:vAlign w:val="bottom"/>
            <w:hideMark/>
          </w:tcPr>
          <w:p w:rsidR="008A2933" w:rsidRPr="008A2933" w:rsidRDefault="008A2933" w:rsidP="008A2933">
            <w:pPr>
              <w:rPr>
                <w:color w:val="000000"/>
              </w:rPr>
            </w:pPr>
            <w:r w:rsidRPr="008A2933">
              <w:rPr>
                <w:color w:val="000000"/>
              </w:rPr>
              <w:t>Наружная мойка вагонов</w:t>
            </w:r>
          </w:p>
        </w:tc>
        <w:tc>
          <w:tcPr>
            <w:tcW w:w="564" w:type="dxa"/>
            <w:tcBorders>
              <w:top w:val="nil"/>
              <w:left w:val="nil"/>
              <w:bottom w:val="single" w:sz="4" w:space="0" w:color="auto"/>
              <w:right w:val="single" w:sz="4" w:space="0" w:color="auto"/>
            </w:tcBorders>
            <w:shd w:val="clear" w:color="auto" w:fill="auto"/>
            <w:noWrap/>
            <w:vAlign w:val="center"/>
            <w:hideMark/>
          </w:tcPr>
          <w:p w:rsidR="008A2933" w:rsidRPr="008A2933" w:rsidRDefault="008A2933" w:rsidP="008A2933">
            <w:pPr>
              <w:jc w:val="center"/>
              <w:rPr>
                <w:color w:val="000000"/>
              </w:rPr>
            </w:pPr>
            <w:r w:rsidRPr="008A2933">
              <w:rPr>
                <w:color w:val="000000"/>
              </w:rPr>
              <w:t>услуга</w:t>
            </w:r>
          </w:p>
        </w:tc>
        <w:tc>
          <w:tcPr>
            <w:tcW w:w="5219" w:type="dxa"/>
            <w:tcBorders>
              <w:top w:val="nil"/>
              <w:left w:val="nil"/>
              <w:bottom w:val="single" w:sz="4" w:space="0" w:color="auto"/>
              <w:right w:val="single" w:sz="4" w:space="0" w:color="auto"/>
            </w:tcBorders>
            <w:shd w:val="clear" w:color="auto" w:fill="auto"/>
            <w:noWrap/>
            <w:vAlign w:val="center"/>
            <w:hideMark/>
          </w:tcPr>
          <w:p w:rsidR="008A2933" w:rsidRPr="008A2933" w:rsidRDefault="008A2933" w:rsidP="008A2933">
            <w:pPr>
              <w:jc w:val="center"/>
              <w:rPr>
                <w:color w:val="000000"/>
              </w:rPr>
            </w:pPr>
            <w:r w:rsidRPr="008A2933">
              <w:rPr>
                <w:color w:val="000000"/>
              </w:rPr>
              <w:t>342</w:t>
            </w:r>
          </w:p>
        </w:tc>
        <w:tc>
          <w:tcPr>
            <w:tcW w:w="528" w:type="dxa"/>
            <w:tcBorders>
              <w:top w:val="nil"/>
              <w:left w:val="nil"/>
              <w:bottom w:val="single" w:sz="4" w:space="0" w:color="auto"/>
              <w:right w:val="single" w:sz="4" w:space="0" w:color="auto"/>
            </w:tcBorders>
            <w:shd w:val="clear" w:color="auto" w:fill="auto"/>
            <w:noWrap/>
            <w:vAlign w:val="center"/>
            <w:hideMark/>
          </w:tcPr>
          <w:p w:rsidR="008A2933" w:rsidRPr="008A2933" w:rsidRDefault="008A2933" w:rsidP="008A2933">
            <w:pPr>
              <w:jc w:val="center"/>
              <w:rPr>
                <w:color w:val="000000"/>
              </w:rPr>
            </w:pPr>
            <w:r w:rsidRPr="008A2933">
              <w:rPr>
                <w:color w:val="000000"/>
              </w:rPr>
              <w:t> </w:t>
            </w:r>
          </w:p>
        </w:tc>
        <w:tc>
          <w:tcPr>
            <w:tcW w:w="1334" w:type="dxa"/>
            <w:tcBorders>
              <w:top w:val="nil"/>
              <w:left w:val="nil"/>
              <w:bottom w:val="single" w:sz="4" w:space="0" w:color="auto"/>
              <w:right w:val="single" w:sz="4" w:space="0" w:color="auto"/>
            </w:tcBorders>
            <w:shd w:val="clear" w:color="auto" w:fill="auto"/>
            <w:noWrap/>
            <w:vAlign w:val="center"/>
            <w:hideMark/>
          </w:tcPr>
          <w:p w:rsidR="008A2933" w:rsidRPr="008A2933" w:rsidRDefault="008A2933" w:rsidP="008A2933">
            <w:pPr>
              <w:jc w:val="center"/>
              <w:rPr>
                <w:color w:val="000000"/>
              </w:rPr>
            </w:pPr>
            <w:r w:rsidRPr="008A2933">
              <w:rPr>
                <w:color w:val="000000"/>
              </w:rPr>
              <w:t> </w:t>
            </w:r>
          </w:p>
        </w:tc>
      </w:tr>
      <w:tr w:rsidR="008A2933" w:rsidRPr="008F1A13" w:rsidTr="008A2933">
        <w:trPr>
          <w:trHeight w:val="480"/>
        </w:trPr>
        <w:tc>
          <w:tcPr>
            <w:tcW w:w="2044" w:type="dxa"/>
            <w:tcBorders>
              <w:top w:val="nil"/>
              <w:left w:val="single" w:sz="4" w:space="0" w:color="auto"/>
              <w:bottom w:val="single" w:sz="4" w:space="0" w:color="auto"/>
              <w:right w:val="nil"/>
            </w:tcBorders>
            <w:shd w:val="clear" w:color="auto" w:fill="auto"/>
            <w:noWrap/>
            <w:vAlign w:val="bottom"/>
            <w:hideMark/>
          </w:tcPr>
          <w:p w:rsidR="008A2933" w:rsidRPr="008F1A13" w:rsidRDefault="008A2933" w:rsidP="008A2933">
            <w:pPr>
              <w:rPr>
                <w:color w:val="000000"/>
              </w:rPr>
            </w:pPr>
            <w:r w:rsidRPr="008F1A13">
              <w:rPr>
                <w:color w:val="000000"/>
              </w:rPr>
              <w:t>Общая стоимость договора</w:t>
            </w:r>
          </w:p>
        </w:tc>
        <w:tc>
          <w:tcPr>
            <w:tcW w:w="564" w:type="dxa"/>
            <w:tcBorders>
              <w:top w:val="nil"/>
              <w:left w:val="nil"/>
              <w:bottom w:val="single" w:sz="4" w:space="0" w:color="auto"/>
              <w:right w:val="nil"/>
            </w:tcBorders>
            <w:shd w:val="clear" w:color="auto" w:fill="auto"/>
            <w:noWrap/>
            <w:vAlign w:val="center"/>
            <w:hideMark/>
          </w:tcPr>
          <w:p w:rsidR="008A2933" w:rsidRPr="008F1A13" w:rsidRDefault="008A2933" w:rsidP="008A2933">
            <w:pPr>
              <w:jc w:val="center"/>
              <w:rPr>
                <w:color w:val="000000"/>
              </w:rPr>
            </w:pPr>
            <w:r w:rsidRPr="008F1A13">
              <w:rPr>
                <w:color w:val="000000"/>
              </w:rPr>
              <w:t> </w:t>
            </w:r>
          </w:p>
        </w:tc>
        <w:tc>
          <w:tcPr>
            <w:tcW w:w="5219" w:type="dxa"/>
            <w:tcBorders>
              <w:top w:val="nil"/>
              <w:left w:val="nil"/>
              <w:bottom w:val="single" w:sz="4" w:space="0" w:color="auto"/>
              <w:right w:val="nil"/>
            </w:tcBorders>
            <w:shd w:val="clear" w:color="auto" w:fill="auto"/>
            <w:noWrap/>
            <w:vAlign w:val="center"/>
            <w:hideMark/>
          </w:tcPr>
          <w:p w:rsidR="008A2933" w:rsidRPr="008F1A13" w:rsidRDefault="008A2933" w:rsidP="008A2933">
            <w:pPr>
              <w:jc w:val="center"/>
              <w:rPr>
                <w:color w:val="000000"/>
              </w:rPr>
            </w:pPr>
            <w:r w:rsidRPr="008F1A13">
              <w:rPr>
                <w:color w:val="000000"/>
              </w:rPr>
              <w:t> </w:t>
            </w:r>
          </w:p>
        </w:tc>
        <w:tc>
          <w:tcPr>
            <w:tcW w:w="528" w:type="dxa"/>
            <w:tcBorders>
              <w:top w:val="nil"/>
              <w:left w:val="nil"/>
              <w:bottom w:val="single" w:sz="4" w:space="0" w:color="auto"/>
              <w:right w:val="single" w:sz="4" w:space="0" w:color="auto"/>
            </w:tcBorders>
            <w:shd w:val="clear" w:color="auto" w:fill="auto"/>
            <w:noWrap/>
            <w:vAlign w:val="center"/>
            <w:hideMark/>
          </w:tcPr>
          <w:p w:rsidR="008A2933" w:rsidRPr="008F1A13" w:rsidRDefault="008A2933" w:rsidP="008A2933">
            <w:pPr>
              <w:jc w:val="center"/>
              <w:rPr>
                <w:color w:val="000000"/>
              </w:rPr>
            </w:pPr>
            <w:r w:rsidRPr="008F1A13">
              <w:rPr>
                <w:color w:val="000000"/>
              </w:rPr>
              <w:t> </w:t>
            </w:r>
          </w:p>
        </w:tc>
        <w:tc>
          <w:tcPr>
            <w:tcW w:w="1334" w:type="dxa"/>
            <w:tcBorders>
              <w:top w:val="nil"/>
              <w:left w:val="nil"/>
              <w:bottom w:val="single" w:sz="4" w:space="0" w:color="auto"/>
              <w:right w:val="single" w:sz="4" w:space="0" w:color="auto"/>
            </w:tcBorders>
            <w:shd w:val="clear" w:color="auto" w:fill="auto"/>
            <w:noWrap/>
            <w:vAlign w:val="center"/>
            <w:hideMark/>
          </w:tcPr>
          <w:p w:rsidR="008A2933" w:rsidRPr="008F1A13" w:rsidRDefault="008A2933" w:rsidP="008A2933">
            <w:pPr>
              <w:jc w:val="center"/>
              <w:rPr>
                <w:color w:val="000000"/>
              </w:rPr>
            </w:pPr>
            <w:r w:rsidRPr="008F1A13">
              <w:rPr>
                <w:color w:val="000000"/>
              </w:rPr>
              <w:t> </w:t>
            </w:r>
          </w:p>
        </w:tc>
      </w:tr>
    </w:tbl>
    <w:p w:rsidR="008A2933" w:rsidRPr="008F1A13" w:rsidRDefault="008A2933" w:rsidP="008A2933">
      <w:pPr>
        <w:ind w:left="284" w:right="285"/>
        <w:rPr>
          <w:bCs/>
          <w:i/>
          <w:sz w:val="28"/>
          <w:szCs w:val="28"/>
        </w:rPr>
      </w:pPr>
    </w:p>
    <w:p w:rsidR="008A2933" w:rsidRPr="008F1A13" w:rsidRDefault="008A2933" w:rsidP="0089568B">
      <w:pPr>
        <w:ind w:left="720" w:right="285"/>
        <w:jc w:val="both"/>
      </w:pPr>
    </w:p>
    <w:p w:rsidR="0065436F" w:rsidRPr="008F1A13" w:rsidRDefault="0065436F" w:rsidP="0089568B">
      <w:pPr>
        <w:ind w:left="720" w:right="285"/>
        <w:jc w:val="both"/>
      </w:pPr>
      <w:r w:rsidRPr="008F1A13">
        <w:t>Имеющий полномочия подписать техническое предложение участника от имени      ________________________________________________________</w:t>
      </w:r>
    </w:p>
    <w:p w:rsidR="0065436F" w:rsidRPr="008F1A13" w:rsidRDefault="0065436F" w:rsidP="00237F74">
      <w:pPr>
        <w:pStyle w:val="a9"/>
        <w:rPr>
          <w:sz w:val="24"/>
        </w:rPr>
      </w:pPr>
      <w:r w:rsidRPr="008F1A13">
        <w:rPr>
          <w:sz w:val="24"/>
        </w:rPr>
        <w:t>(Полное наименование участника)</w:t>
      </w:r>
    </w:p>
    <w:p w:rsidR="0065436F" w:rsidRPr="008F1A13" w:rsidRDefault="0065436F" w:rsidP="0065436F">
      <w:pPr>
        <w:pStyle w:val="a9"/>
        <w:rPr>
          <w:sz w:val="24"/>
        </w:rPr>
      </w:pPr>
      <w:r w:rsidRPr="008F1A13">
        <w:rPr>
          <w:sz w:val="24"/>
        </w:rPr>
        <w:t>_________________________________________________________________</w:t>
      </w:r>
    </w:p>
    <w:p w:rsidR="0065436F" w:rsidRPr="00B94B2C" w:rsidRDefault="0065436F" w:rsidP="00237F74">
      <w:pPr>
        <w:pStyle w:val="a9"/>
      </w:pPr>
      <w:r w:rsidRPr="008F1A13">
        <w:rPr>
          <w:sz w:val="24"/>
        </w:rPr>
        <w:t>(Должность, подпись, ФИО)</w:t>
      </w:r>
      <w:r w:rsidRPr="00B94B2C">
        <w:rPr>
          <w:sz w:val="24"/>
        </w:rPr>
        <w:t xml:space="preserve">                                        </w:t>
      </w:r>
    </w:p>
    <w:p w:rsidR="0065436F" w:rsidRDefault="0065436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Default="00C0018F" w:rsidP="0065436F">
      <w:pPr>
        <w:pStyle w:val="11"/>
        <w:ind w:left="5670" w:firstLine="0"/>
        <w:rPr>
          <w:rFonts w:eastAsia="MS Mincho"/>
          <w:b/>
          <w:sz w:val="24"/>
          <w:szCs w:val="24"/>
        </w:rPr>
      </w:pPr>
    </w:p>
    <w:p w:rsidR="00C0018F" w:rsidRPr="00B94B2C" w:rsidRDefault="00C0018F" w:rsidP="0065436F">
      <w:pPr>
        <w:pStyle w:val="11"/>
        <w:ind w:left="5670" w:firstLine="0"/>
        <w:rPr>
          <w:rFonts w:eastAsia="MS Mincho"/>
          <w:b/>
          <w:sz w:val="24"/>
          <w:szCs w:val="24"/>
        </w:rPr>
      </w:pPr>
    </w:p>
    <w:p w:rsidR="004A387A" w:rsidRPr="00B94B2C" w:rsidRDefault="004A387A" w:rsidP="00237F74">
      <w:pPr>
        <w:pStyle w:val="11"/>
        <w:tabs>
          <w:tab w:val="left" w:pos="7185"/>
        </w:tabs>
        <w:ind w:firstLine="0"/>
        <w:rPr>
          <w:rFonts w:eastAsia="MS Mincho"/>
          <w:b/>
          <w:sz w:val="24"/>
          <w:szCs w:val="24"/>
        </w:rPr>
      </w:pPr>
    </w:p>
    <w:p w:rsidR="0065436F" w:rsidRPr="00B94B2C" w:rsidRDefault="0065436F" w:rsidP="0065436F">
      <w:pPr>
        <w:pStyle w:val="11"/>
        <w:ind w:left="5670" w:firstLine="0"/>
        <w:jc w:val="right"/>
        <w:rPr>
          <w:rFonts w:eastAsia="MS Mincho"/>
          <w:b/>
          <w:sz w:val="24"/>
          <w:szCs w:val="24"/>
        </w:rPr>
      </w:pPr>
      <w:r w:rsidRPr="00B94B2C">
        <w:rPr>
          <w:rFonts w:eastAsia="MS Mincho"/>
          <w:b/>
          <w:sz w:val="24"/>
          <w:szCs w:val="24"/>
        </w:rPr>
        <w:lastRenderedPageBreak/>
        <w:t>Приложение № 3</w:t>
      </w:r>
    </w:p>
    <w:p w:rsidR="0065436F" w:rsidRPr="00B94B2C" w:rsidRDefault="0065436F" w:rsidP="0065436F">
      <w:pPr>
        <w:ind w:left="5670"/>
        <w:jc w:val="right"/>
        <w:rPr>
          <w:b/>
        </w:rPr>
      </w:pPr>
      <w:r w:rsidRPr="00B94B2C">
        <w:rPr>
          <w:b/>
        </w:rPr>
        <w:t xml:space="preserve">к документации </w:t>
      </w:r>
    </w:p>
    <w:p w:rsidR="0065436F" w:rsidRPr="00B94B2C" w:rsidRDefault="0065436F" w:rsidP="0065436F">
      <w:pPr>
        <w:jc w:val="center"/>
        <w:rPr>
          <w:b/>
        </w:rPr>
      </w:pPr>
    </w:p>
    <w:p w:rsidR="0065436F" w:rsidRPr="00B94B2C" w:rsidRDefault="0065436F" w:rsidP="0065436F">
      <w:pPr>
        <w:jc w:val="center"/>
        <w:rPr>
          <w:i/>
        </w:rPr>
      </w:pPr>
      <w:r w:rsidRPr="00B94B2C">
        <w:rPr>
          <w:i/>
        </w:rPr>
        <w:t>На бланке участника</w:t>
      </w:r>
    </w:p>
    <w:p w:rsidR="0065436F" w:rsidRPr="00B94B2C" w:rsidRDefault="0065436F" w:rsidP="0065436F">
      <w:pPr>
        <w:spacing w:line="360" w:lineRule="exact"/>
        <w:jc w:val="center"/>
        <w:rPr>
          <w:b/>
        </w:rPr>
      </w:pPr>
      <w:r w:rsidRPr="00B94B2C">
        <w:rPr>
          <w:b/>
        </w:rPr>
        <w:t>Конкурсная комиссия ЗАО «Южно-Кавказская железная дорога»</w:t>
      </w:r>
    </w:p>
    <w:p w:rsidR="0065436F" w:rsidRPr="00B94B2C" w:rsidRDefault="0065436F" w:rsidP="0065436F">
      <w:pPr>
        <w:pStyle w:val="ConsNonformat"/>
        <w:widowControl/>
        <w:spacing w:line="360" w:lineRule="exact"/>
        <w:jc w:val="center"/>
        <w:rPr>
          <w:rFonts w:ascii="Times New Roman" w:hAnsi="Times New Roman"/>
          <w:b/>
          <w:sz w:val="24"/>
          <w:szCs w:val="24"/>
        </w:rPr>
      </w:pPr>
      <w:r w:rsidRPr="00B94B2C">
        <w:rPr>
          <w:rFonts w:ascii="Times New Roman" w:hAnsi="Times New Roman"/>
          <w:b/>
          <w:sz w:val="24"/>
          <w:szCs w:val="24"/>
        </w:rPr>
        <w:t>заявка</w:t>
      </w:r>
    </w:p>
    <w:p w:rsidR="0065436F" w:rsidRPr="00B94B2C" w:rsidRDefault="0065436F" w:rsidP="0065436F">
      <w:pPr>
        <w:pStyle w:val="ConsNonformat"/>
        <w:widowControl/>
        <w:spacing w:line="360" w:lineRule="exact"/>
        <w:jc w:val="both"/>
        <w:rPr>
          <w:rFonts w:ascii="Times New Roman" w:hAnsi="Times New Roman"/>
          <w:b/>
          <w:i/>
          <w:sz w:val="24"/>
          <w:szCs w:val="24"/>
          <w:u w:val="single"/>
        </w:rPr>
      </w:pPr>
      <w:r w:rsidRPr="00B94B2C">
        <w:rPr>
          <w:rFonts w:ascii="Times New Roman" w:hAnsi="Times New Roman"/>
          <w:sz w:val="24"/>
          <w:szCs w:val="24"/>
        </w:rPr>
        <w:t xml:space="preserve">КОМУ: </w:t>
      </w:r>
      <w:r w:rsidRPr="00B94B2C">
        <w:rPr>
          <w:rFonts w:ascii="Times New Roman" w:hAnsi="Times New Roman"/>
          <w:b/>
          <w:i/>
          <w:sz w:val="24"/>
          <w:szCs w:val="24"/>
          <w:u w:val="single"/>
        </w:rPr>
        <w:t>ЗАО «Южно-Кавказская железная дорога»</w:t>
      </w:r>
    </w:p>
    <w:p w:rsidR="0065436F" w:rsidRPr="00B94B2C" w:rsidRDefault="0065436F" w:rsidP="0065436F">
      <w:pPr>
        <w:pStyle w:val="ConsNonformat"/>
        <w:widowControl/>
        <w:spacing w:line="360" w:lineRule="exact"/>
        <w:jc w:val="both"/>
        <w:rPr>
          <w:rFonts w:ascii="Times New Roman" w:hAnsi="Times New Roman"/>
          <w:sz w:val="24"/>
          <w:szCs w:val="24"/>
        </w:rPr>
      </w:pPr>
      <w:r w:rsidRPr="00B94B2C">
        <w:rPr>
          <w:rFonts w:ascii="Times New Roman" w:hAnsi="Times New Roman"/>
          <w:sz w:val="24"/>
          <w:szCs w:val="24"/>
        </w:rPr>
        <w:t xml:space="preserve">    Изучив документацию для запроса </w:t>
      </w:r>
      <w:r w:rsidR="00190F98">
        <w:rPr>
          <w:rFonts w:ascii="Times New Roman" w:hAnsi="Times New Roman"/>
          <w:sz w:val="24"/>
          <w:szCs w:val="24"/>
        </w:rPr>
        <w:t>котировок</w:t>
      </w:r>
      <w:r w:rsidRPr="00B94B2C">
        <w:rPr>
          <w:rFonts w:ascii="Times New Roman" w:hAnsi="Times New Roman"/>
          <w:sz w:val="24"/>
          <w:szCs w:val="24"/>
        </w:rPr>
        <w:t xml:space="preserve">, мы, нижеподписавшиеся, предлагаем предоставить услуги в соответствии с указанной документацией для запроса </w:t>
      </w:r>
      <w:r w:rsidR="00190F98">
        <w:rPr>
          <w:rFonts w:ascii="Times New Roman" w:hAnsi="Times New Roman"/>
          <w:sz w:val="24"/>
          <w:szCs w:val="24"/>
        </w:rPr>
        <w:t>котировок</w:t>
      </w:r>
      <w:r w:rsidRPr="00B94B2C">
        <w:rPr>
          <w:rFonts w:ascii="Times New Roman" w:hAnsi="Times New Roman"/>
          <w:sz w:val="24"/>
          <w:szCs w:val="24"/>
        </w:rPr>
        <w:t xml:space="preserve"> на сумму _______________________________________________________________________ драм РА без НДС.</w:t>
      </w:r>
    </w:p>
    <w:p w:rsidR="0065436F" w:rsidRPr="00B94B2C" w:rsidRDefault="0065436F" w:rsidP="0065436F">
      <w:pPr>
        <w:pStyle w:val="ConsNonformat"/>
        <w:widowControl/>
        <w:spacing w:line="360" w:lineRule="exact"/>
        <w:jc w:val="both"/>
        <w:rPr>
          <w:rFonts w:ascii="Times New Roman" w:hAnsi="Times New Roman"/>
          <w:sz w:val="24"/>
          <w:szCs w:val="24"/>
        </w:rPr>
      </w:pPr>
      <w:r w:rsidRPr="00B94B2C">
        <w:rPr>
          <w:rFonts w:ascii="Times New Roman" w:hAnsi="Times New Roman"/>
          <w:sz w:val="24"/>
          <w:szCs w:val="24"/>
        </w:rPr>
        <w:t xml:space="preserve">    </w:t>
      </w:r>
      <w:r w:rsidRPr="00B94B2C">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B94B2C" w:rsidRDefault="006D056D" w:rsidP="006D056D">
      <w:pPr>
        <w:pStyle w:val="a9"/>
        <w:spacing w:line="276" w:lineRule="auto"/>
        <w:rPr>
          <w:rFonts w:eastAsia="Times New Roman"/>
          <w:sz w:val="24"/>
        </w:rPr>
      </w:pPr>
      <w:r w:rsidRPr="00B94B2C">
        <w:rPr>
          <w:rFonts w:eastAsia="Times New Roman"/>
          <w:sz w:val="24"/>
        </w:rPr>
        <w:t>Настоящим подтверждаем, что:</w:t>
      </w:r>
    </w:p>
    <w:p w:rsidR="006D056D" w:rsidRPr="00B94B2C" w:rsidRDefault="006D056D" w:rsidP="006D056D">
      <w:pPr>
        <w:pStyle w:val="a9"/>
        <w:spacing w:line="276" w:lineRule="auto"/>
        <w:rPr>
          <w:rFonts w:eastAsia="Times New Roman"/>
          <w:sz w:val="24"/>
        </w:rPr>
      </w:pPr>
      <w:r w:rsidRPr="00B94B2C">
        <w:rPr>
          <w:rFonts w:eastAsia="Times New Roman"/>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B94B2C" w:rsidRDefault="006D056D" w:rsidP="006D056D">
      <w:pPr>
        <w:pStyle w:val="a9"/>
        <w:spacing w:line="276" w:lineRule="auto"/>
        <w:rPr>
          <w:rFonts w:eastAsia="Times New Roman"/>
          <w:sz w:val="24"/>
        </w:rPr>
      </w:pPr>
      <w:r w:rsidRPr="00B94B2C">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6D056D" w:rsidRPr="00B94B2C" w:rsidRDefault="006D056D" w:rsidP="006D056D">
      <w:pPr>
        <w:pStyle w:val="ConsPlusNormal"/>
        <w:spacing w:line="276" w:lineRule="auto"/>
        <w:ind w:firstLine="709"/>
        <w:jc w:val="both"/>
        <w:rPr>
          <w:sz w:val="24"/>
          <w:szCs w:val="24"/>
        </w:rPr>
      </w:pPr>
      <w:r w:rsidRPr="00B94B2C">
        <w:rPr>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B94B2C" w:rsidRDefault="006D056D" w:rsidP="006D056D">
      <w:pPr>
        <w:pStyle w:val="a9"/>
        <w:spacing w:line="276" w:lineRule="auto"/>
        <w:rPr>
          <w:rFonts w:eastAsia="Times New Roman"/>
          <w:sz w:val="24"/>
        </w:rPr>
      </w:pPr>
      <w:r w:rsidRPr="00B94B2C">
        <w:rPr>
          <w:rFonts w:eastAsia="Times New Roman"/>
          <w:sz w:val="24"/>
        </w:rPr>
        <w:t>- ________ (наименование участника, лиц, выступающих на стороне участника) не находится в процессе ликвидации;</w:t>
      </w:r>
    </w:p>
    <w:p w:rsidR="006D056D" w:rsidRPr="00B94B2C" w:rsidRDefault="006D056D" w:rsidP="006D056D">
      <w:pPr>
        <w:pStyle w:val="a9"/>
        <w:spacing w:line="276" w:lineRule="auto"/>
        <w:rPr>
          <w:rFonts w:eastAsia="Times New Roman"/>
          <w:sz w:val="24"/>
        </w:rPr>
      </w:pPr>
      <w:r w:rsidRPr="00B94B2C">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6D056D" w:rsidRPr="00B94B2C" w:rsidRDefault="006D056D" w:rsidP="006D056D">
      <w:pPr>
        <w:pStyle w:val="a9"/>
        <w:spacing w:line="276" w:lineRule="auto"/>
        <w:rPr>
          <w:rFonts w:eastAsia="Times New Roman"/>
          <w:sz w:val="24"/>
        </w:rPr>
      </w:pPr>
      <w:r w:rsidRPr="00B94B2C">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B94B2C" w:rsidRDefault="006D056D" w:rsidP="006D056D">
      <w:pPr>
        <w:pStyle w:val="a9"/>
        <w:spacing w:line="276" w:lineRule="auto"/>
        <w:rPr>
          <w:rFonts w:eastAsia="Times New Roman"/>
          <w:sz w:val="24"/>
        </w:rPr>
      </w:pPr>
      <w:r w:rsidRPr="00B94B2C">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B94B2C" w:rsidRDefault="006D056D" w:rsidP="00A24FD7">
      <w:pPr>
        <w:pStyle w:val="a9"/>
        <w:spacing w:line="276" w:lineRule="auto"/>
        <w:rPr>
          <w:rFonts w:eastAsia="Times New Roman"/>
          <w:sz w:val="24"/>
        </w:rPr>
      </w:pPr>
      <w:r w:rsidRPr="00B94B2C">
        <w:rPr>
          <w:rFonts w:eastAsia="Times New Roman"/>
          <w:sz w:val="24"/>
        </w:rPr>
        <w:t>Настоящим ____________ (наименование участника) подтверждает и гарантирует подлинность всех документов, представленных</w:t>
      </w:r>
      <w:r w:rsidR="00A24FD7" w:rsidRPr="00B94B2C">
        <w:rPr>
          <w:rFonts w:eastAsia="Times New Roman"/>
          <w:sz w:val="24"/>
        </w:rPr>
        <w:t xml:space="preserve"> в составе котировочной заявки.</w:t>
      </w:r>
    </w:p>
    <w:p w:rsidR="0065436F" w:rsidRPr="00B94B2C" w:rsidRDefault="0065436F" w:rsidP="0065436F">
      <w:pPr>
        <w:pStyle w:val="ConsNonformat"/>
        <w:widowControl/>
        <w:tabs>
          <w:tab w:val="left" w:pos="567"/>
        </w:tabs>
        <w:spacing w:line="360" w:lineRule="exact"/>
        <w:jc w:val="both"/>
        <w:rPr>
          <w:rFonts w:ascii="Times New Roman" w:hAnsi="Times New Roman"/>
          <w:sz w:val="24"/>
          <w:szCs w:val="24"/>
        </w:rPr>
      </w:pPr>
      <w:r w:rsidRPr="00B94B2C">
        <w:rPr>
          <w:rFonts w:ascii="Times New Roman" w:hAnsi="Times New Roman"/>
          <w:sz w:val="24"/>
          <w:szCs w:val="24"/>
        </w:rPr>
        <w:t xml:space="preserve">  </w:t>
      </w:r>
      <w:r w:rsidRPr="00B94B2C">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65436F" w:rsidRPr="00B94B2C" w:rsidRDefault="0065436F" w:rsidP="0065436F">
      <w:pPr>
        <w:pStyle w:val="ConsNonformat"/>
        <w:widowControl/>
        <w:tabs>
          <w:tab w:val="left" w:pos="567"/>
        </w:tabs>
        <w:spacing w:line="360" w:lineRule="exact"/>
        <w:jc w:val="both"/>
        <w:rPr>
          <w:rFonts w:ascii="Times New Roman" w:hAnsi="Times New Roman"/>
          <w:sz w:val="24"/>
          <w:szCs w:val="24"/>
        </w:rPr>
      </w:pPr>
      <w:r w:rsidRPr="00B94B2C">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65436F" w:rsidRPr="00B94B2C" w:rsidRDefault="0065436F" w:rsidP="0065436F">
      <w:pPr>
        <w:pStyle w:val="ConsNonformat"/>
        <w:widowControl/>
        <w:tabs>
          <w:tab w:val="left" w:pos="567"/>
        </w:tabs>
        <w:spacing w:line="360" w:lineRule="exact"/>
        <w:jc w:val="both"/>
        <w:rPr>
          <w:rFonts w:ascii="Times New Roman" w:hAnsi="Times New Roman"/>
          <w:sz w:val="24"/>
          <w:szCs w:val="24"/>
        </w:rPr>
      </w:pPr>
      <w:r w:rsidRPr="00B94B2C">
        <w:rPr>
          <w:rFonts w:ascii="Times New Roman" w:hAnsi="Times New Roman"/>
          <w:sz w:val="24"/>
          <w:szCs w:val="24"/>
        </w:rPr>
        <w:tab/>
        <w:t>В случае принятия нашей заявки и предложения</w:t>
      </w:r>
    </w:p>
    <w:p w:rsidR="0065436F" w:rsidRPr="00B94B2C" w:rsidRDefault="0065436F" w:rsidP="0065436F">
      <w:pPr>
        <w:pStyle w:val="ConsNonformat"/>
        <w:widowControl/>
        <w:spacing w:line="360" w:lineRule="exact"/>
        <w:ind w:firstLine="567"/>
        <w:jc w:val="both"/>
        <w:rPr>
          <w:rFonts w:ascii="Times New Roman" w:hAnsi="Times New Roman"/>
          <w:sz w:val="24"/>
          <w:szCs w:val="24"/>
        </w:rPr>
      </w:pPr>
      <w:r w:rsidRPr="00B94B2C">
        <w:rPr>
          <w:rFonts w:ascii="Times New Roman" w:hAnsi="Times New Roman"/>
          <w:sz w:val="24"/>
          <w:szCs w:val="24"/>
        </w:rPr>
        <w:t>Мы обязуемся:</w:t>
      </w:r>
    </w:p>
    <w:p w:rsidR="0065436F" w:rsidRPr="00B94B2C" w:rsidRDefault="0065436F" w:rsidP="0065436F">
      <w:pPr>
        <w:pStyle w:val="ConsNonformat"/>
        <w:widowControl/>
        <w:spacing w:line="360" w:lineRule="exact"/>
        <w:ind w:firstLine="567"/>
        <w:jc w:val="both"/>
        <w:rPr>
          <w:rFonts w:ascii="Times New Roman" w:hAnsi="Times New Roman"/>
          <w:sz w:val="24"/>
          <w:szCs w:val="24"/>
        </w:rPr>
      </w:pPr>
      <w:r w:rsidRPr="00B94B2C">
        <w:rPr>
          <w:rFonts w:ascii="Times New Roman" w:hAnsi="Times New Roman"/>
          <w:sz w:val="24"/>
          <w:szCs w:val="24"/>
        </w:rPr>
        <w:lastRenderedPageBreak/>
        <w:t>- Заключить договор на оказание услуг</w:t>
      </w:r>
    </w:p>
    <w:p w:rsidR="0065436F" w:rsidRPr="00B94B2C" w:rsidRDefault="0065436F" w:rsidP="0065436F">
      <w:pPr>
        <w:pStyle w:val="ConsNonformat"/>
        <w:widowControl/>
        <w:spacing w:line="360" w:lineRule="exact"/>
        <w:ind w:firstLine="567"/>
        <w:jc w:val="both"/>
        <w:rPr>
          <w:rFonts w:ascii="Times New Roman" w:hAnsi="Times New Roman"/>
          <w:sz w:val="24"/>
          <w:szCs w:val="24"/>
        </w:rPr>
      </w:pPr>
      <w:r w:rsidRPr="00B94B2C">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65436F" w:rsidRPr="00B94B2C" w:rsidRDefault="0065436F" w:rsidP="0065436F">
      <w:pPr>
        <w:pStyle w:val="ConsNonformat"/>
        <w:widowControl/>
        <w:spacing w:line="360" w:lineRule="exact"/>
        <w:ind w:firstLine="567"/>
        <w:jc w:val="both"/>
        <w:rPr>
          <w:rFonts w:ascii="Times New Roman" w:hAnsi="Times New Roman"/>
          <w:sz w:val="24"/>
          <w:szCs w:val="24"/>
        </w:rPr>
      </w:pPr>
    </w:p>
    <w:p w:rsidR="00A450C6" w:rsidRPr="00B94B2C" w:rsidRDefault="00A450C6" w:rsidP="0065436F">
      <w:pPr>
        <w:pStyle w:val="ConsNonformat"/>
        <w:widowControl/>
        <w:spacing w:line="360" w:lineRule="exact"/>
        <w:ind w:firstLine="567"/>
        <w:jc w:val="both"/>
        <w:rPr>
          <w:rFonts w:ascii="Times New Roman" w:hAnsi="Times New Roman"/>
          <w:sz w:val="24"/>
          <w:szCs w:val="24"/>
        </w:rPr>
      </w:pPr>
    </w:p>
    <w:p w:rsidR="0065436F" w:rsidRPr="00B94B2C" w:rsidRDefault="0065436F" w:rsidP="0065436F">
      <w:pPr>
        <w:pStyle w:val="ConsNonformat"/>
        <w:widowControl/>
        <w:spacing w:line="360" w:lineRule="exact"/>
        <w:jc w:val="both"/>
        <w:rPr>
          <w:rFonts w:ascii="Times New Roman" w:hAnsi="Times New Roman"/>
          <w:sz w:val="24"/>
          <w:szCs w:val="24"/>
        </w:rPr>
      </w:pPr>
      <w:r w:rsidRPr="00B94B2C">
        <w:rPr>
          <w:rFonts w:ascii="Times New Roman" w:hAnsi="Times New Roman"/>
          <w:sz w:val="24"/>
          <w:szCs w:val="24"/>
        </w:rPr>
        <w:t>Датировано "_____" ____________________ 202</w:t>
      </w:r>
      <w:r w:rsidR="00AF588B" w:rsidRPr="00B94B2C">
        <w:rPr>
          <w:rFonts w:ascii="Times New Roman" w:hAnsi="Times New Roman"/>
          <w:sz w:val="24"/>
          <w:szCs w:val="24"/>
        </w:rPr>
        <w:t>1</w:t>
      </w:r>
      <w:r w:rsidRPr="00B94B2C">
        <w:rPr>
          <w:rFonts w:ascii="Times New Roman" w:hAnsi="Times New Roman"/>
          <w:sz w:val="24"/>
          <w:szCs w:val="24"/>
        </w:rPr>
        <w:t xml:space="preserve"> г.</w:t>
      </w:r>
    </w:p>
    <w:p w:rsidR="0065436F" w:rsidRPr="00B94B2C" w:rsidRDefault="0065436F" w:rsidP="0065436F">
      <w:pPr>
        <w:spacing w:line="360" w:lineRule="exact"/>
        <w:jc w:val="center"/>
      </w:pPr>
    </w:p>
    <w:p w:rsidR="0065436F" w:rsidRPr="00B94B2C" w:rsidRDefault="0065436F" w:rsidP="0065436F">
      <w:pPr>
        <w:spacing w:line="360" w:lineRule="exact"/>
        <w:jc w:val="center"/>
      </w:pPr>
    </w:p>
    <w:p w:rsidR="0065436F" w:rsidRPr="00B94B2C" w:rsidRDefault="0065436F" w:rsidP="0065436F">
      <w:pPr>
        <w:pStyle w:val="ConsNonformat"/>
        <w:widowControl/>
        <w:spacing w:line="360" w:lineRule="exact"/>
        <w:jc w:val="both"/>
        <w:rPr>
          <w:rFonts w:ascii="Times New Roman" w:hAnsi="Times New Roman"/>
          <w:sz w:val="24"/>
          <w:szCs w:val="24"/>
        </w:rPr>
      </w:pPr>
      <w:r w:rsidRPr="00B94B2C">
        <w:rPr>
          <w:rFonts w:ascii="Times New Roman" w:hAnsi="Times New Roman"/>
          <w:sz w:val="24"/>
          <w:szCs w:val="24"/>
        </w:rPr>
        <w:t>Имеющий полномочия подписать техническое предложение участника от имени ________________________________________________________</w:t>
      </w:r>
    </w:p>
    <w:p w:rsidR="0065436F" w:rsidRPr="00B94B2C" w:rsidRDefault="0065436F" w:rsidP="0065436F">
      <w:pPr>
        <w:pStyle w:val="ConsNonformat"/>
        <w:widowControl/>
        <w:spacing w:line="360" w:lineRule="exact"/>
        <w:ind w:firstLine="567"/>
        <w:jc w:val="both"/>
        <w:rPr>
          <w:rFonts w:ascii="Times New Roman" w:hAnsi="Times New Roman"/>
          <w:i/>
          <w:sz w:val="24"/>
          <w:szCs w:val="24"/>
        </w:rPr>
      </w:pPr>
      <w:r w:rsidRPr="00B94B2C">
        <w:rPr>
          <w:rFonts w:ascii="Times New Roman" w:hAnsi="Times New Roman"/>
          <w:i/>
          <w:sz w:val="24"/>
          <w:szCs w:val="24"/>
        </w:rPr>
        <w:t>(Полное наименование участника)</w:t>
      </w:r>
    </w:p>
    <w:p w:rsidR="0065436F" w:rsidRPr="00B94B2C" w:rsidRDefault="0065436F" w:rsidP="0065436F">
      <w:pPr>
        <w:pStyle w:val="ConsNonformat"/>
        <w:widowControl/>
        <w:spacing w:line="360" w:lineRule="exact"/>
        <w:ind w:firstLine="567"/>
        <w:jc w:val="both"/>
        <w:rPr>
          <w:rFonts w:ascii="Times New Roman" w:hAnsi="Times New Roman"/>
          <w:sz w:val="24"/>
          <w:szCs w:val="24"/>
        </w:rPr>
      </w:pPr>
      <w:r w:rsidRPr="00B94B2C">
        <w:rPr>
          <w:rFonts w:ascii="Times New Roman" w:hAnsi="Times New Roman"/>
          <w:sz w:val="24"/>
          <w:szCs w:val="24"/>
        </w:rPr>
        <w:t>_______________________________________________________</w:t>
      </w:r>
    </w:p>
    <w:p w:rsidR="0065436F" w:rsidRPr="00B94B2C" w:rsidRDefault="0065436F" w:rsidP="0065436F">
      <w:pPr>
        <w:pStyle w:val="ConsNonformat"/>
        <w:widowControl/>
        <w:spacing w:line="360" w:lineRule="exact"/>
        <w:ind w:firstLine="567"/>
        <w:jc w:val="both"/>
        <w:rPr>
          <w:rFonts w:ascii="Times New Roman" w:hAnsi="Times New Roman"/>
          <w:i/>
          <w:sz w:val="24"/>
          <w:szCs w:val="24"/>
        </w:rPr>
      </w:pPr>
      <w:r w:rsidRPr="00B94B2C">
        <w:rPr>
          <w:rFonts w:ascii="Times New Roman" w:hAnsi="Times New Roman"/>
          <w:i/>
          <w:sz w:val="24"/>
          <w:szCs w:val="24"/>
        </w:rPr>
        <w:t xml:space="preserve">(Должность, подпись, ФИО)                                                </w:t>
      </w:r>
    </w:p>
    <w:p w:rsidR="0065436F" w:rsidRPr="00B94B2C" w:rsidRDefault="0065436F" w:rsidP="0065436F">
      <w:pPr>
        <w:pStyle w:val="ConsNonformat"/>
        <w:widowControl/>
        <w:spacing w:line="360" w:lineRule="exact"/>
        <w:ind w:firstLine="567"/>
        <w:jc w:val="both"/>
        <w:rPr>
          <w:rFonts w:ascii="Times New Roman" w:hAnsi="Times New Roman"/>
          <w:i/>
          <w:sz w:val="24"/>
          <w:szCs w:val="24"/>
        </w:rPr>
      </w:pPr>
      <w:r w:rsidRPr="00B94B2C">
        <w:rPr>
          <w:rFonts w:ascii="Times New Roman" w:hAnsi="Times New Roman"/>
          <w:i/>
          <w:sz w:val="24"/>
          <w:szCs w:val="24"/>
        </w:rPr>
        <w:t>Печать (при наличии)</w:t>
      </w:r>
    </w:p>
    <w:p w:rsidR="0065436F" w:rsidRPr="00B94B2C" w:rsidRDefault="0065436F" w:rsidP="0065436F">
      <w:pPr>
        <w:pStyle w:val="ConsNonformat"/>
        <w:widowControl/>
        <w:spacing w:line="360" w:lineRule="exact"/>
        <w:jc w:val="both"/>
        <w:rPr>
          <w:rFonts w:ascii="Times New Roman" w:hAnsi="Times New Roman"/>
          <w:i/>
          <w:sz w:val="24"/>
          <w:szCs w:val="24"/>
        </w:rPr>
      </w:pPr>
    </w:p>
    <w:p w:rsidR="0065436F" w:rsidRPr="00B94B2C" w:rsidRDefault="0065436F" w:rsidP="0065436F">
      <w:pPr>
        <w:pStyle w:val="ConsNonformat"/>
        <w:widowControl/>
        <w:spacing w:line="360" w:lineRule="exact"/>
        <w:jc w:val="both"/>
        <w:rPr>
          <w:rFonts w:ascii="Times New Roman" w:hAnsi="Times New Roman"/>
          <w:i/>
          <w:sz w:val="24"/>
          <w:szCs w:val="24"/>
        </w:rPr>
      </w:pPr>
    </w:p>
    <w:p w:rsidR="0065436F" w:rsidRPr="00B94B2C" w:rsidRDefault="0065436F" w:rsidP="0065436F">
      <w:pPr>
        <w:pStyle w:val="ConsNonformat"/>
        <w:widowControl/>
        <w:spacing w:line="360" w:lineRule="exact"/>
        <w:jc w:val="both"/>
        <w:rPr>
          <w:rFonts w:ascii="Times New Roman" w:hAnsi="Times New Roman"/>
          <w:i/>
          <w:sz w:val="24"/>
          <w:szCs w:val="24"/>
        </w:rPr>
      </w:pPr>
    </w:p>
    <w:p w:rsidR="00D21FE2" w:rsidRPr="00B94B2C" w:rsidRDefault="00D21FE2" w:rsidP="0065436F">
      <w:pPr>
        <w:pStyle w:val="ConsNonformat"/>
        <w:widowControl/>
        <w:spacing w:line="360" w:lineRule="exact"/>
        <w:jc w:val="both"/>
        <w:rPr>
          <w:rFonts w:ascii="Times New Roman" w:hAnsi="Times New Roman"/>
          <w:i/>
          <w:sz w:val="24"/>
          <w:szCs w:val="24"/>
        </w:rPr>
      </w:pPr>
    </w:p>
    <w:p w:rsidR="00973603" w:rsidRPr="00B94B2C" w:rsidRDefault="00973603"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A24FD7" w:rsidRPr="00B94B2C" w:rsidRDefault="00A24FD7" w:rsidP="0065436F">
      <w:pPr>
        <w:pStyle w:val="ConsNonformat"/>
        <w:widowControl/>
        <w:spacing w:line="360" w:lineRule="exact"/>
        <w:jc w:val="both"/>
        <w:rPr>
          <w:rFonts w:ascii="Times New Roman" w:hAnsi="Times New Roman"/>
          <w:i/>
          <w:sz w:val="24"/>
          <w:szCs w:val="24"/>
        </w:rPr>
      </w:pPr>
    </w:p>
    <w:p w:rsidR="00D21FE2" w:rsidRPr="00B94B2C" w:rsidRDefault="00D21FE2" w:rsidP="0065436F">
      <w:pPr>
        <w:pStyle w:val="ConsNonformat"/>
        <w:widowControl/>
        <w:spacing w:line="360" w:lineRule="exact"/>
        <w:jc w:val="both"/>
        <w:rPr>
          <w:rFonts w:ascii="Times New Roman" w:hAnsi="Times New Roman"/>
          <w:i/>
          <w:sz w:val="24"/>
          <w:szCs w:val="24"/>
        </w:rPr>
      </w:pPr>
    </w:p>
    <w:p w:rsidR="00BF2C90" w:rsidRPr="00B94B2C" w:rsidRDefault="00BF2C90" w:rsidP="0065436F">
      <w:pPr>
        <w:pStyle w:val="ConsNonformat"/>
        <w:widowControl/>
        <w:spacing w:line="360" w:lineRule="exact"/>
        <w:jc w:val="both"/>
        <w:rPr>
          <w:rFonts w:ascii="Times New Roman" w:hAnsi="Times New Roman"/>
          <w:i/>
          <w:sz w:val="24"/>
          <w:szCs w:val="24"/>
        </w:rPr>
      </w:pPr>
    </w:p>
    <w:p w:rsidR="00BF2C90" w:rsidRPr="00B94B2C" w:rsidRDefault="00BF2C90" w:rsidP="0065436F">
      <w:pPr>
        <w:pStyle w:val="ConsNonformat"/>
        <w:widowControl/>
        <w:spacing w:line="360" w:lineRule="exact"/>
        <w:jc w:val="both"/>
        <w:rPr>
          <w:rFonts w:ascii="Times New Roman" w:hAnsi="Times New Roman"/>
          <w:i/>
          <w:sz w:val="24"/>
          <w:szCs w:val="24"/>
        </w:rPr>
      </w:pPr>
    </w:p>
    <w:p w:rsidR="00BF2C90" w:rsidRPr="00B94B2C" w:rsidRDefault="00BF2C90" w:rsidP="0065436F">
      <w:pPr>
        <w:pStyle w:val="ConsNonformat"/>
        <w:widowControl/>
        <w:spacing w:line="360" w:lineRule="exact"/>
        <w:jc w:val="both"/>
        <w:rPr>
          <w:rFonts w:ascii="Times New Roman" w:hAnsi="Times New Roman"/>
          <w:i/>
          <w:sz w:val="24"/>
          <w:szCs w:val="24"/>
        </w:rPr>
      </w:pPr>
    </w:p>
    <w:p w:rsidR="0065436F" w:rsidRPr="00B94B2C" w:rsidRDefault="0065436F" w:rsidP="0065436F">
      <w:pPr>
        <w:pStyle w:val="11"/>
        <w:ind w:left="5670" w:firstLine="0"/>
        <w:jc w:val="right"/>
        <w:rPr>
          <w:rFonts w:eastAsia="MS Mincho"/>
          <w:b/>
          <w:sz w:val="24"/>
          <w:szCs w:val="24"/>
        </w:rPr>
      </w:pPr>
      <w:r w:rsidRPr="00B94B2C">
        <w:rPr>
          <w:rFonts w:eastAsia="MS Mincho"/>
          <w:b/>
          <w:sz w:val="24"/>
          <w:szCs w:val="24"/>
        </w:rPr>
        <w:lastRenderedPageBreak/>
        <w:t>Приложение № 4</w:t>
      </w:r>
    </w:p>
    <w:p w:rsidR="0065436F" w:rsidRPr="00B94B2C" w:rsidRDefault="0065436F" w:rsidP="0065436F">
      <w:pPr>
        <w:pStyle w:val="11"/>
        <w:ind w:left="5670" w:firstLine="0"/>
        <w:jc w:val="right"/>
        <w:rPr>
          <w:rFonts w:eastAsia="MS Mincho"/>
          <w:b/>
          <w:sz w:val="24"/>
          <w:szCs w:val="24"/>
        </w:rPr>
      </w:pPr>
      <w:r w:rsidRPr="00B94B2C">
        <w:rPr>
          <w:rFonts w:eastAsia="MS Mincho"/>
          <w:b/>
          <w:sz w:val="24"/>
          <w:szCs w:val="24"/>
        </w:rPr>
        <w:t xml:space="preserve">к документации </w:t>
      </w:r>
    </w:p>
    <w:p w:rsidR="0065436F" w:rsidRPr="00B94B2C" w:rsidRDefault="0065436F" w:rsidP="0065436F">
      <w:pPr>
        <w:pStyle w:val="11"/>
        <w:ind w:left="5670" w:firstLine="0"/>
        <w:jc w:val="right"/>
        <w:rPr>
          <w:b/>
          <w:sz w:val="24"/>
        </w:rPr>
      </w:pPr>
    </w:p>
    <w:p w:rsidR="0065436F" w:rsidRPr="00B94B2C" w:rsidRDefault="0065436F" w:rsidP="0065436F">
      <w:pPr>
        <w:pStyle w:val="a9"/>
        <w:jc w:val="center"/>
        <w:rPr>
          <w:b/>
          <w:sz w:val="24"/>
        </w:rPr>
      </w:pPr>
      <w:r w:rsidRPr="00B94B2C">
        <w:rPr>
          <w:b/>
          <w:sz w:val="24"/>
        </w:rPr>
        <w:t>СВЕДЕНИЯ ОБ УЧАСТНИКЕ</w:t>
      </w:r>
    </w:p>
    <w:p w:rsidR="0065436F" w:rsidRPr="00B94B2C" w:rsidRDefault="0065436F" w:rsidP="0065436F">
      <w:pPr>
        <w:pStyle w:val="a9"/>
        <w:spacing w:line="180" w:lineRule="exact"/>
        <w:rPr>
          <w:sz w:val="24"/>
        </w:rPr>
      </w:pPr>
    </w:p>
    <w:p w:rsidR="0065436F" w:rsidRPr="00B94B2C" w:rsidRDefault="0065436F" w:rsidP="0065436F">
      <w:pPr>
        <w:pStyle w:val="a9"/>
        <w:ind w:left="142" w:firstLine="27"/>
        <w:rPr>
          <w:sz w:val="24"/>
        </w:rPr>
      </w:pPr>
      <w:r w:rsidRPr="00B94B2C">
        <w:rPr>
          <w:sz w:val="24"/>
        </w:rPr>
        <w:t>1. Полное название компании (фирмы)</w:t>
      </w:r>
    </w:p>
    <w:p w:rsidR="0065436F" w:rsidRPr="00B94B2C" w:rsidRDefault="0065436F" w:rsidP="0065436F">
      <w:pPr>
        <w:pStyle w:val="a9"/>
        <w:ind w:left="142" w:firstLine="27"/>
        <w:rPr>
          <w:sz w:val="24"/>
          <w:u w:val="single"/>
        </w:rPr>
      </w:pPr>
      <w:r w:rsidRPr="00B94B2C">
        <w:rPr>
          <w:sz w:val="24"/>
        </w:rPr>
        <w:tab/>
        <w:t xml:space="preserve"> </w:t>
      </w:r>
      <w:r w:rsidRPr="00B94B2C">
        <w:rPr>
          <w:sz w:val="24"/>
          <w:u w:val="single"/>
        </w:rPr>
        <w:t xml:space="preserve">Адрес: </w:t>
      </w:r>
    </w:p>
    <w:p w:rsidR="0065436F" w:rsidRPr="00B94B2C" w:rsidRDefault="0065436F" w:rsidP="0065436F">
      <w:pPr>
        <w:pStyle w:val="a9"/>
        <w:ind w:left="142" w:firstLine="27"/>
        <w:rPr>
          <w:sz w:val="24"/>
        </w:rPr>
      </w:pPr>
      <w:r w:rsidRPr="00B94B2C">
        <w:rPr>
          <w:sz w:val="24"/>
        </w:rPr>
        <w:tab/>
        <w:t xml:space="preserve"> Телефон:   </w:t>
      </w:r>
    </w:p>
    <w:p w:rsidR="0065436F" w:rsidRPr="00B94B2C" w:rsidRDefault="0065436F" w:rsidP="0065436F">
      <w:pPr>
        <w:pStyle w:val="a9"/>
        <w:ind w:left="142" w:firstLine="27"/>
        <w:rPr>
          <w:sz w:val="24"/>
        </w:rPr>
      </w:pPr>
      <w:r w:rsidRPr="00B94B2C">
        <w:rPr>
          <w:sz w:val="24"/>
        </w:rPr>
        <w:t>Факс:</w:t>
      </w:r>
    </w:p>
    <w:p w:rsidR="0065436F" w:rsidRPr="00B94B2C" w:rsidRDefault="0065436F" w:rsidP="0065436F">
      <w:pPr>
        <w:pStyle w:val="a9"/>
        <w:ind w:left="142" w:firstLine="27"/>
        <w:rPr>
          <w:sz w:val="24"/>
          <w:u w:val="single"/>
        </w:rPr>
      </w:pPr>
      <w:r w:rsidRPr="00B94B2C">
        <w:rPr>
          <w:sz w:val="24"/>
        </w:rPr>
        <w:t xml:space="preserve"> Зарегистрированный адрес офиса: </w:t>
      </w:r>
    </w:p>
    <w:p w:rsidR="0065436F" w:rsidRPr="00B94B2C" w:rsidRDefault="0065436F" w:rsidP="0065436F">
      <w:pPr>
        <w:pStyle w:val="a9"/>
        <w:ind w:left="142" w:firstLine="27"/>
        <w:rPr>
          <w:sz w:val="24"/>
        </w:rPr>
      </w:pPr>
      <w:r w:rsidRPr="00B94B2C">
        <w:rPr>
          <w:sz w:val="24"/>
        </w:rPr>
        <w:t>2. Руководитель: (Ф.И.О.)</w:t>
      </w:r>
    </w:p>
    <w:p w:rsidR="0065436F" w:rsidRPr="00B94B2C" w:rsidRDefault="0065436F" w:rsidP="0065436F">
      <w:pPr>
        <w:pStyle w:val="a9"/>
        <w:ind w:left="142" w:firstLine="27"/>
        <w:rPr>
          <w:sz w:val="24"/>
          <w:u w:val="single"/>
        </w:rPr>
      </w:pPr>
      <w:r w:rsidRPr="00B94B2C">
        <w:rPr>
          <w:sz w:val="24"/>
        </w:rPr>
        <w:t xml:space="preserve">3. Профилирующее направление деятельности компании: </w:t>
      </w:r>
    </w:p>
    <w:p w:rsidR="0065436F" w:rsidRPr="00B94B2C" w:rsidRDefault="0065436F" w:rsidP="0065436F">
      <w:pPr>
        <w:pStyle w:val="a9"/>
        <w:ind w:left="142" w:firstLine="27"/>
        <w:rPr>
          <w:sz w:val="24"/>
        </w:rPr>
      </w:pPr>
      <w:r w:rsidRPr="00B94B2C">
        <w:rPr>
          <w:sz w:val="24"/>
        </w:rPr>
        <w:t xml:space="preserve">4.Организационно-правовая форма компании (фирмы): </w:t>
      </w:r>
    </w:p>
    <w:p w:rsidR="0065436F" w:rsidRPr="00B94B2C" w:rsidRDefault="0065436F" w:rsidP="0065436F">
      <w:pPr>
        <w:pStyle w:val="a9"/>
        <w:ind w:left="142" w:firstLine="27"/>
        <w:rPr>
          <w:sz w:val="24"/>
        </w:rPr>
      </w:pPr>
      <w:r w:rsidRPr="00B94B2C">
        <w:rPr>
          <w:sz w:val="24"/>
        </w:rPr>
        <w:t xml:space="preserve">5. Уставной капитал: _____________ </w:t>
      </w:r>
    </w:p>
    <w:p w:rsidR="0065436F" w:rsidRPr="00B94B2C" w:rsidRDefault="0065436F" w:rsidP="0065436F">
      <w:pPr>
        <w:pStyle w:val="a9"/>
        <w:ind w:left="142" w:firstLine="27"/>
        <w:rPr>
          <w:sz w:val="24"/>
        </w:rPr>
      </w:pPr>
      <w:r w:rsidRPr="00B94B2C">
        <w:rPr>
          <w:sz w:val="24"/>
        </w:rPr>
        <w:t xml:space="preserve">6. Опыт работы (лет) </w:t>
      </w:r>
    </w:p>
    <w:p w:rsidR="0065436F" w:rsidRPr="00B94B2C" w:rsidRDefault="0065436F" w:rsidP="0065436F">
      <w:pPr>
        <w:pStyle w:val="a9"/>
        <w:ind w:left="142" w:firstLine="27"/>
        <w:rPr>
          <w:sz w:val="24"/>
          <w:u w:val="single"/>
        </w:rPr>
      </w:pPr>
      <w:r w:rsidRPr="00B94B2C">
        <w:rPr>
          <w:sz w:val="24"/>
        </w:rPr>
        <w:t xml:space="preserve">        в стране </w:t>
      </w:r>
      <w:r w:rsidRPr="00B94B2C">
        <w:rPr>
          <w:sz w:val="24"/>
          <w:u w:val="single"/>
        </w:rPr>
        <w:t>0,0 года</w:t>
      </w:r>
    </w:p>
    <w:p w:rsidR="0065436F" w:rsidRPr="00B94B2C" w:rsidRDefault="0065436F" w:rsidP="0065436F">
      <w:pPr>
        <w:pStyle w:val="a9"/>
        <w:ind w:left="142" w:firstLine="27"/>
        <w:rPr>
          <w:sz w:val="24"/>
          <w:u w:val="single"/>
        </w:rPr>
      </w:pPr>
      <w:r w:rsidRPr="00B94B2C">
        <w:rPr>
          <w:sz w:val="24"/>
        </w:rPr>
        <w:tab/>
        <w:t xml:space="preserve">за рубежом  </w:t>
      </w:r>
      <w:r w:rsidRPr="00B94B2C">
        <w:rPr>
          <w:sz w:val="24"/>
          <w:u w:val="single"/>
        </w:rPr>
        <w:t>0,0 года</w:t>
      </w:r>
    </w:p>
    <w:p w:rsidR="0065436F" w:rsidRPr="00B94B2C" w:rsidRDefault="0065436F" w:rsidP="0065436F">
      <w:pPr>
        <w:pStyle w:val="a9"/>
        <w:ind w:left="142" w:firstLine="27"/>
        <w:rPr>
          <w:sz w:val="24"/>
        </w:rPr>
      </w:pPr>
      <w:r w:rsidRPr="00B94B2C">
        <w:rPr>
          <w:sz w:val="24"/>
        </w:rPr>
        <w:t>7. Банковские реквизиты:</w:t>
      </w:r>
    </w:p>
    <w:p w:rsidR="0065436F" w:rsidRPr="00B94B2C" w:rsidRDefault="0065436F" w:rsidP="0065436F">
      <w:pPr>
        <w:pStyle w:val="a9"/>
        <w:ind w:left="142" w:firstLine="27"/>
        <w:rPr>
          <w:sz w:val="24"/>
        </w:rPr>
      </w:pPr>
      <w:r w:rsidRPr="00B94B2C">
        <w:rPr>
          <w:sz w:val="24"/>
        </w:rPr>
        <w:t xml:space="preserve">8. Название и адрес филиалов и дочерних предприятий:    </w:t>
      </w:r>
    </w:p>
    <w:p w:rsidR="0065436F" w:rsidRPr="00B94B2C" w:rsidRDefault="0065436F" w:rsidP="0065436F">
      <w:pPr>
        <w:pStyle w:val="a9"/>
        <w:ind w:left="142" w:firstLine="27"/>
        <w:rPr>
          <w:sz w:val="24"/>
        </w:rPr>
      </w:pPr>
      <w:r w:rsidRPr="00B94B2C">
        <w:rPr>
          <w:sz w:val="24"/>
        </w:rPr>
        <w:t>9. Если данная компания дочерняя, какова ее роль и участие в проектах материнской компании.</w:t>
      </w:r>
    </w:p>
    <w:p w:rsidR="0065436F" w:rsidRPr="00B94B2C" w:rsidRDefault="0065436F" w:rsidP="0065436F">
      <w:pPr>
        <w:pStyle w:val="a9"/>
        <w:ind w:left="142" w:firstLine="27"/>
        <w:rPr>
          <w:sz w:val="24"/>
        </w:rPr>
      </w:pPr>
      <w:r w:rsidRPr="00B94B2C">
        <w:rPr>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94B2C" w:rsidRDefault="0065436F" w:rsidP="0065436F">
      <w:pPr>
        <w:pStyle w:val="a9"/>
        <w:spacing w:line="180" w:lineRule="exact"/>
        <w:ind w:left="142" w:firstLine="27"/>
        <w:rPr>
          <w:sz w:val="24"/>
        </w:rPr>
      </w:pPr>
    </w:p>
    <w:p w:rsidR="0065436F" w:rsidRPr="00B94B2C" w:rsidRDefault="0065436F" w:rsidP="0065436F">
      <w:pPr>
        <w:tabs>
          <w:tab w:val="left" w:pos="9639"/>
        </w:tabs>
        <w:ind w:left="142" w:right="97" w:firstLine="27"/>
        <w:rPr>
          <w:b/>
        </w:rPr>
      </w:pPr>
      <w:r w:rsidRPr="00B94B2C">
        <w:rPr>
          <w:b/>
        </w:rPr>
        <w:t>Контактные лица</w:t>
      </w:r>
    </w:p>
    <w:p w:rsidR="0065436F" w:rsidRPr="00B94B2C" w:rsidRDefault="0065436F" w:rsidP="0065436F">
      <w:pPr>
        <w:ind w:left="142" w:right="97" w:firstLine="27"/>
        <w:jc w:val="both"/>
      </w:pPr>
      <w:r w:rsidRPr="00B94B2C">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94B2C" w:rsidRDefault="0065436F" w:rsidP="0065436F">
      <w:pPr>
        <w:tabs>
          <w:tab w:val="left" w:pos="9639"/>
        </w:tabs>
        <w:ind w:left="142" w:firstLine="27"/>
        <w:rPr>
          <w:u w:val="single"/>
        </w:rPr>
      </w:pPr>
      <w:r w:rsidRPr="00B94B2C">
        <w:rPr>
          <w:u w:val="single"/>
        </w:rPr>
        <w:t>Справки по общим вопросам и вопросам управления</w:t>
      </w:r>
    </w:p>
    <w:p w:rsidR="0065436F" w:rsidRPr="00B94B2C" w:rsidRDefault="0065436F" w:rsidP="0065436F">
      <w:pPr>
        <w:tabs>
          <w:tab w:val="left" w:pos="9639"/>
        </w:tabs>
        <w:ind w:left="142" w:firstLine="27"/>
      </w:pPr>
      <w:r w:rsidRPr="00B94B2C">
        <w:t>Ф.И.О., должность, тел. (код)</w:t>
      </w:r>
    </w:p>
    <w:p w:rsidR="0065436F" w:rsidRPr="00B94B2C" w:rsidRDefault="0065436F" w:rsidP="0065436F">
      <w:pPr>
        <w:tabs>
          <w:tab w:val="left" w:pos="9639"/>
        </w:tabs>
        <w:spacing w:before="120"/>
        <w:ind w:left="142" w:firstLine="27"/>
        <w:rPr>
          <w:u w:val="single"/>
        </w:rPr>
      </w:pPr>
      <w:r w:rsidRPr="00B94B2C">
        <w:rPr>
          <w:u w:val="single"/>
        </w:rPr>
        <w:t>Справки по кадровым вопросам</w:t>
      </w:r>
    </w:p>
    <w:p w:rsidR="0065436F" w:rsidRPr="00B94B2C" w:rsidRDefault="0065436F" w:rsidP="0065436F">
      <w:pPr>
        <w:tabs>
          <w:tab w:val="left" w:pos="9639"/>
        </w:tabs>
        <w:spacing w:before="120"/>
        <w:ind w:left="142" w:firstLine="27"/>
      </w:pPr>
      <w:r w:rsidRPr="00B94B2C">
        <w:t>Ф.И.О., должность, тел. (код)</w:t>
      </w:r>
    </w:p>
    <w:p w:rsidR="0065436F" w:rsidRPr="00B94B2C" w:rsidRDefault="0065436F" w:rsidP="0065436F">
      <w:pPr>
        <w:tabs>
          <w:tab w:val="left" w:pos="9639"/>
        </w:tabs>
        <w:spacing w:before="120"/>
        <w:ind w:left="142" w:firstLine="27"/>
        <w:rPr>
          <w:u w:val="single"/>
        </w:rPr>
      </w:pPr>
      <w:r w:rsidRPr="00B94B2C">
        <w:rPr>
          <w:u w:val="single"/>
        </w:rPr>
        <w:t>Справки по техническим вопросам</w:t>
      </w:r>
    </w:p>
    <w:p w:rsidR="0065436F" w:rsidRPr="00B94B2C" w:rsidRDefault="0065436F" w:rsidP="0065436F">
      <w:pPr>
        <w:tabs>
          <w:tab w:val="left" w:pos="9639"/>
        </w:tabs>
        <w:spacing w:before="120"/>
        <w:ind w:left="142" w:firstLine="27"/>
      </w:pPr>
      <w:r w:rsidRPr="00B94B2C">
        <w:t>Ф.И.О., должность, тел. (код)</w:t>
      </w:r>
    </w:p>
    <w:p w:rsidR="0065436F" w:rsidRPr="00B94B2C" w:rsidRDefault="0065436F" w:rsidP="0065436F">
      <w:pPr>
        <w:tabs>
          <w:tab w:val="left" w:pos="9639"/>
        </w:tabs>
        <w:spacing w:before="120"/>
        <w:ind w:left="142" w:firstLine="27"/>
        <w:rPr>
          <w:u w:val="single"/>
        </w:rPr>
      </w:pPr>
      <w:r w:rsidRPr="00B94B2C">
        <w:rPr>
          <w:u w:val="single"/>
        </w:rPr>
        <w:t>Справки по финансовым вопросам</w:t>
      </w:r>
    </w:p>
    <w:p w:rsidR="0065436F" w:rsidRPr="00B94B2C" w:rsidRDefault="0065436F" w:rsidP="0065436F">
      <w:pPr>
        <w:tabs>
          <w:tab w:val="left" w:pos="9639"/>
        </w:tabs>
        <w:ind w:left="142" w:firstLine="27"/>
      </w:pPr>
      <w:r w:rsidRPr="00B94B2C">
        <w:t>Ф.И.О., должность, тел. (код)</w:t>
      </w:r>
    </w:p>
    <w:p w:rsidR="0065436F" w:rsidRPr="00B94B2C" w:rsidRDefault="0065436F" w:rsidP="0065436F">
      <w:pPr>
        <w:pStyle w:val="ConsNonformat"/>
        <w:widowControl/>
        <w:spacing w:line="360" w:lineRule="exact"/>
        <w:ind w:left="142" w:firstLine="27"/>
        <w:jc w:val="both"/>
        <w:rPr>
          <w:rFonts w:ascii="Times New Roman" w:hAnsi="Times New Roman"/>
          <w:i/>
          <w:sz w:val="24"/>
          <w:szCs w:val="24"/>
        </w:rPr>
      </w:pPr>
      <w:r w:rsidRPr="00B94B2C">
        <w:rPr>
          <w:rFonts w:ascii="Times New Roman" w:hAnsi="Times New Roman"/>
          <w:i/>
          <w:sz w:val="24"/>
          <w:szCs w:val="24"/>
        </w:rPr>
        <w:t>Датировано "_____" ____________________ 202</w:t>
      </w:r>
      <w:r w:rsidR="00AF588B" w:rsidRPr="00B94B2C">
        <w:rPr>
          <w:rFonts w:ascii="Times New Roman" w:hAnsi="Times New Roman"/>
          <w:i/>
          <w:sz w:val="24"/>
          <w:szCs w:val="24"/>
        </w:rPr>
        <w:t>1</w:t>
      </w:r>
      <w:r w:rsidRPr="00B94B2C">
        <w:rPr>
          <w:rFonts w:ascii="Times New Roman" w:hAnsi="Times New Roman"/>
          <w:i/>
          <w:sz w:val="24"/>
          <w:szCs w:val="24"/>
        </w:rPr>
        <w:t xml:space="preserve"> г.</w:t>
      </w:r>
    </w:p>
    <w:p w:rsidR="0065436F" w:rsidRPr="00B94B2C" w:rsidRDefault="0065436F" w:rsidP="0065436F">
      <w:pPr>
        <w:spacing w:line="360" w:lineRule="exact"/>
        <w:ind w:left="142" w:firstLine="27"/>
        <w:jc w:val="center"/>
      </w:pPr>
    </w:p>
    <w:p w:rsidR="0065436F" w:rsidRPr="00B94B2C" w:rsidRDefault="0065436F" w:rsidP="0065436F">
      <w:pPr>
        <w:pStyle w:val="ConsNonformat"/>
        <w:widowControl/>
        <w:spacing w:line="360" w:lineRule="exact"/>
        <w:ind w:left="142" w:firstLine="27"/>
        <w:jc w:val="both"/>
        <w:rPr>
          <w:rFonts w:ascii="Times New Roman" w:hAnsi="Times New Roman"/>
          <w:sz w:val="24"/>
          <w:szCs w:val="24"/>
        </w:rPr>
      </w:pPr>
      <w:r w:rsidRPr="00B94B2C">
        <w:rPr>
          <w:rFonts w:ascii="Times New Roman" w:hAnsi="Times New Roman"/>
          <w:sz w:val="24"/>
          <w:szCs w:val="24"/>
        </w:rPr>
        <w:t>Имеющий полномочия подписать техническое предложение участника от имени ________________________________________________________</w:t>
      </w:r>
    </w:p>
    <w:p w:rsidR="0065436F" w:rsidRPr="00B94B2C" w:rsidRDefault="0065436F" w:rsidP="0065436F">
      <w:pPr>
        <w:pStyle w:val="ConsNonformat"/>
        <w:widowControl/>
        <w:ind w:left="142" w:firstLine="27"/>
        <w:jc w:val="both"/>
        <w:rPr>
          <w:rFonts w:ascii="Times New Roman" w:hAnsi="Times New Roman"/>
          <w:i/>
          <w:sz w:val="24"/>
          <w:szCs w:val="24"/>
        </w:rPr>
      </w:pPr>
      <w:r w:rsidRPr="00B94B2C">
        <w:rPr>
          <w:rFonts w:ascii="Times New Roman" w:hAnsi="Times New Roman"/>
          <w:i/>
          <w:sz w:val="24"/>
          <w:szCs w:val="24"/>
        </w:rPr>
        <w:t>(Полное наименование участника)</w:t>
      </w:r>
    </w:p>
    <w:p w:rsidR="0065436F" w:rsidRPr="00B94B2C" w:rsidRDefault="0065436F" w:rsidP="0065436F">
      <w:pPr>
        <w:pStyle w:val="ConsNonformat"/>
        <w:widowControl/>
        <w:ind w:left="142" w:firstLine="27"/>
        <w:jc w:val="both"/>
        <w:rPr>
          <w:rFonts w:ascii="Times New Roman" w:hAnsi="Times New Roman"/>
          <w:sz w:val="24"/>
          <w:szCs w:val="24"/>
        </w:rPr>
      </w:pPr>
      <w:r w:rsidRPr="00B94B2C">
        <w:rPr>
          <w:rFonts w:ascii="Times New Roman" w:hAnsi="Times New Roman"/>
          <w:sz w:val="24"/>
          <w:szCs w:val="24"/>
        </w:rPr>
        <w:t>______________________________________________________</w:t>
      </w:r>
    </w:p>
    <w:p w:rsidR="0065436F" w:rsidRPr="00B94B2C" w:rsidRDefault="0065436F" w:rsidP="0065436F">
      <w:pPr>
        <w:pStyle w:val="ConsNonformat"/>
        <w:widowControl/>
        <w:ind w:left="142" w:firstLine="27"/>
        <w:jc w:val="both"/>
        <w:rPr>
          <w:rFonts w:ascii="Times New Roman" w:hAnsi="Times New Roman"/>
          <w:i/>
          <w:sz w:val="24"/>
          <w:szCs w:val="24"/>
        </w:rPr>
      </w:pPr>
      <w:r w:rsidRPr="00B94B2C">
        <w:rPr>
          <w:rFonts w:ascii="Times New Roman" w:hAnsi="Times New Roman"/>
          <w:i/>
          <w:sz w:val="24"/>
          <w:szCs w:val="24"/>
        </w:rPr>
        <w:t xml:space="preserve">(Должность, подпись, ФИО)                                                </w:t>
      </w:r>
    </w:p>
    <w:p w:rsidR="0065436F" w:rsidRPr="00B94B2C" w:rsidRDefault="0065436F" w:rsidP="0065436F">
      <w:pPr>
        <w:pStyle w:val="ConsNonformat"/>
        <w:widowControl/>
        <w:ind w:firstLine="567"/>
        <w:jc w:val="both"/>
        <w:rPr>
          <w:rFonts w:ascii="Times New Roman" w:hAnsi="Times New Roman"/>
          <w:i/>
          <w:sz w:val="24"/>
          <w:szCs w:val="24"/>
        </w:rPr>
      </w:pPr>
      <w:r w:rsidRPr="00B94B2C">
        <w:rPr>
          <w:rFonts w:ascii="Times New Roman" w:hAnsi="Times New Roman"/>
          <w:i/>
          <w:sz w:val="24"/>
          <w:szCs w:val="24"/>
        </w:rPr>
        <w:t>Печать (при наличии)</w:t>
      </w:r>
    </w:p>
    <w:p w:rsidR="0065436F" w:rsidRPr="00B94B2C" w:rsidRDefault="0065436F" w:rsidP="0065436F">
      <w:pPr>
        <w:pStyle w:val="ConsNonformat"/>
        <w:widowControl/>
        <w:ind w:firstLine="567"/>
        <w:jc w:val="both"/>
        <w:rPr>
          <w:rFonts w:ascii="Times New Roman" w:hAnsi="Times New Roman"/>
          <w:i/>
          <w:sz w:val="24"/>
          <w:szCs w:val="24"/>
        </w:rPr>
      </w:pPr>
    </w:p>
    <w:p w:rsidR="0065436F" w:rsidRPr="00B94B2C" w:rsidRDefault="0065436F" w:rsidP="0065436F">
      <w:pPr>
        <w:pStyle w:val="ConsNonformat"/>
        <w:widowControl/>
        <w:ind w:firstLine="567"/>
        <w:jc w:val="both"/>
        <w:rPr>
          <w:rFonts w:ascii="Times New Roman" w:hAnsi="Times New Roman"/>
          <w:i/>
          <w:sz w:val="24"/>
          <w:szCs w:val="24"/>
        </w:rPr>
      </w:pPr>
    </w:p>
    <w:p w:rsidR="0065436F" w:rsidRPr="00B94B2C" w:rsidRDefault="0065436F" w:rsidP="0065436F">
      <w:pPr>
        <w:pStyle w:val="ConsNonformat"/>
        <w:widowControl/>
        <w:ind w:firstLine="567"/>
        <w:jc w:val="both"/>
        <w:rPr>
          <w:rFonts w:ascii="Times New Roman" w:hAnsi="Times New Roman"/>
          <w:i/>
          <w:sz w:val="24"/>
          <w:szCs w:val="24"/>
        </w:rPr>
      </w:pPr>
    </w:p>
    <w:p w:rsidR="0065436F" w:rsidRPr="00B94B2C" w:rsidRDefault="0065436F" w:rsidP="0065436F">
      <w:pPr>
        <w:pStyle w:val="ConsNonformat"/>
        <w:widowControl/>
        <w:ind w:firstLine="567"/>
        <w:jc w:val="both"/>
        <w:rPr>
          <w:rFonts w:ascii="Times New Roman" w:hAnsi="Times New Roman"/>
          <w:i/>
          <w:sz w:val="24"/>
          <w:szCs w:val="24"/>
        </w:rPr>
      </w:pPr>
    </w:p>
    <w:p w:rsidR="0065436F" w:rsidRPr="00B94B2C" w:rsidRDefault="0065436F" w:rsidP="0065436F">
      <w:pPr>
        <w:pStyle w:val="ConsNonformat"/>
        <w:widowControl/>
        <w:ind w:firstLine="567"/>
        <w:jc w:val="both"/>
        <w:rPr>
          <w:rFonts w:ascii="Times New Roman" w:hAnsi="Times New Roman"/>
          <w:i/>
          <w:sz w:val="24"/>
          <w:szCs w:val="24"/>
        </w:rPr>
      </w:pPr>
    </w:p>
    <w:p w:rsidR="0065436F" w:rsidRPr="00B94B2C" w:rsidRDefault="0065436F" w:rsidP="0065436F">
      <w:pPr>
        <w:pStyle w:val="ConsNonformat"/>
        <w:widowControl/>
        <w:ind w:firstLine="567"/>
        <w:jc w:val="both"/>
        <w:rPr>
          <w:rFonts w:ascii="Times New Roman" w:hAnsi="Times New Roman"/>
          <w:i/>
          <w:sz w:val="24"/>
          <w:szCs w:val="24"/>
        </w:rPr>
      </w:pPr>
    </w:p>
    <w:p w:rsidR="0065436F" w:rsidRPr="00B94B2C" w:rsidRDefault="0065436F" w:rsidP="0065436F">
      <w:pPr>
        <w:pStyle w:val="ConsNonformat"/>
        <w:widowControl/>
        <w:ind w:firstLine="567"/>
        <w:jc w:val="both"/>
        <w:rPr>
          <w:rFonts w:ascii="Times New Roman" w:hAnsi="Times New Roman"/>
          <w:i/>
          <w:sz w:val="24"/>
          <w:szCs w:val="24"/>
        </w:rPr>
      </w:pPr>
    </w:p>
    <w:p w:rsidR="0065436F" w:rsidRPr="00B94B2C" w:rsidRDefault="0065436F" w:rsidP="0065436F">
      <w:pPr>
        <w:pStyle w:val="ConsNonformat"/>
        <w:widowControl/>
        <w:ind w:firstLine="567"/>
        <w:jc w:val="both"/>
        <w:rPr>
          <w:rFonts w:ascii="Times New Roman" w:hAnsi="Times New Roman"/>
          <w:i/>
          <w:sz w:val="24"/>
          <w:szCs w:val="24"/>
        </w:rPr>
      </w:pPr>
    </w:p>
    <w:p w:rsidR="0065436F" w:rsidRPr="00B94B2C" w:rsidRDefault="0065436F" w:rsidP="0065436F">
      <w:pPr>
        <w:pStyle w:val="11"/>
        <w:ind w:left="5670" w:firstLine="0"/>
        <w:jc w:val="right"/>
        <w:rPr>
          <w:rFonts w:eastAsia="MS Mincho"/>
          <w:b/>
          <w:sz w:val="24"/>
          <w:szCs w:val="24"/>
        </w:rPr>
      </w:pPr>
      <w:r w:rsidRPr="00B94B2C">
        <w:rPr>
          <w:rFonts w:eastAsia="MS Mincho"/>
          <w:b/>
          <w:sz w:val="24"/>
          <w:szCs w:val="24"/>
        </w:rPr>
        <w:lastRenderedPageBreak/>
        <w:t>Приложение № 5</w:t>
      </w:r>
    </w:p>
    <w:p w:rsidR="0065436F" w:rsidRPr="00B94B2C" w:rsidRDefault="0065436F" w:rsidP="0065436F">
      <w:pPr>
        <w:pStyle w:val="11"/>
        <w:ind w:left="5670" w:firstLine="0"/>
        <w:jc w:val="right"/>
        <w:rPr>
          <w:rFonts w:eastAsia="MS Mincho"/>
          <w:b/>
          <w:sz w:val="24"/>
          <w:szCs w:val="24"/>
        </w:rPr>
      </w:pPr>
      <w:r w:rsidRPr="00B94B2C">
        <w:rPr>
          <w:rFonts w:eastAsia="MS Mincho"/>
          <w:b/>
          <w:sz w:val="24"/>
          <w:szCs w:val="24"/>
        </w:rPr>
        <w:t xml:space="preserve">к документации </w:t>
      </w:r>
    </w:p>
    <w:p w:rsidR="0065436F" w:rsidRPr="00B94B2C" w:rsidRDefault="0065436F" w:rsidP="0065436F">
      <w:pPr>
        <w:ind w:left="5670"/>
        <w:jc w:val="right"/>
        <w:rPr>
          <w:b/>
        </w:rPr>
      </w:pPr>
    </w:p>
    <w:p w:rsidR="0065436F" w:rsidRPr="00B94B2C" w:rsidRDefault="0065436F" w:rsidP="0065436F">
      <w:pPr>
        <w:widowControl w:val="0"/>
        <w:autoSpaceDE w:val="0"/>
        <w:autoSpaceDN w:val="0"/>
        <w:adjustRightInd w:val="0"/>
        <w:spacing w:line="180" w:lineRule="exact"/>
        <w:jc w:val="both"/>
      </w:pPr>
    </w:p>
    <w:p w:rsidR="0065436F" w:rsidRPr="00B94B2C" w:rsidRDefault="0065436F" w:rsidP="0065436F">
      <w:pPr>
        <w:widowControl w:val="0"/>
        <w:autoSpaceDE w:val="0"/>
        <w:autoSpaceDN w:val="0"/>
        <w:adjustRightInd w:val="0"/>
        <w:jc w:val="center"/>
        <w:rPr>
          <w:b/>
        </w:rPr>
      </w:pPr>
      <w:r w:rsidRPr="00B94B2C">
        <w:rPr>
          <w:b/>
        </w:rPr>
        <w:t>ИНФОРМАЦИЯ О ФИНАНСОВОМ СОСТОЯНИИ И ПРОИЗВОДСТВЕННОЙ ДЕЯТЕЛЬНОСТИ</w:t>
      </w:r>
    </w:p>
    <w:p w:rsidR="0065436F" w:rsidRPr="00B94B2C" w:rsidRDefault="0065436F" w:rsidP="0065436F">
      <w:pPr>
        <w:widowControl w:val="0"/>
        <w:autoSpaceDE w:val="0"/>
        <w:autoSpaceDN w:val="0"/>
        <w:adjustRightInd w:val="0"/>
      </w:pPr>
    </w:p>
    <w:p w:rsidR="0065436F" w:rsidRPr="00B94B2C" w:rsidRDefault="0065436F" w:rsidP="0065436F">
      <w:pPr>
        <w:widowControl w:val="0"/>
        <w:autoSpaceDE w:val="0"/>
        <w:autoSpaceDN w:val="0"/>
        <w:adjustRightInd w:val="0"/>
        <w:spacing w:line="360" w:lineRule="auto"/>
        <w:jc w:val="both"/>
      </w:pPr>
      <w:r w:rsidRPr="00B94B2C">
        <w:t>1. Дата создания: ________ год</w:t>
      </w:r>
    </w:p>
    <w:p w:rsidR="0065436F" w:rsidRPr="00B94B2C" w:rsidRDefault="0065436F" w:rsidP="0065436F">
      <w:pPr>
        <w:widowControl w:val="0"/>
        <w:autoSpaceDE w:val="0"/>
        <w:autoSpaceDN w:val="0"/>
        <w:adjustRightInd w:val="0"/>
        <w:spacing w:line="360" w:lineRule="auto"/>
        <w:jc w:val="both"/>
      </w:pPr>
      <w:r w:rsidRPr="00B94B2C">
        <w:t>2. Уставной капитал: _____________________________________(___________)</w:t>
      </w:r>
    </w:p>
    <w:p w:rsidR="0065436F" w:rsidRPr="00B94B2C" w:rsidRDefault="0065436F" w:rsidP="0065436F">
      <w:pPr>
        <w:pStyle w:val="a9"/>
        <w:spacing w:line="360" w:lineRule="auto"/>
        <w:ind w:left="-540" w:firstLine="540"/>
        <w:rPr>
          <w:sz w:val="24"/>
        </w:rPr>
      </w:pPr>
      <w:r w:rsidRPr="00B94B2C">
        <w:rPr>
          <w:sz w:val="24"/>
        </w:rPr>
        <w:t>3.Банковские реквизиты:</w:t>
      </w:r>
    </w:p>
    <w:p w:rsidR="0065436F" w:rsidRPr="00B94B2C" w:rsidRDefault="0065436F" w:rsidP="0065436F">
      <w:pPr>
        <w:pStyle w:val="a9"/>
        <w:numPr>
          <w:ilvl w:val="0"/>
          <w:numId w:val="8"/>
        </w:numPr>
        <w:spacing w:line="360" w:lineRule="auto"/>
        <w:rPr>
          <w:sz w:val="24"/>
        </w:rPr>
      </w:pPr>
      <w:r w:rsidRPr="00B94B2C">
        <w:rPr>
          <w:sz w:val="24"/>
        </w:rPr>
        <w:t xml:space="preserve">наименование банка, </w:t>
      </w:r>
    </w:p>
    <w:p w:rsidR="0065436F" w:rsidRPr="00B94B2C" w:rsidRDefault="0065436F" w:rsidP="0065436F">
      <w:pPr>
        <w:pStyle w:val="a9"/>
        <w:numPr>
          <w:ilvl w:val="0"/>
          <w:numId w:val="8"/>
        </w:numPr>
        <w:spacing w:line="360" w:lineRule="auto"/>
        <w:rPr>
          <w:sz w:val="24"/>
        </w:rPr>
      </w:pPr>
      <w:r w:rsidRPr="00B94B2C">
        <w:rPr>
          <w:sz w:val="24"/>
        </w:rPr>
        <w:t xml:space="preserve">телекс, телефон, </w:t>
      </w:r>
    </w:p>
    <w:p w:rsidR="0065436F" w:rsidRPr="00B94B2C" w:rsidRDefault="0065436F" w:rsidP="0065436F">
      <w:pPr>
        <w:pStyle w:val="a9"/>
        <w:numPr>
          <w:ilvl w:val="0"/>
          <w:numId w:val="8"/>
        </w:numPr>
        <w:spacing w:line="360" w:lineRule="auto"/>
        <w:rPr>
          <w:sz w:val="24"/>
        </w:rPr>
      </w:pPr>
      <w:r w:rsidRPr="00B94B2C">
        <w:rPr>
          <w:sz w:val="24"/>
        </w:rPr>
        <w:t xml:space="preserve">ИНН, БИК, корр. счет, расч. счет </w:t>
      </w:r>
    </w:p>
    <w:p w:rsidR="0065436F" w:rsidRPr="00B94B2C" w:rsidRDefault="0065436F" w:rsidP="0065436F">
      <w:pPr>
        <w:widowControl w:val="0"/>
        <w:autoSpaceDE w:val="0"/>
        <w:autoSpaceDN w:val="0"/>
        <w:adjustRightInd w:val="0"/>
        <w:spacing w:line="360" w:lineRule="auto"/>
        <w:jc w:val="both"/>
      </w:pPr>
      <w:r w:rsidRPr="00B94B2C">
        <w:t>4. Форма собственности:</w:t>
      </w:r>
    </w:p>
    <w:p w:rsidR="0065436F" w:rsidRPr="00B94B2C" w:rsidRDefault="0065436F" w:rsidP="0065436F">
      <w:pPr>
        <w:widowControl w:val="0"/>
        <w:autoSpaceDE w:val="0"/>
        <w:autoSpaceDN w:val="0"/>
        <w:adjustRightInd w:val="0"/>
        <w:spacing w:line="360" w:lineRule="auto"/>
        <w:jc w:val="both"/>
      </w:pPr>
      <w:r w:rsidRPr="00B94B2C">
        <w:t xml:space="preserve">Государственная (да, нет) </w:t>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p>
    <w:p w:rsidR="0065436F" w:rsidRPr="00B94B2C" w:rsidRDefault="0065436F" w:rsidP="0065436F">
      <w:pPr>
        <w:widowControl w:val="0"/>
        <w:autoSpaceDE w:val="0"/>
        <w:autoSpaceDN w:val="0"/>
        <w:adjustRightInd w:val="0"/>
        <w:spacing w:line="360" w:lineRule="auto"/>
        <w:jc w:val="both"/>
        <w:rPr>
          <w:u w:val="single"/>
        </w:rPr>
      </w:pPr>
      <w:r w:rsidRPr="00B94B2C">
        <w:t xml:space="preserve">Смешанная (да, нет) </w:t>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p>
    <w:p w:rsidR="0065436F" w:rsidRPr="00B94B2C" w:rsidRDefault="0065436F" w:rsidP="0065436F">
      <w:pPr>
        <w:widowControl w:val="0"/>
        <w:autoSpaceDE w:val="0"/>
        <w:autoSpaceDN w:val="0"/>
        <w:adjustRightInd w:val="0"/>
        <w:spacing w:line="360" w:lineRule="auto"/>
        <w:jc w:val="both"/>
        <w:rPr>
          <w:u w:val="single"/>
        </w:rPr>
      </w:pPr>
      <w:r w:rsidRPr="00B94B2C">
        <w:t xml:space="preserve">Кооперативная (да, нет) </w:t>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p>
    <w:p w:rsidR="0065436F" w:rsidRPr="00B94B2C" w:rsidRDefault="0065436F" w:rsidP="0065436F">
      <w:pPr>
        <w:widowControl w:val="0"/>
        <w:autoSpaceDE w:val="0"/>
        <w:autoSpaceDN w:val="0"/>
        <w:adjustRightInd w:val="0"/>
        <w:spacing w:line="360" w:lineRule="auto"/>
        <w:jc w:val="both"/>
        <w:rPr>
          <w:u w:val="single"/>
        </w:rPr>
      </w:pPr>
      <w:r w:rsidRPr="00B94B2C">
        <w:t xml:space="preserve">Частная (да, нет)  </w:t>
      </w:r>
      <w:r w:rsidRPr="00B94B2C">
        <w:rPr>
          <w:u w:val="single"/>
        </w:rPr>
        <w:t xml:space="preserve">       </w:t>
      </w:r>
      <w:r w:rsidRPr="00B94B2C">
        <w:t>__________________</w:t>
      </w:r>
    </w:p>
    <w:p w:rsidR="0065436F" w:rsidRPr="00B94B2C" w:rsidRDefault="0065436F" w:rsidP="0065436F">
      <w:pPr>
        <w:widowControl w:val="0"/>
        <w:autoSpaceDE w:val="0"/>
        <w:autoSpaceDN w:val="0"/>
        <w:adjustRightInd w:val="0"/>
        <w:spacing w:line="360" w:lineRule="auto"/>
        <w:jc w:val="both"/>
      </w:pPr>
      <w:r w:rsidRPr="00B94B2C">
        <w:t>С участием иностранного капитала (да, нет) _____</w:t>
      </w:r>
    </w:p>
    <w:p w:rsidR="0065436F" w:rsidRPr="00B94B2C" w:rsidRDefault="0065436F" w:rsidP="0065436F">
      <w:pPr>
        <w:widowControl w:val="0"/>
        <w:autoSpaceDE w:val="0"/>
        <w:autoSpaceDN w:val="0"/>
        <w:adjustRightInd w:val="0"/>
        <w:spacing w:line="360" w:lineRule="auto"/>
        <w:jc w:val="both"/>
      </w:pPr>
      <w:r w:rsidRPr="00B94B2C">
        <w:t>5. Основной вид деятельности: _________________________________________</w:t>
      </w:r>
    </w:p>
    <w:p w:rsidR="0065436F" w:rsidRPr="00B94B2C" w:rsidRDefault="0065436F" w:rsidP="0065436F">
      <w:pPr>
        <w:widowControl w:val="0"/>
        <w:autoSpaceDE w:val="0"/>
        <w:autoSpaceDN w:val="0"/>
        <w:adjustRightInd w:val="0"/>
        <w:spacing w:line="360" w:lineRule="auto"/>
        <w:jc w:val="both"/>
        <w:rPr>
          <w:u w:val="single"/>
        </w:rPr>
      </w:pPr>
      <w:r w:rsidRPr="00B94B2C">
        <w:t>6. Другие виды деятельности: _________________________________________</w:t>
      </w:r>
    </w:p>
    <w:p w:rsidR="0065436F" w:rsidRPr="00B94B2C" w:rsidRDefault="0065436F" w:rsidP="0065436F">
      <w:pPr>
        <w:widowControl w:val="0"/>
        <w:autoSpaceDE w:val="0"/>
        <w:autoSpaceDN w:val="0"/>
        <w:adjustRightInd w:val="0"/>
        <w:spacing w:line="360" w:lineRule="auto"/>
        <w:jc w:val="both"/>
        <w:rPr>
          <w:u w:val="single"/>
        </w:rPr>
      </w:pPr>
      <w:r w:rsidRPr="00B94B2C">
        <w:t>7. Торговый оборот Участника, включая НДС за 201</w:t>
      </w:r>
      <w:r w:rsidR="00AF588B" w:rsidRPr="00B94B2C">
        <w:t>9</w:t>
      </w:r>
      <w:r w:rsidRPr="00B94B2C">
        <w:t>-20</w:t>
      </w:r>
      <w:r w:rsidR="00AF588B" w:rsidRPr="00B94B2C">
        <w:t>20</w:t>
      </w:r>
      <w:r w:rsidRPr="00B94B2C">
        <w:t xml:space="preserve"> гг. </w:t>
      </w:r>
      <w:r w:rsidRPr="00B94B2C">
        <w:rPr>
          <w:u w:val="single"/>
        </w:rPr>
        <w:tab/>
        <w:t xml:space="preserve">   </w:t>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r w:rsidRPr="00B94B2C">
        <w:rPr>
          <w:u w:val="single"/>
        </w:rPr>
        <w:tab/>
      </w:r>
    </w:p>
    <w:p w:rsidR="0065436F" w:rsidRPr="00B94B2C" w:rsidRDefault="0065436F" w:rsidP="0065436F">
      <w:pPr>
        <w:widowControl w:val="0"/>
        <w:autoSpaceDE w:val="0"/>
        <w:autoSpaceDN w:val="0"/>
        <w:adjustRightInd w:val="0"/>
        <w:jc w:val="both"/>
      </w:pPr>
      <w:r w:rsidRPr="00B94B2C">
        <w:t>Имеющий полномочия подписать информационный лист Участника от имени компании (фирмы).</w:t>
      </w:r>
    </w:p>
    <w:p w:rsidR="0065436F" w:rsidRPr="00B94B2C" w:rsidRDefault="0065436F" w:rsidP="0065436F">
      <w:pPr>
        <w:widowControl w:val="0"/>
        <w:autoSpaceDE w:val="0"/>
        <w:autoSpaceDN w:val="0"/>
        <w:adjustRightInd w:val="0"/>
        <w:jc w:val="both"/>
      </w:pPr>
    </w:p>
    <w:p w:rsidR="0065436F" w:rsidRPr="00B94B2C" w:rsidRDefault="0065436F" w:rsidP="0065436F">
      <w:pPr>
        <w:pStyle w:val="ConsNonformat"/>
        <w:widowControl/>
        <w:spacing w:line="360" w:lineRule="exact"/>
        <w:jc w:val="both"/>
        <w:rPr>
          <w:rFonts w:ascii="Times New Roman" w:hAnsi="Times New Roman"/>
          <w:sz w:val="24"/>
          <w:szCs w:val="24"/>
        </w:rPr>
      </w:pPr>
      <w:r w:rsidRPr="00B94B2C">
        <w:rPr>
          <w:rFonts w:ascii="Times New Roman" w:hAnsi="Times New Roman"/>
          <w:sz w:val="24"/>
          <w:szCs w:val="24"/>
        </w:rPr>
        <w:t>Датировано "_____" ____________________ 202</w:t>
      </w:r>
      <w:r w:rsidR="00AF588B" w:rsidRPr="00B94B2C">
        <w:rPr>
          <w:rFonts w:ascii="Times New Roman" w:hAnsi="Times New Roman"/>
          <w:sz w:val="24"/>
          <w:szCs w:val="24"/>
        </w:rPr>
        <w:t>1</w:t>
      </w:r>
      <w:r w:rsidRPr="00B94B2C">
        <w:rPr>
          <w:rFonts w:ascii="Times New Roman" w:hAnsi="Times New Roman"/>
          <w:sz w:val="24"/>
          <w:szCs w:val="24"/>
        </w:rPr>
        <w:t xml:space="preserve"> г.</w:t>
      </w:r>
    </w:p>
    <w:p w:rsidR="0065436F" w:rsidRPr="00B94B2C" w:rsidRDefault="0065436F" w:rsidP="0065436F">
      <w:pPr>
        <w:spacing w:line="360" w:lineRule="exact"/>
        <w:jc w:val="center"/>
      </w:pPr>
    </w:p>
    <w:p w:rsidR="0065436F" w:rsidRPr="00B94B2C" w:rsidRDefault="0065436F" w:rsidP="0065436F">
      <w:pPr>
        <w:pStyle w:val="ConsNonformat"/>
        <w:widowControl/>
        <w:jc w:val="both"/>
        <w:rPr>
          <w:rFonts w:ascii="Times New Roman" w:hAnsi="Times New Roman"/>
          <w:sz w:val="24"/>
          <w:szCs w:val="24"/>
        </w:rPr>
      </w:pPr>
      <w:r w:rsidRPr="00B94B2C">
        <w:rPr>
          <w:rFonts w:ascii="Times New Roman" w:hAnsi="Times New Roman"/>
          <w:sz w:val="24"/>
          <w:szCs w:val="24"/>
        </w:rPr>
        <w:t>Имеющий полномочия подписать техническое предложение участника от имени ________________________________________________________</w:t>
      </w:r>
    </w:p>
    <w:p w:rsidR="0065436F" w:rsidRPr="00B94B2C" w:rsidRDefault="0065436F" w:rsidP="0065436F">
      <w:pPr>
        <w:pStyle w:val="ConsNonformat"/>
        <w:widowControl/>
        <w:ind w:firstLine="567"/>
        <w:jc w:val="both"/>
        <w:rPr>
          <w:rFonts w:ascii="Times New Roman" w:hAnsi="Times New Roman"/>
          <w:sz w:val="24"/>
          <w:szCs w:val="24"/>
        </w:rPr>
      </w:pPr>
      <w:r w:rsidRPr="00B94B2C">
        <w:rPr>
          <w:rFonts w:ascii="Times New Roman" w:hAnsi="Times New Roman"/>
          <w:sz w:val="24"/>
          <w:szCs w:val="24"/>
        </w:rPr>
        <w:t>(Полное наименование участника)</w:t>
      </w:r>
    </w:p>
    <w:p w:rsidR="0065436F" w:rsidRPr="00B94B2C" w:rsidRDefault="0065436F" w:rsidP="0065436F">
      <w:pPr>
        <w:pStyle w:val="ConsNonformat"/>
        <w:widowControl/>
        <w:jc w:val="both"/>
        <w:rPr>
          <w:rFonts w:ascii="Times New Roman" w:hAnsi="Times New Roman"/>
          <w:sz w:val="24"/>
          <w:szCs w:val="24"/>
        </w:rPr>
      </w:pPr>
      <w:r w:rsidRPr="00B94B2C">
        <w:rPr>
          <w:rFonts w:ascii="Times New Roman" w:hAnsi="Times New Roman"/>
          <w:sz w:val="24"/>
          <w:szCs w:val="24"/>
        </w:rPr>
        <w:t>______________________________________________________</w:t>
      </w:r>
    </w:p>
    <w:p w:rsidR="0065436F" w:rsidRPr="00B94B2C" w:rsidRDefault="0065436F" w:rsidP="0065436F">
      <w:pPr>
        <w:pStyle w:val="ConsNonformat"/>
        <w:widowControl/>
        <w:ind w:firstLine="567"/>
        <w:jc w:val="both"/>
        <w:rPr>
          <w:rFonts w:ascii="Times New Roman" w:hAnsi="Times New Roman"/>
          <w:sz w:val="24"/>
          <w:szCs w:val="24"/>
        </w:rPr>
      </w:pPr>
      <w:r w:rsidRPr="00B94B2C">
        <w:rPr>
          <w:rFonts w:ascii="Times New Roman" w:hAnsi="Times New Roman"/>
          <w:sz w:val="24"/>
          <w:szCs w:val="24"/>
        </w:rPr>
        <w:t xml:space="preserve">(Должность, подпись, ФИО)                                                </w:t>
      </w:r>
    </w:p>
    <w:p w:rsidR="0065436F" w:rsidRPr="00B94B2C" w:rsidRDefault="0065436F" w:rsidP="0065436F">
      <w:pPr>
        <w:pStyle w:val="ConsNonformat"/>
        <w:widowControl/>
        <w:ind w:firstLine="567"/>
        <w:jc w:val="both"/>
        <w:rPr>
          <w:rFonts w:ascii="Times New Roman" w:hAnsi="Times New Roman"/>
          <w:sz w:val="24"/>
          <w:szCs w:val="24"/>
        </w:rPr>
      </w:pPr>
      <w:r w:rsidRPr="00B94B2C">
        <w:rPr>
          <w:rFonts w:ascii="Times New Roman" w:hAnsi="Times New Roman"/>
          <w:sz w:val="24"/>
          <w:szCs w:val="24"/>
        </w:rPr>
        <w:t>Печать (при наличии)</w:t>
      </w:r>
    </w:p>
    <w:p w:rsidR="0065436F" w:rsidRPr="00B94B2C" w:rsidRDefault="0065436F" w:rsidP="0065436F">
      <w:pPr>
        <w:pStyle w:val="11"/>
        <w:ind w:firstLine="5529"/>
        <w:jc w:val="left"/>
        <w:rPr>
          <w:szCs w:val="28"/>
        </w:rPr>
      </w:pPr>
      <w:r w:rsidRPr="00B94B2C">
        <w:rPr>
          <w:szCs w:val="28"/>
        </w:rPr>
        <w:t xml:space="preserve"> </w:t>
      </w:r>
    </w:p>
    <w:p w:rsidR="0065436F" w:rsidRPr="00B94B2C" w:rsidRDefault="0065436F" w:rsidP="0065436F">
      <w:pPr>
        <w:pStyle w:val="a9"/>
        <w:suppressAutoHyphens/>
        <w:ind w:right="306" w:firstLine="5670"/>
        <w:rPr>
          <w:sz w:val="28"/>
          <w:szCs w:val="28"/>
        </w:rPr>
      </w:pPr>
    </w:p>
    <w:p w:rsidR="0065436F" w:rsidRPr="00B94B2C" w:rsidRDefault="0065436F" w:rsidP="0065436F">
      <w:pPr>
        <w:pStyle w:val="a9"/>
        <w:suppressAutoHyphens/>
        <w:ind w:right="306" w:firstLine="5670"/>
        <w:rPr>
          <w:sz w:val="28"/>
          <w:szCs w:val="28"/>
        </w:rPr>
      </w:pPr>
    </w:p>
    <w:p w:rsidR="0065436F" w:rsidRPr="00B94B2C" w:rsidRDefault="0065436F" w:rsidP="0065436F">
      <w:pPr>
        <w:pStyle w:val="a9"/>
        <w:suppressAutoHyphens/>
        <w:ind w:right="306" w:firstLine="5670"/>
        <w:rPr>
          <w:sz w:val="28"/>
          <w:szCs w:val="28"/>
        </w:rPr>
      </w:pPr>
    </w:p>
    <w:p w:rsidR="0065436F" w:rsidRPr="00B94B2C" w:rsidRDefault="0065436F" w:rsidP="0065436F">
      <w:pPr>
        <w:pStyle w:val="a9"/>
        <w:suppressAutoHyphens/>
        <w:ind w:right="306" w:firstLine="5670"/>
        <w:rPr>
          <w:sz w:val="28"/>
          <w:szCs w:val="28"/>
        </w:rPr>
      </w:pPr>
    </w:p>
    <w:p w:rsidR="0065436F" w:rsidRPr="00B94B2C" w:rsidRDefault="0065436F" w:rsidP="0065436F">
      <w:pPr>
        <w:pStyle w:val="a9"/>
        <w:suppressAutoHyphens/>
        <w:ind w:right="306" w:firstLine="5670"/>
        <w:rPr>
          <w:sz w:val="28"/>
          <w:szCs w:val="28"/>
        </w:rPr>
      </w:pPr>
    </w:p>
    <w:p w:rsidR="00973603" w:rsidRPr="00B94B2C" w:rsidRDefault="00973603" w:rsidP="0065436F">
      <w:pPr>
        <w:pStyle w:val="a9"/>
        <w:suppressAutoHyphens/>
        <w:ind w:right="306" w:firstLine="5670"/>
        <w:rPr>
          <w:sz w:val="28"/>
          <w:szCs w:val="28"/>
        </w:rPr>
      </w:pPr>
    </w:p>
    <w:p w:rsidR="0065436F" w:rsidRPr="00B94B2C" w:rsidRDefault="0065436F" w:rsidP="0065436F">
      <w:pPr>
        <w:pStyle w:val="a9"/>
        <w:suppressAutoHyphens/>
        <w:ind w:right="306" w:firstLine="5670"/>
        <w:rPr>
          <w:sz w:val="28"/>
          <w:szCs w:val="28"/>
        </w:rPr>
      </w:pPr>
    </w:p>
    <w:p w:rsidR="0065436F" w:rsidRPr="00B94B2C" w:rsidRDefault="0065436F" w:rsidP="00230556">
      <w:pPr>
        <w:pStyle w:val="a9"/>
        <w:suppressAutoHyphens/>
        <w:ind w:right="306" w:firstLine="0"/>
        <w:rPr>
          <w:sz w:val="28"/>
          <w:szCs w:val="28"/>
        </w:rPr>
      </w:pPr>
    </w:p>
    <w:p w:rsidR="0065436F" w:rsidRPr="00B94B2C" w:rsidRDefault="0065436F" w:rsidP="0065436F">
      <w:pPr>
        <w:pStyle w:val="111"/>
        <w:ind w:left="5670" w:firstLine="0"/>
        <w:jc w:val="right"/>
        <w:rPr>
          <w:rFonts w:eastAsia="MS Mincho"/>
          <w:b/>
          <w:sz w:val="24"/>
          <w:szCs w:val="24"/>
        </w:rPr>
      </w:pPr>
      <w:r w:rsidRPr="00B94B2C">
        <w:rPr>
          <w:rFonts w:eastAsia="MS Mincho"/>
          <w:b/>
          <w:sz w:val="24"/>
          <w:szCs w:val="24"/>
        </w:rPr>
        <w:lastRenderedPageBreak/>
        <w:t>Приложение № 6</w:t>
      </w:r>
    </w:p>
    <w:p w:rsidR="0065436F" w:rsidRPr="00B94B2C" w:rsidRDefault="0065436F" w:rsidP="0065436F">
      <w:pPr>
        <w:pStyle w:val="a9"/>
        <w:suppressAutoHyphens/>
        <w:ind w:right="306"/>
        <w:jc w:val="right"/>
        <w:rPr>
          <w:b/>
          <w:i/>
          <w:sz w:val="24"/>
        </w:rPr>
      </w:pPr>
      <w:r w:rsidRPr="00B94B2C">
        <w:rPr>
          <w:rFonts w:eastAsia="Times New Roman"/>
          <w:b/>
          <w:sz w:val="24"/>
        </w:rPr>
        <w:t>к документации</w:t>
      </w:r>
    </w:p>
    <w:p w:rsidR="0065436F" w:rsidRPr="00B94B2C" w:rsidRDefault="0065436F" w:rsidP="0065436F">
      <w:pPr>
        <w:pStyle w:val="a9"/>
        <w:suppressAutoHyphens/>
        <w:ind w:right="306"/>
        <w:rPr>
          <w:b/>
          <w:i/>
          <w:sz w:val="24"/>
        </w:rPr>
      </w:pPr>
    </w:p>
    <w:p w:rsidR="0065436F" w:rsidRPr="00B94B2C" w:rsidRDefault="0065436F" w:rsidP="0065436F">
      <w:pPr>
        <w:pStyle w:val="a9"/>
        <w:suppressAutoHyphens/>
        <w:ind w:right="306"/>
        <w:jc w:val="center"/>
        <w:rPr>
          <w:sz w:val="24"/>
        </w:rPr>
      </w:pPr>
      <w:r w:rsidRPr="00B94B2C">
        <w:rPr>
          <w:sz w:val="24"/>
        </w:rPr>
        <w:t>Сведения об опыте участника на оказание аналогичных услуг</w:t>
      </w:r>
    </w:p>
    <w:p w:rsidR="0065436F" w:rsidRPr="00B94B2C" w:rsidRDefault="0065436F" w:rsidP="0065436F">
      <w:pPr>
        <w:pStyle w:val="a9"/>
        <w:suppressAutoHyphens/>
        <w:ind w:right="306"/>
        <w:jc w:val="center"/>
        <w:rPr>
          <w:i/>
          <w:sz w:val="24"/>
        </w:rPr>
      </w:pPr>
      <w:r w:rsidRPr="00B94B2C">
        <w:rPr>
          <w:i/>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B94B2C" w:rsidRPr="00B94B2C" w:rsidTr="007D586C">
        <w:trPr>
          <w:trHeight w:val="951"/>
        </w:trPr>
        <w:tc>
          <w:tcPr>
            <w:tcW w:w="681" w:type="dxa"/>
          </w:tcPr>
          <w:p w:rsidR="0065436F" w:rsidRPr="00B94B2C" w:rsidRDefault="0065436F" w:rsidP="007D586C">
            <w:pPr>
              <w:pStyle w:val="a9"/>
              <w:suppressAutoHyphens/>
              <w:ind w:firstLine="0"/>
              <w:jc w:val="left"/>
              <w:rPr>
                <w:sz w:val="24"/>
              </w:rPr>
            </w:pPr>
            <w:r w:rsidRPr="00B94B2C">
              <w:rPr>
                <w:sz w:val="24"/>
              </w:rPr>
              <w:t>год</w:t>
            </w:r>
          </w:p>
        </w:tc>
        <w:tc>
          <w:tcPr>
            <w:tcW w:w="1314" w:type="dxa"/>
          </w:tcPr>
          <w:p w:rsidR="0065436F" w:rsidRPr="00B94B2C" w:rsidRDefault="0065436F" w:rsidP="007D586C">
            <w:pPr>
              <w:pStyle w:val="a9"/>
              <w:suppressAutoHyphens/>
              <w:ind w:firstLine="0"/>
              <w:jc w:val="left"/>
              <w:rPr>
                <w:sz w:val="24"/>
              </w:rPr>
            </w:pPr>
            <w:r w:rsidRPr="00B94B2C">
              <w:rPr>
                <w:sz w:val="24"/>
              </w:rPr>
              <w:t>Реквизиты договора</w:t>
            </w:r>
          </w:p>
        </w:tc>
        <w:tc>
          <w:tcPr>
            <w:tcW w:w="1741" w:type="dxa"/>
          </w:tcPr>
          <w:p w:rsidR="0065436F" w:rsidRPr="00B94B2C" w:rsidRDefault="0065436F" w:rsidP="007D586C">
            <w:pPr>
              <w:pStyle w:val="a9"/>
              <w:suppressAutoHyphens/>
              <w:ind w:right="306" w:firstLine="0"/>
              <w:jc w:val="left"/>
              <w:rPr>
                <w:sz w:val="24"/>
              </w:rPr>
            </w:pPr>
            <w:r w:rsidRPr="00B94B2C">
              <w:rPr>
                <w:sz w:val="24"/>
              </w:rPr>
              <w:t>Контрагент</w:t>
            </w:r>
          </w:p>
          <w:p w:rsidR="0065436F" w:rsidRPr="00B94B2C" w:rsidRDefault="0065436F" w:rsidP="007D586C">
            <w:pPr>
              <w:pStyle w:val="a9"/>
              <w:suppressAutoHyphens/>
              <w:ind w:right="34" w:firstLine="0"/>
              <w:jc w:val="left"/>
              <w:rPr>
                <w:sz w:val="24"/>
              </w:rPr>
            </w:pPr>
            <w:r w:rsidRPr="00B94B2C">
              <w:rPr>
                <w:sz w:val="24"/>
              </w:rPr>
              <w:t>(с указанием филиала, представительства, подразделения которое выступает от имени юридического лица)</w:t>
            </w:r>
          </w:p>
        </w:tc>
        <w:tc>
          <w:tcPr>
            <w:tcW w:w="1886" w:type="dxa"/>
          </w:tcPr>
          <w:p w:rsidR="0065436F" w:rsidRPr="00B94B2C" w:rsidRDefault="0065436F" w:rsidP="007D586C">
            <w:pPr>
              <w:pStyle w:val="a9"/>
              <w:suppressAutoHyphens/>
              <w:ind w:firstLine="0"/>
              <w:jc w:val="left"/>
              <w:rPr>
                <w:sz w:val="24"/>
              </w:rPr>
            </w:pPr>
            <w:r w:rsidRPr="00B94B2C">
              <w:rPr>
                <w:sz w:val="24"/>
              </w:rPr>
              <w:t>Срок действия договора (момент вступления в силу, срок действия, дата окончательного исполнения)</w:t>
            </w:r>
          </w:p>
        </w:tc>
        <w:tc>
          <w:tcPr>
            <w:tcW w:w="1741" w:type="dxa"/>
          </w:tcPr>
          <w:p w:rsidR="0065436F" w:rsidRPr="00B94B2C" w:rsidRDefault="0065436F" w:rsidP="007D586C">
            <w:pPr>
              <w:pStyle w:val="a9"/>
              <w:suppressAutoHyphens/>
              <w:ind w:firstLine="0"/>
              <w:jc w:val="left"/>
              <w:rPr>
                <w:sz w:val="24"/>
              </w:rPr>
            </w:pPr>
            <w:r w:rsidRPr="00B94B2C">
              <w:rPr>
                <w:sz w:val="24"/>
              </w:rPr>
              <w:t xml:space="preserve"> Предмет договора (указываются только договоры о наличии требуемого опыта)</w:t>
            </w:r>
          </w:p>
        </w:tc>
        <w:tc>
          <w:tcPr>
            <w:tcW w:w="1741" w:type="dxa"/>
          </w:tcPr>
          <w:p w:rsidR="0065436F" w:rsidRPr="00B94B2C" w:rsidRDefault="0065436F" w:rsidP="007D586C">
            <w:pPr>
              <w:pStyle w:val="a9"/>
              <w:suppressAutoHyphens/>
              <w:ind w:firstLine="0"/>
              <w:jc w:val="left"/>
              <w:rPr>
                <w:sz w:val="24"/>
              </w:rPr>
            </w:pPr>
            <w:r w:rsidRPr="00B94B2C">
              <w:rPr>
                <w:sz w:val="24"/>
              </w:rPr>
              <w:t>Сумма договора (в драм</w:t>
            </w:r>
            <w:r w:rsidR="002B25C3" w:rsidRPr="00B94B2C">
              <w:rPr>
                <w:sz w:val="24"/>
              </w:rPr>
              <w:t>ах</w:t>
            </w:r>
            <w:r w:rsidRPr="00B94B2C">
              <w:rPr>
                <w:sz w:val="24"/>
              </w:rPr>
              <w:t>, без учета НДС и с учетом НДС с указанием стоимости в год либо иной отчетный период)</w:t>
            </w:r>
          </w:p>
        </w:tc>
        <w:tc>
          <w:tcPr>
            <w:tcW w:w="2031" w:type="dxa"/>
          </w:tcPr>
          <w:p w:rsidR="0065436F" w:rsidRPr="00B94B2C" w:rsidRDefault="0065436F" w:rsidP="007D586C">
            <w:pPr>
              <w:pStyle w:val="a9"/>
              <w:suppressAutoHyphens/>
              <w:ind w:right="-115" w:firstLine="0"/>
              <w:jc w:val="left"/>
              <w:rPr>
                <w:sz w:val="24"/>
              </w:rPr>
            </w:pPr>
            <w:r w:rsidRPr="00B94B2C">
              <w:rPr>
                <w:sz w:val="24"/>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w:t>
            </w:r>
            <w:r w:rsidR="002B25C3" w:rsidRPr="00B94B2C">
              <w:rPr>
                <w:sz w:val="24"/>
              </w:rPr>
              <w:t>ах</w:t>
            </w:r>
            <w:r w:rsidRPr="00B94B2C">
              <w:rPr>
                <w:sz w:val="24"/>
              </w:rPr>
              <w:t>., без учета НДС с указанием стоимости по каждому акту (накладной)</w:t>
            </w:r>
          </w:p>
        </w:tc>
      </w:tr>
      <w:tr w:rsidR="00B94B2C" w:rsidRPr="00B94B2C" w:rsidTr="007D586C">
        <w:trPr>
          <w:trHeight w:val="77"/>
        </w:trPr>
        <w:tc>
          <w:tcPr>
            <w:tcW w:w="681" w:type="dxa"/>
          </w:tcPr>
          <w:p w:rsidR="0065436F" w:rsidRPr="00B94B2C" w:rsidRDefault="0065436F" w:rsidP="007D586C">
            <w:pPr>
              <w:pStyle w:val="a9"/>
              <w:suppressAutoHyphens/>
              <w:ind w:right="306" w:firstLine="0"/>
              <w:jc w:val="left"/>
              <w:rPr>
                <w:sz w:val="24"/>
              </w:rPr>
            </w:pPr>
          </w:p>
        </w:tc>
        <w:tc>
          <w:tcPr>
            <w:tcW w:w="1314"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886"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2031" w:type="dxa"/>
          </w:tcPr>
          <w:p w:rsidR="0065436F" w:rsidRPr="00B94B2C" w:rsidRDefault="0065436F" w:rsidP="007D586C">
            <w:pPr>
              <w:pStyle w:val="a9"/>
              <w:suppressAutoHyphens/>
              <w:ind w:right="306" w:firstLine="0"/>
              <w:jc w:val="left"/>
              <w:rPr>
                <w:sz w:val="24"/>
              </w:rPr>
            </w:pPr>
          </w:p>
        </w:tc>
      </w:tr>
      <w:tr w:rsidR="00B94B2C" w:rsidRPr="00B94B2C" w:rsidTr="007D586C">
        <w:trPr>
          <w:trHeight w:val="77"/>
        </w:trPr>
        <w:tc>
          <w:tcPr>
            <w:tcW w:w="681" w:type="dxa"/>
          </w:tcPr>
          <w:p w:rsidR="0065436F" w:rsidRPr="00B94B2C" w:rsidRDefault="0065436F" w:rsidP="007D586C">
            <w:pPr>
              <w:pStyle w:val="a9"/>
              <w:suppressAutoHyphens/>
              <w:ind w:right="306" w:firstLine="0"/>
              <w:jc w:val="left"/>
              <w:rPr>
                <w:sz w:val="24"/>
              </w:rPr>
            </w:pPr>
          </w:p>
        </w:tc>
        <w:tc>
          <w:tcPr>
            <w:tcW w:w="1314"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886"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2031" w:type="dxa"/>
          </w:tcPr>
          <w:p w:rsidR="0065436F" w:rsidRPr="00B94B2C" w:rsidRDefault="0065436F" w:rsidP="007D586C">
            <w:pPr>
              <w:pStyle w:val="a9"/>
              <w:suppressAutoHyphens/>
              <w:ind w:right="306" w:firstLine="0"/>
              <w:jc w:val="left"/>
              <w:rPr>
                <w:sz w:val="24"/>
              </w:rPr>
            </w:pPr>
          </w:p>
        </w:tc>
      </w:tr>
      <w:tr w:rsidR="00B94B2C" w:rsidRPr="00B94B2C" w:rsidTr="007D586C">
        <w:trPr>
          <w:trHeight w:val="77"/>
        </w:trPr>
        <w:tc>
          <w:tcPr>
            <w:tcW w:w="681" w:type="dxa"/>
          </w:tcPr>
          <w:p w:rsidR="0065436F" w:rsidRPr="00B94B2C" w:rsidRDefault="0065436F" w:rsidP="007D586C">
            <w:pPr>
              <w:pStyle w:val="a9"/>
              <w:suppressAutoHyphens/>
              <w:ind w:right="306" w:firstLine="0"/>
              <w:jc w:val="left"/>
              <w:rPr>
                <w:sz w:val="24"/>
              </w:rPr>
            </w:pPr>
          </w:p>
        </w:tc>
        <w:tc>
          <w:tcPr>
            <w:tcW w:w="1314"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886"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2031" w:type="dxa"/>
          </w:tcPr>
          <w:p w:rsidR="0065436F" w:rsidRPr="00B94B2C" w:rsidRDefault="0065436F" w:rsidP="007D586C">
            <w:pPr>
              <w:pStyle w:val="a9"/>
              <w:suppressAutoHyphens/>
              <w:ind w:right="306" w:firstLine="0"/>
              <w:jc w:val="left"/>
              <w:rPr>
                <w:sz w:val="24"/>
              </w:rPr>
            </w:pPr>
          </w:p>
        </w:tc>
      </w:tr>
      <w:tr w:rsidR="00B94B2C" w:rsidRPr="00B94B2C" w:rsidTr="007D586C">
        <w:trPr>
          <w:trHeight w:val="77"/>
        </w:trPr>
        <w:tc>
          <w:tcPr>
            <w:tcW w:w="681" w:type="dxa"/>
          </w:tcPr>
          <w:p w:rsidR="0065436F" w:rsidRPr="00B94B2C" w:rsidRDefault="0065436F" w:rsidP="007D586C">
            <w:pPr>
              <w:pStyle w:val="a9"/>
              <w:suppressAutoHyphens/>
              <w:ind w:right="306" w:firstLine="0"/>
              <w:jc w:val="left"/>
              <w:rPr>
                <w:sz w:val="24"/>
              </w:rPr>
            </w:pPr>
          </w:p>
        </w:tc>
        <w:tc>
          <w:tcPr>
            <w:tcW w:w="1314"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886"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2031" w:type="dxa"/>
          </w:tcPr>
          <w:p w:rsidR="0065436F" w:rsidRPr="00B94B2C" w:rsidRDefault="0065436F" w:rsidP="007D586C">
            <w:pPr>
              <w:pStyle w:val="a9"/>
              <w:suppressAutoHyphens/>
              <w:ind w:right="306" w:firstLine="0"/>
              <w:jc w:val="left"/>
              <w:rPr>
                <w:sz w:val="24"/>
              </w:rPr>
            </w:pPr>
          </w:p>
        </w:tc>
      </w:tr>
      <w:tr w:rsidR="00B94B2C" w:rsidRPr="00B94B2C" w:rsidTr="007D586C">
        <w:trPr>
          <w:trHeight w:val="77"/>
        </w:trPr>
        <w:tc>
          <w:tcPr>
            <w:tcW w:w="681" w:type="dxa"/>
          </w:tcPr>
          <w:p w:rsidR="0065436F" w:rsidRPr="00B94B2C" w:rsidRDefault="0065436F" w:rsidP="007D586C">
            <w:pPr>
              <w:pStyle w:val="a9"/>
              <w:suppressAutoHyphens/>
              <w:ind w:right="306" w:firstLine="0"/>
              <w:jc w:val="left"/>
              <w:rPr>
                <w:sz w:val="24"/>
              </w:rPr>
            </w:pPr>
          </w:p>
        </w:tc>
        <w:tc>
          <w:tcPr>
            <w:tcW w:w="1314"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886"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2031" w:type="dxa"/>
          </w:tcPr>
          <w:p w:rsidR="0065436F" w:rsidRPr="00B94B2C" w:rsidRDefault="0065436F" w:rsidP="007D586C">
            <w:pPr>
              <w:pStyle w:val="a9"/>
              <w:suppressAutoHyphens/>
              <w:ind w:right="306" w:firstLine="0"/>
              <w:jc w:val="left"/>
              <w:rPr>
                <w:sz w:val="24"/>
              </w:rPr>
            </w:pPr>
            <w:r w:rsidRPr="00B94B2C">
              <w:rPr>
                <w:sz w:val="24"/>
              </w:rPr>
              <w:t xml:space="preserve">Итого по договору </w:t>
            </w:r>
            <w:r w:rsidRPr="00B94B2C">
              <w:rPr>
                <w:i/>
                <w:sz w:val="24"/>
              </w:rPr>
              <w:t>(указывается суммарная стоимость по каждому договору)</w:t>
            </w:r>
          </w:p>
        </w:tc>
      </w:tr>
      <w:tr w:rsidR="00B94B2C" w:rsidRPr="00B94B2C" w:rsidTr="007D586C">
        <w:trPr>
          <w:trHeight w:val="77"/>
        </w:trPr>
        <w:tc>
          <w:tcPr>
            <w:tcW w:w="681" w:type="dxa"/>
          </w:tcPr>
          <w:p w:rsidR="0065436F" w:rsidRPr="00B94B2C" w:rsidRDefault="0065436F" w:rsidP="007D586C">
            <w:pPr>
              <w:pStyle w:val="a9"/>
              <w:suppressAutoHyphens/>
              <w:ind w:right="306" w:firstLine="0"/>
              <w:jc w:val="left"/>
              <w:rPr>
                <w:sz w:val="24"/>
              </w:rPr>
            </w:pPr>
          </w:p>
        </w:tc>
        <w:tc>
          <w:tcPr>
            <w:tcW w:w="1314"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886"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1741" w:type="dxa"/>
          </w:tcPr>
          <w:p w:rsidR="0065436F" w:rsidRPr="00B94B2C" w:rsidRDefault="0065436F" w:rsidP="007D586C">
            <w:pPr>
              <w:pStyle w:val="a9"/>
              <w:suppressAutoHyphens/>
              <w:ind w:right="306" w:firstLine="0"/>
              <w:jc w:val="left"/>
              <w:rPr>
                <w:sz w:val="24"/>
              </w:rPr>
            </w:pPr>
          </w:p>
        </w:tc>
        <w:tc>
          <w:tcPr>
            <w:tcW w:w="2031" w:type="dxa"/>
          </w:tcPr>
          <w:p w:rsidR="0065436F" w:rsidRPr="00B94B2C" w:rsidRDefault="0065436F" w:rsidP="007D586C">
            <w:pPr>
              <w:pStyle w:val="a9"/>
              <w:suppressAutoHyphens/>
              <w:ind w:right="306" w:firstLine="0"/>
              <w:jc w:val="left"/>
              <w:rPr>
                <w:sz w:val="24"/>
              </w:rPr>
            </w:pPr>
          </w:p>
        </w:tc>
      </w:tr>
    </w:tbl>
    <w:p w:rsidR="0065436F" w:rsidRPr="00B94B2C" w:rsidRDefault="0065436F" w:rsidP="0065436F">
      <w:pPr>
        <w:pStyle w:val="ConsNonformat"/>
        <w:widowControl/>
        <w:spacing w:line="360" w:lineRule="exact"/>
        <w:jc w:val="both"/>
        <w:rPr>
          <w:rFonts w:ascii="Times New Roman" w:hAnsi="Times New Roman"/>
          <w:sz w:val="24"/>
          <w:szCs w:val="24"/>
        </w:rPr>
      </w:pPr>
    </w:p>
    <w:p w:rsidR="0065436F" w:rsidRPr="00B94B2C" w:rsidRDefault="0065436F" w:rsidP="0065436F">
      <w:pPr>
        <w:pStyle w:val="ConsNonformat"/>
        <w:widowControl/>
        <w:spacing w:line="360" w:lineRule="exact"/>
        <w:jc w:val="both"/>
        <w:rPr>
          <w:rFonts w:ascii="Times New Roman" w:hAnsi="Times New Roman"/>
          <w:sz w:val="24"/>
          <w:szCs w:val="24"/>
        </w:rPr>
      </w:pPr>
      <w:r w:rsidRPr="00B94B2C">
        <w:rPr>
          <w:rFonts w:ascii="Times New Roman" w:hAnsi="Times New Roman"/>
          <w:sz w:val="24"/>
          <w:szCs w:val="24"/>
        </w:rPr>
        <w:t>Датировано "_____" ____________________ 202</w:t>
      </w:r>
      <w:r w:rsidR="00AF588B" w:rsidRPr="00B94B2C">
        <w:rPr>
          <w:rFonts w:ascii="Times New Roman" w:hAnsi="Times New Roman"/>
          <w:sz w:val="24"/>
          <w:szCs w:val="24"/>
        </w:rPr>
        <w:t>1</w:t>
      </w:r>
      <w:r w:rsidRPr="00B94B2C">
        <w:rPr>
          <w:rFonts w:ascii="Times New Roman" w:hAnsi="Times New Roman"/>
          <w:sz w:val="24"/>
          <w:szCs w:val="24"/>
        </w:rPr>
        <w:t>г.</w:t>
      </w:r>
    </w:p>
    <w:p w:rsidR="0065436F" w:rsidRPr="00B94B2C" w:rsidRDefault="0065436F" w:rsidP="0065436F">
      <w:pPr>
        <w:spacing w:line="360" w:lineRule="exact"/>
        <w:jc w:val="center"/>
      </w:pPr>
    </w:p>
    <w:p w:rsidR="0065436F" w:rsidRPr="00B94B2C" w:rsidRDefault="0065436F" w:rsidP="0065436F">
      <w:pPr>
        <w:pStyle w:val="ConsNonformat"/>
        <w:widowControl/>
        <w:spacing w:line="360" w:lineRule="exact"/>
        <w:jc w:val="both"/>
        <w:rPr>
          <w:rFonts w:ascii="Times New Roman" w:hAnsi="Times New Roman"/>
          <w:sz w:val="24"/>
          <w:szCs w:val="24"/>
        </w:rPr>
      </w:pPr>
      <w:r w:rsidRPr="00B94B2C">
        <w:rPr>
          <w:rFonts w:ascii="Times New Roman" w:hAnsi="Times New Roman"/>
          <w:sz w:val="24"/>
          <w:szCs w:val="24"/>
        </w:rPr>
        <w:t>Имеющий полномочия подписать техническое предложение участника от имени ________________________________________________________</w:t>
      </w:r>
    </w:p>
    <w:p w:rsidR="0065436F" w:rsidRPr="00B94B2C" w:rsidRDefault="0065436F" w:rsidP="0065436F">
      <w:pPr>
        <w:pStyle w:val="ConsNonformat"/>
        <w:widowControl/>
        <w:spacing w:line="360" w:lineRule="exact"/>
        <w:ind w:firstLine="567"/>
        <w:jc w:val="both"/>
        <w:rPr>
          <w:rFonts w:ascii="Times New Roman" w:hAnsi="Times New Roman"/>
          <w:sz w:val="24"/>
          <w:szCs w:val="24"/>
        </w:rPr>
      </w:pPr>
      <w:r w:rsidRPr="00B94B2C">
        <w:rPr>
          <w:rFonts w:ascii="Times New Roman" w:hAnsi="Times New Roman"/>
          <w:sz w:val="24"/>
          <w:szCs w:val="24"/>
        </w:rPr>
        <w:t>(Полное наименование участника)</w:t>
      </w:r>
    </w:p>
    <w:p w:rsidR="0065436F" w:rsidRPr="00B94B2C" w:rsidRDefault="0065436F" w:rsidP="0065436F">
      <w:pPr>
        <w:pStyle w:val="ConsNonformat"/>
        <w:widowControl/>
        <w:spacing w:line="360" w:lineRule="exact"/>
        <w:jc w:val="both"/>
        <w:rPr>
          <w:rFonts w:ascii="Times New Roman" w:hAnsi="Times New Roman"/>
          <w:sz w:val="24"/>
          <w:szCs w:val="24"/>
        </w:rPr>
      </w:pPr>
      <w:r w:rsidRPr="00B94B2C">
        <w:rPr>
          <w:rFonts w:ascii="Times New Roman" w:hAnsi="Times New Roman"/>
          <w:sz w:val="24"/>
          <w:szCs w:val="24"/>
        </w:rPr>
        <w:t>______________________________________________________</w:t>
      </w:r>
    </w:p>
    <w:p w:rsidR="0065436F" w:rsidRPr="00B94B2C" w:rsidRDefault="0065436F" w:rsidP="0065436F">
      <w:pPr>
        <w:pStyle w:val="ConsNonformat"/>
        <w:widowControl/>
        <w:spacing w:line="360" w:lineRule="exact"/>
        <w:ind w:firstLine="567"/>
        <w:jc w:val="both"/>
        <w:rPr>
          <w:rFonts w:ascii="Times New Roman" w:hAnsi="Times New Roman"/>
          <w:sz w:val="24"/>
          <w:szCs w:val="24"/>
        </w:rPr>
      </w:pPr>
      <w:r w:rsidRPr="00B94B2C">
        <w:rPr>
          <w:rFonts w:ascii="Times New Roman" w:hAnsi="Times New Roman"/>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sz w:val="24"/>
          <w:szCs w:val="24"/>
        </w:rPr>
      </w:pPr>
      <w:r w:rsidRPr="00B94B2C">
        <w:rPr>
          <w:rFonts w:ascii="Times New Roman" w:hAnsi="Times New Roman"/>
          <w:sz w:val="24"/>
          <w:szCs w:val="24"/>
        </w:rPr>
        <w:t>Печать (при наличии)</w:t>
      </w:r>
    </w:p>
    <w:p w:rsidR="00190F98" w:rsidRDefault="00190F98" w:rsidP="0065436F">
      <w:pPr>
        <w:pStyle w:val="ConsNonformat"/>
        <w:widowControl/>
        <w:spacing w:line="360" w:lineRule="exact"/>
        <w:ind w:firstLine="567"/>
        <w:jc w:val="both"/>
        <w:rPr>
          <w:rFonts w:ascii="Times New Roman" w:hAnsi="Times New Roman"/>
          <w:sz w:val="24"/>
          <w:szCs w:val="24"/>
        </w:rPr>
      </w:pPr>
    </w:p>
    <w:p w:rsidR="00190F98" w:rsidRDefault="00190F98" w:rsidP="0065436F">
      <w:pPr>
        <w:pStyle w:val="ConsNonformat"/>
        <w:widowControl/>
        <w:spacing w:line="360" w:lineRule="exact"/>
        <w:ind w:firstLine="567"/>
        <w:jc w:val="both"/>
        <w:rPr>
          <w:rFonts w:ascii="Times New Roman" w:hAnsi="Times New Roman"/>
          <w:sz w:val="24"/>
          <w:szCs w:val="24"/>
        </w:rPr>
      </w:pPr>
    </w:p>
    <w:p w:rsidR="00190F98" w:rsidRDefault="00190F98" w:rsidP="0065436F">
      <w:pPr>
        <w:pStyle w:val="ConsNonformat"/>
        <w:widowControl/>
        <w:spacing w:line="360" w:lineRule="exact"/>
        <w:ind w:firstLine="567"/>
        <w:jc w:val="both"/>
        <w:rPr>
          <w:rFonts w:ascii="Times New Roman" w:hAnsi="Times New Roman"/>
          <w:sz w:val="24"/>
          <w:szCs w:val="24"/>
        </w:rPr>
      </w:pPr>
    </w:p>
    <w:p w:rsidR="00190F98" w:rsidRDefault="00190F98" w:rsidP="0065436F">
      <w:pPr>
        <w:pStyle w:val="ConsNonformat"/>
        <w:widowControl/>
        <w:spacing w:line="360" w:lineRule="exact"/>
        <w:ind w:firstLine="567"/>
        <w:jc w:val="both"/>
        <w:rPr>
          <w:rFonts w:ascii="Times New Roman" w:hAnsi="Times New Roman"/>
          <w:sz w:val="24"/>
          <w:szCs w:val="24"/>
        </w:rPr>
      </w:pPr>
    </w:p>
    <w:tbl>
      <w:tblPr>
        <w:tblW w:w="8079" w:type="pct"/>
        <w:tblInd w:w="-514" w:type="dxa"/>
        <w:tblLayout w:type="fixed"/>
        <w:tblLook w:val="0000" w:firstRow="0" w:lastRow="0" w:firstColumn="0" w:lastColumn="0" w:noHBand="0" w:noVBand="0"/>
      </w:tblPr>
      <w:tblGrid>
        <w:gridCol w:w="8420"/>
        <w:gridCol w:w="8756"/>
      </w:tblGrid>
      <w:tr w:rsidR="00190F98" w:rsidRPr="00A27E22" w:rsidTr="00A11688">
        <w:tc>
          <w:tcPr>
            <w:tcW w:w="1604" w:type="pct"/>
          </w:tcPr>
          <w:p w:rsidR="00190F98" w:rsidRPr="003079B4" w:rsidRDefault="00190F98" w:rsidP="00A11688">
            <w:pPr>
              <w:jc w:val="right"/>
              <w:rPr>
                <w:sz w:val="28"/>
                <w:szCs w:val="28"/>
              </w:rPr>
            </w:pPr>
            <w:r w:rsidRPr="003079B4">
              <w:rPr>
                <w:sz w:val="28"/>
                <w:szCs w:val="28"/>
              </w:rPr>
              <w:lastRenderedPageBreak/>
              <w:t xml:space="preserve">Приложение № </w:t>
            </w:r>
            <w:r>
              <w:rPr>
                <w:sz w:val="28"/>
                <w:szCs w:val="28"/>
              </w:rPr>
              <w:t>7</w:t>
            </w:r>
          </w:p>
          <w:p w:rsidR="00190F98" w:rsidRPr="008E31AE" w:rsidRDefault="00190F98" w:rsidP="00A11688">
            <w:pPr>
              <w:jc w:val="right"/>
              <w:rPr>
                <w:rFonts w:eastAsia="MS Mincho"/>
              </w:rPr>
            </w:pPr>
            <w:r w:rsidRPr="003079B4">
              <w:rPr>
                <w:sz w:val="28"/>
                <w:szCs w:val="28"/>
              </w:rPr>
              <w:t>к за</w:t>
            </w:r>
            <w:r>
              <w:rPr>
                <w:sz w:val="28"/>
                <w:szCs w:val="28"/>
              </w:rPr>
              <w:t>просу котировок № ЮКЖД - ЗКЦ 021/0</w:t>
            </w:r>
          </w:p>
        </w:tc>
        <w:tc>
          <w:tcPr>
            <w:tcW w:w="1668" w:type="pct"/>
          </w:tcPr>
          <w:p w:rsidR="00190F98" w:rsidRPr="00A27E22" w:rsidRDefault="00190F98" w:rsidP="00A11688">
            <w:pPr>
              <w:jc w:val="center"/>
            </w:pPr>
          </w:p>
        </w:tc>
      </w:tr>
    </w:tbl>
    <w:p w:rsidR="00190F98" w:rsidRDefault="00190F98" w:rsidP="00190F98">
      <w:pPr>
        <w:jc w:val="center"/>
        <w:rPr>
          <w:sz w:val="28"/>
          <w:szCs w:val="28"/>
        </w:rPr>
      </w:pPr>
      <w:r>
        <w:rPr>
          <w:sz w:val="28"/>
          <w:szCs w:val="28"/>
        </w:rPr>
        <w:t>Проект договора</w:t>
      </w:r>
    </w:p>
    <w:p w:rsidR="007414BE" w:rsidRPr="007414BE" w:rsidRDefault="007414BE" w:rsidP="007414BE">
      <w:pPr>
        <w:spacing w:after="200" w:line="276" w:lineRule="auto"/>
        <w:rPr>
          <w:rFonts w:eastAsia="Calibri"/>
          <w:lang w:eastAsia="en-US"/>
        </w:rPr>
      </w:pPr>
      <w:r w:rsidRPr="007414BE">
        <w:rPr>
          <w:rFonts w:eastAsia="Calibri"/>
          <w:b/>
          <w:color w:val="FFFFFF" w:themeColor="background1"/>
          <w:lang w:eastAsia="en-US"/>
        </w:rPr>
        <w:t>РЕКОМЕНДУЕМАЯ ФОРМА ДОГОВ</w:t>
      </w:r>
    </w:p>
    <w:tbl>
      <w:tblPr>
        <w:tblStyle w:val="2f0"/>
        <w:tblpPr w:leftFromText="180" w:rightFromText="180" w:vertAnchor="text" w:tblpY="1"/>
        <w:tblOverlap w:val="never"/>
        <w:tblW w:w="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1"/>
      </w:tblGrid>
      <w:tr w:rsidR="007414BE" w:rsidRPr="007414BE" w:rsidTr="007414BE">
        <w:trPr>
          <w:trHeight w:val="14038"/>
        </w:trPr>
        <w:tc>
          <w:tcPr>
            <w:tcW w:w="5388" w:type="dxa"/>
          </w:tcPr>
          <w:p w:rsidR="007414BE" w:rsidRPr="007414BE" w:rsidRDefault="007414BE" w:rsidP="007414BE">
            <w:pPr>
              <w:jc w:val="both"/>
            </w:pPr>
            <w:r w:rsidRPr="007414BE">
              <w:rPr>
                <w:rFonts w:eastAsia="Calibri"/>
                <w:noProof/>
                <w:lang w:val="hy-AM" w:eastAsia="hy-AM"/>
              </w:rPr>
              <w:lastRenderedPageBreak/>
              <mc:AlternateContent>
                <mc:Choice Requires="wps">
                  <w:drawing>
                    <wp:anchor distT="45720" distB="45720" distL="114300" distR="114300" simplePos="0" relativeHeight="251659264" behindDoc="0" locked="0" layoutInCell="1" allowOverlap="1" wp14:anchorId="0F17D760" wp14:editId="155442FA">
                      <wp:simplePos x="0" y="0"/>
                      <wp:positionH relativeFrom="column">
                        <wp:posOffset>205105</wp:posOffset>
                      </wp:positionH>
                      <wp:positionV relativeFrom="paragraph">
                        <wp:posOffset>-55880</wp:posOffset>
                      </wp:positionV>
                      <wp:extent cx="6209665" cy="1160145"/>
                      <wp:effectExtent l="0" t="0" r="19685" b="2095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1160145"/>
                              </a:xfrm>
                              <a:prstGeom prst="rect">
                                <a:avLst/>
                              </a:prstGeom>
                              <a:solidFill>
                                <a:srgbClr val="FFFFFF"/>
                              </a:solidFill>
                              <a:ln w="9525">
                                <a:solidFill>
                                  <a:srgbClr val="000000"/>
                                </a:solidFill>
                                <a:miter lim="800000"/>
                                <a:headEnd/>
                                <a:tailEnd/>
                              </a:ln>
                            </wps:spPr>
                            <wps:txbx>
                              <w:txbxContent>
                                <w:p w:rsidR="00FB1EE9" w:rsidRDefault="00FB1EE9" w:rsidP="007414BE">
                                  <w:pPr>
                                    <w:rPr>
                                      <w:rFonts w:ascii="Sylfaen" w:hAnsi="Sylfaen"/>
                                      <w:b/>
                                      <w:sz w:val="22"/>
                                      <w:szCs w:val="22"/>
                                      <w:lang w:val="hy-AM"/>
                                    </w:rPr>
                                  </w:pPr>
                                  <w:r>
                                    <w:rPr>
                                      <w:rFonts w:ascii="Sylfaen" w:hAnsi="Sylfaen"/>
                                      <w:b/>
                                      <w:sz w:val="22"/>
                                      <w:szCs w:val="22"/>
                                      <w:lang w:val="hy-AM"/>
                                    </w:rPr>
                                    <w:t xml:space="preserve">ՎՃԱՐՈՎԻ ԾԱՌԱՅՈՒԹՅՈՒՆՆԵՐԻ ՄԱՏՈՒՑՄԱՆ  </w:t>
                                  </w:r>
                                </w:p>
                                <w:p w:rsidR="00FB1EE9" w:rsidRDefault="00FB1EE9" w:rsidP="007414BE">
                                  <w:pPr>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Pr>
                                      <w:rFonts w:ascii="Sylfaen" w:hAnsi="Sylfaen"/>
                                      <w:b/>
                                      <w:sz w:val="22"/>
                                      <w:szCs w:val="22"/>
                                      <w:lang w:val="hy-AM"/>
                                    </w:rPr>
                                    <w:t xml:space="preserve"> </w:t>
                                  </w:r>
                                  <w:r>
                                    <w:rPr>
                                      <w:rFonts w:ascii="Sylfaen" w:hAnsi="Sylfaen"/>
                                      <w:b/>
                                      <w:sz w:val="22"/>
                                      <w:szCs w:val="22"/>
                                    </w:rPr>
                                    <w:t xml:space="preserve">                    </w:t>
                                  </w:r>
                                  <w:r>
                                    <w:rPr>
                                      <w:rFonts w:ascii="Sylfaen" w:hAnsi="Sylfaen" w:cs="Sylfaen"/>
                                      <w:b/>
                                      <w:sz w:val="22"/>
                                      <w:szCs w:val="22"/>
                                    </w:rPr>
                                    <w:t>№</w:t>
                                  </w:r>
                                  <w:r>
                                    <w:rPr>
                                      <w:rFonts w:ascii="Sylfaen" w:hAnsi="Sylfaen" w:cs="Sylfaen"/>
                                      <w:b/>
                                      <w:bCs/>
                                      <w:sz w:val="22"/>
                                      <w:szCs w:val="22"/>
                                      <w:lang w:val="hy-AM"/>
                                    </w:rPr>
                                    <w:t>ՆՅՈՒ</w:t>
                                  </w:r>
                                  <w:r>
                                    <w:rPr>
                                      <w:b/>
                                      <w:bCs/>
                                      <w:sz w:val="20"/>
                                      <w:szCs w:val="20"/>
                                    </w:rPr>
                                    <w:t xml:space="preserve"> -   </w:t>
                                  </w:r>
                                </w:p>
                                <w:p w:rsidR="00FB1EE9" w:rsidRDefault="00FB1EE9" w:rsidP="007414BE">
                                  <w:pPr>
                                    <w:rPr>
                                      <w:b/>
                                      <w:sz w:val="20"/>
                                      <w:szCs w:val="20"/>
                                    </w:rPr>
                                  </w:pPr>
                                  <w:r>
                                    <w:rPr>
                                      <w:b/>
                                      <w:bCs/>
                                      <w:sz w:val="20"/>
                                      <w:szCs w:val="20"/>
                                    </w:rPr>
                                    <w:t xml:space="preserve"> </w:t>
                                  </w:r>
                                  <w:r>
                                    <w:rPr>
                                      <w:b/>
                                      <w:bCs/>
                                      <w:sz w:val="22"/>
                                      <w:szCs w:val="22"/>
                                    </w:rPr>
                                    <w:t>ДОГОВОР НА</w:t>
                                  </w:r>
                                  <w:r>
                                    <w:rPr>
                                      <w:b/>
                                      <w:bCs/>
                                      <w:sz w:val="20"/>
                                      <w:szCs w:val="20"/>
                                    </w:rPr>
                                    <w:t xml:space="preserve">                                                                               ______________________</w:t>
                                  </w:r>
                                </w:p>
                                <w:p w:rsidR="00FB1EE9" w:rsidRDefault="00FB1EE9" w:rsidP="007414BE">
                                  <w:pPr>
                                    <w:autoSpaceDE w:val="0"/>
                                    <w:autoSpaceDN w:val="0"/>
                                    <w:adjustRightInd w:val="0"/>
                                    <w:outlineLvl w:val="0"/>
                                    <w:rPr>
                                      <w:b/>
                                      <w:bCs/>
                                      <w:sz w:val="22"/>
                                      <w:szCs w:val="22"/>
                                    </w:rPr>
                                  </w:pPr>
                                  <w:r>
                                    <w:rPr>
                                      <w:b/>
                                      <w:bCs/>
                                      <w:sz w:val="22"/>
                                      <w:szCs w:val="22"/>
                                    </w:rPr>
                                    <w:t xml:space="preserve">ОКАЗАНИЕ ПЛАТНЫХ УСЛУГ                  </w:t>
                                  </w:r>
                                  <w:r>
                                    <w:rPr>
                                      <w:sz w:val="22"/>
                                      <w:szCs w:val="22"/>
                                    </w:rPr>
                                    <w:t>№</w:t>
                                  </w:r>
                                  <w:r>
                                    <w:rPr>
                                      <w:b/>
                                      <w:bCs/>
                                      <w:sz w:val="22"/>
                                      <w:szCs w:val="22"/>
                                    </w:rPr>
                                    <w:t xml:space="preserve">НЮ -  </w:t>
                                  </w:r>
                                </w:p>
                                <w:p w:rsidR="00FB1EE9" w:rsidRDefault="00FB1EE9" w:rsidP="007414BE">
                                  <w:r>
                                    <w:rPr>
                                      <w:sz w:val="20"/>
                                      <w:szCs w:val="20"/>
                                    </w:rPr>
                                    <w:t xml:space="preserve">   </w:t>
                                  </w:r>
                                  <w:r>
                                    <w:rPr>
                                      <w:rFonts w:ascii="Sylfaen" w:hAnsi="Sylfaen"/>
                                      <w:sz w:val="20"/>
                                      <w:szCs w:val="20"/>
                                      <w:lang w:val="hy-AM"/>
                                    </w:rPr>
                                    <w:t>ք.Երևան</w:t>
                                  </w:r>
                                  <w:r>
                                    <w:rPr>
                                      <w:sz w:val="20"/>
                                      <w:szCs w:val="20"/>
                                    </w:rPr>
                                    <w:t xml:space="preserve">/ г.Ереван                                    </w:t>
                                  </w:r>
                                  <w:r>
                                    <w:rPr>
                                      <w:rFonts w:ascii="Sylfaen" w:hAnsi="Sylfaen"/>
                                      <w:sz w:val="20"/>
                                      <w:szCs w:val="20"/>
                                      <w:lang w:val="hy-AM"/>
                                    </w:rPr>
                                    <w:t xml:space="preserve">                                   </w:t>
                                  </w:r>
                                  <w:r>
                                    <w:rPr>
                                      <w:rFonts w:ascii="Sylfaen" w:hAnsi="Sylfaen"/>
                                      <w:sz w:val="20"/>
                                      <w:szCs w:val="20"/>
                                    </w:rPr>
                                    <w:t xml:space="preserve"> </w:t>
                                  </w:r>
                                  <w:r>
                                    <w:rPr>
                                      <w:sz w:val="20"/>
                                      <w:szCs w:val="20"/>
                                    </w:rPr>
                                    <w:t xml:space="preserve">                   “_____  ” ______________ 20</w:t>
                                  </w:r>
                                  <w:r>
                                    <w:rPr>
                                      <w:sz w:val="20"/>
                                      <w:szCs w:val="20"/>
                                      <w:lang w:val="hy-AM"/>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17D760" id="_x0000_t202" coordsize="21600,21600" o:spt="202" path="m,l,21600r21600,l21600,xe">
                      <v:stroke joinstyle="miter"/>
                      <v:path gradientshapeok="t" o:connecttype="rect"/>
                    </v:shapetype>
                    <v:shape id="Надпись 2" o:spid="_x0000_s1026" type="#_x0000_t202" style="position:absolute;left:0;text-align:left;margin-left:16.15pt;margin-top:-4.4pt;width:488.9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">
                      <v:textbox>
                        <w:txbxContent>
                          <w:p w:rsidR="00FB1EE9" w:rsidRDefault="00FB1EE9" w:rsidP="007414BE">
                            <w:pPr>
                              <w:rPr>
                                <w:rFonts w:ascii="Sylfaen" w:hAnsi="Sylfaen"/>
                                <w:b/>
                                <w:sz w:val="22"/>
                                <w:szCs w:val="22"/>
                                <w:lang w:val="hy-AM"/>
                              </w:rPr>
                            </w:pPr>
                            <w:r>
                              <w:rPr>
                                <w:rFonts w:ascii="Sylfaen" w:hAnsi="Sylfaen"/>
                                <w:b/>
                                <w:sz w:val="22"/>
                                <w:szCs w:val="22"/>
                                <w:lang w:val="hy-AM"/>
                              </w:rPr>
                              <w:t xml:space="preserve">ՎՃԱՐՈՎԻ ԾԱՌԱՅՈՒԹՅՈՒՆՆԵՐԻ ՄԱՏՈՒՑՄԱՆ  </w:t>
                            </w:r>
                          </w:p>
                          <w:p w:rsidR="00FB1EE9" w:rsidRDefault="00FB1EE9" w:rsidP="007414BE">
                            <w:pPr>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Pr>
                                <w:rFonts w:ascii="Sylfaen" w:hAnsi="Sylfaen"/>
                                <w:b/>
                                <w:sz w:val="22"/>
                                <w:szCs w:val="22"/>
                                <w:lang w:val="hy-AM"/>
                              </w:rPr>
                              <w:t xml:space="preserve"> </w:t>
                            </w:r>
                            <w:r>
                              <w:rPr>
                                <w:rFonts w:ascii="Sylfaen" w:hAnsi="Sylfaen"/>
                                <w:b/>
                                <w:sz w:val="22"/>
                                <w:szCs w:val="22"/>
                              </w:rPr>
                              <w:t xml:space="preserve">                    </w:t>
                            </w:r>
                            <w:r>
                              <w:rPr>
                                <w:rFonts w:ascii="Sylfaen" w:hAnsi="Sylfaen" w:cs="Sylfaen"/>
                                <w:b/>
                                <w:sz w:val="22"/>
                                <w:szCs w:val="22"/>
                              </w:rPr>
                              <w:t>№</w:t>
                            </w:r>
                            <w:r>
                              <w:rPr>
                                <w:rFonts w:ascii="Sylfaen" w:hAnsi="Sylfaen" w:cs="Sylfaen"/>
                                <w:b/>
                                <w:bCs/>
                                <w:sz w:val="22"/>
                                <w:szCs w:val="22"/>
                                <w:lang w:val="hy-AM"/>
                              </w:rPr>
                              <w:t>ՆՅՈՒ</w:t>
                            </w:r>
                            <w:r>
                              <w:rPr>
                                <w:b/>
                                <w:bCs/>
                                <w:sz w:val="20"/>
                                <w:szCs w:val="20"/>
                              </w:rPr>
                              <w:t xml:space="preserve"> -   </w:t>
                            </w:r>
                          </w:p>
                          <w:p w:rsidR="00FB1EE9" w:rsidRDefault="00FB1EE9" w:rsidP="007414BE">
                            <w:pPr>
                              <w:rPr>
                                <w:b/>
                                <w:sz w:val="20"/>
                                <w:szCs w:val="20"/>
                              </w:rPr>
                            </w:pPr>
                            <w:r>
                              <w:rPr>
                                <w:b/>
                                <w:bCs/>
                                <w:sz w:val="20"/>
                                <w:szCs w:val="20"/>
                              </w:rPr>
                              <w:t xml:space="preserve"> </w:t>
                            </w:r>
                            <w:r>
                              <w:rPr>
                                <w:b/>
                                <w:bCs/>
                                <w:sz w:val="22"/>
                                <w:szCs w:val="22"/>
                              </w:rPr>
                              <w:t>ДОГОВОР НА</w:t>
                            </w:r>
                            <w:r>
                              <w:rPr>
                                <w:b/>
                                <w:bCs/>
                                <w:sz w:val="20"/>
                                <w:szCs w:val="20"/>
                              </w:rPr>
                              <w:t xml:space="preserve">                                                                               ______________________</w:t>
                            </w:r>
                          </w:p>
                          <w:p w:rsidR="00FB1EE9" w:rsidRDefault="00FB1EE9" w:rsidP="007414BE">
                            <w:pPr>
                              <w:autoSpaceDE w:val="0"/>
                              <w:autoSpaceDN w:val="0"/>
                              <w:adjustRightInd w:val="0"/>
                              <w:outlineLvl w:val="0"/>
                              <w:rPr>
                                <w:b/>
                                <w:bCs/>
                                <w:sz w:val="22"/>
                                <w:szCs w:val="22"/>
                              </w:rPr>
                            </w:pPr>
                            <w:r>
                              <w:rPr>
                                <w:b/>
                                <w:bCs/>
                                <w:sz w:val="22"/>
                                <w:szCs w:val="22"/>
                              </w:rPr>
                              <w:t xml:space="preserve">ОКАЗАНИЕ ПЛАТНЫХ УСЛУГ                  </w:t>
                            </w:r>
                            <w:r>
                              <w:rPr>
                                <w:sz w:val="22"/>
                                <w:szCs w:val="22"/>
                              </w:rPr>
                              <w:t>№</w:t>
                            </w:r>
                            <w:r>
                              <w:rPr>
                                <w:b/>
                                <w:bCs/>
                                <w:sz w:val="22"/>
                                <w:szCs w:val="22"/>
                              </w:rPr>
                              <w:t xml:space="preserve">НЮ -  </w:t>
                            </w:r>
                          </w:p>
                          <w:p w:rsidR="00FB1EE9" w:rsidRDefault="00FB1EE9" w:rsidP="007414BE">
                            <w:r>
                              <w:rPr>
                                <w:sz w:val="20"/>
                                <w:szCs w:val="20"/>
                              </w:rPr>
                              <w:t xml:space="preserve">   </w:t>
                            </w:r>
                            <w:r>
                              <w:rPr>
                                <w:rFonts w:ascii="Sylfaen" w:hAnsi="Sylfaen"/>
                                <w:sz w:val="20"/>
                                <w:szCs w:val="20"/>
                                <w:lang w:val="hy-AM"/>
                              </w:rPr>
                              <w:t>ք.Երևան</w:t>
                            </w:r>
                            <w:r>
                              <w:rPr>
                                <w:sz w:val="20"/>
                                <w:szCs w:val="20"/>
                              </w:rPr>
                              <w:t xml:space="preserve">/ г.Ереван                                    </w:t>
                            </w:r>
                            <w:r>
                              <w:rPr>
                                <w:rFonts w:ascii="Sylfaen" w:hAnsi="Sylfaen"/>
                                <w:sz w:val="20"/>
                                <w:szCs w:val="20"/>
                                <w:lang w:val="hy-AM"/>
                              </w:rPr>
                              <w:t xml:space="preserve">                                   </w:t>
                            </w:r>
                            <w:r>
                              <w:rPr>
                                <w:rFonts w:ascii="Sylfaen" w:hAnsi="Sylfaen"/>
                                <w:sz w:val="20"/>
                                <w:szCs w:val="20"/>
                              </w:rPr>
                              <w:t xml:space="preserve"> </w:t>
                            </w:r>
                            <w:r>
                              <w:rPr>
                                <w:sz w:val="20"/>
                                <w:szCs w:val="20"/>
                              </w:rPr>
                              <w:t xml:space="preserve">                   “_____  ” ______________ 20</w:t>
                            </w:r>
                            <w:r>
                              <w:rPr>
                                <w:sz w:val="20"/>
                                <w:szCs w:val="20"/>
                                <w:lang w:val="hy-AM"/>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v:textbox>
                    </v:shape>
                  </w:pict>
                </mc:Fallback>
              </mc:AlternateContent>
            </w:r>
            <w:r w:rsidRPr="007414BE">
              <w:t xml:space="preserve">              </w:t>
            </w:r>
          </w:p>
          <w:p w:rsidR="007414BE" w:rsidRPr="007414BE" w:rsidRDefault="007414BE" w:rsidP="007414BE">
            <w:pPr>
              <w:jc w:val="both"/>
            </w:pPr>
          </w:p>
          <w:p w:rsidR="007414BE" w:rsidRPr="007414BE" w:rsidRDefault="007414BE" w:rsidP="007414BE">
            <w:pPr>
              <w:jc w:val="both"/>
            </w:pPr>
          </w:p>
          <w:p w:rsidR="007414BE" w:rsidRPr="007414BE" w:rsidRDefault="007414BE" w:rsidP="007414BE">
            <w:pPr>
              <w:jc w:val="both"/>
            </w:pPr>
          </w:p>
          <w:p w:rsidR="007414BE" w:rsidRPr="007414BE" w:rsidRDefault="007414BE" w:rsidP="007414BE">
            <w:pPr>
              <w:jc w:val="both"/>
            </w:pPr>
          </w:p>
          <w:p w:rsidR="007414BE" w:rsidRPr="007414BE" w:rsidRDefault="007414BE" w:rsidP="007414BE">
            <w:pPr>
              <w:jc w:val="both"/>
            </w:pPr>
          </w:p>
          <w:p w:rsidR="007414BE" w:rsidRPr="007414BE" w:rsidRDefault="007414BE" w:rsidP="007414BE">
            <w:pPr>
              <w:jc w:val="both"/>
            </w:pPr>
          </w:p>
          <w:p w:rsidR="007414BE" w:rsidRPr="007414BE" w:rsidRDefault="007414BE" w:rsidP="007414BE">
            <w:pPr>
              <w:jc w:val="both"/>
            </w:pPr>
          </w:p>
          <w:p w:rsidR="007414BE" w:rsidRPr="007414BE" w:rsidRDefault="007414BE" w:rsidP="007414BE">
            <w:pPr>
              <w:jc w:val="both"/>
            </w:pPr>
          </w:p>
          <w:p w:rsidR="007414BE" w:rsidRPr="007414BE" w:rsidRDefault="007414BE" w:rsidP="007414BE">
            <w:pPr>
              <w:jc w:val="both"/>
            </w:pPr>
            <w:r w:rsidRPr="007414BE">
              <w:t>______ «____________», именуемое в дальнейшем «ИСПОЛНИТЕЛЬ», в лице __________________, действующего на основании Устава, с одной стороны, и  Закрытое акционерное общество «Южно-Кавказская железная дорога» в лице ____ __________. действующего на основании ________, именуемое в дальнейшем «ЗАКАЗЧИК», с другой стороны, далее совместно именуемые «Стороны», заключили настоящий Договор о нижеследующем:</w:t>
            </w:r>
          </w:p>
          <w:p w:rsidR="007414BE" w:rsidRPr="007414BE" w:rsidRDefault="007414BE" w:rsidP="007414BE">
            <w:pPr>
              <w:tabs>
                <w:tab w:val="left" w:pos="9900"/>
              </w:tabs>
              <w:autoSpaceDE w:val="0"/>
              <w:autoSpaceDN w:val="0"/>
              <w:adjustRightInd w:val="0"/>
              <w:ind w:firstLine="284"/>
            </w:pPr>
          </w:p>
          <w:p w:rsidR="007414BE" w:rsidRPr="007414BE" w:rsidRDefault="007414BE" w:rsidP="007414BE">
            <w:pPr>
              <w:autoSpaceDE w:val="0"/>
              <w:autoSpaceDN w:val="0"/>
              <w:adjustRightInd w:val="0"/>
              <w:ind w:firstLine="284"/>
              <w:jc w:val="center"/>
              <w:outlineLvl w:val="0"/>
              <w:rPr>
                <w:rFonts w:eastAsia="Calibri"/>
                <w:b/>
              </w:rPr>
            </w:pPr>
            <w:r w:rsidRPr="007414BE">
              <w:rPr>
                <w:b/>
              </w:rPr>
              <w:t>1.</w:t>
            </w:r>
            <w:r w:rsidRPr="007414BE">
              <w:rPr>
                <w:rFonts w:eastAsia="Calibri"/>
                <w:b/>
              </w:rPr>
              <w:t xml:space="preserve"> ПРЕДМЕТ ДОГОВОРА</w:t>
            </w:r>
          </w:p>
          <w:p w:rsidR="007414BE" w:rsidRPr="007414BE" w:rsidRDefault="007414BE" w:rsidP="007414BE">
            <w:pPr>
              <w:autoSpaceDE w:val="0"/>
              <w:autoSpaceDN w:val="0"/>
              <w:adjustRightInd w:val="0"/>
              <w:ind w:firstLine="284"/>
              <w:jc w:val="both"/>
            </w:pPr>
            <w:r w:rsidRPr="007414BE">
              <w:t xml:space="preserve">1.1. На условиях настоящего соглашения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7414BE" w:rsidRPr="007414BE" w:rsidRDefault="007414BE" w:rsidP="007414BE">
            <w:pPr>
              <w:autoSpaceDE w:val="0"/>
              <w:autoSpaceDN w:val="0"/>
              <w:adjustRightInd w:val="0"/>
              <w:jc w:val="both"/>
            </w:pPr>
          </w:p>
          <w:p w:rsidR="007414BE" w:rsidRPr="007414BE" w:rsidRDefault="007414BE" w:rsidP="007414BE">
            <w:pPr>
              <w:autoSpaceDE w:val="0"/>
              <w:autoSpaceDN w:val="0"/>
              <w:adjustRightInd w:val="0"/>
              <w:ind w:firstLine="284"/>
              <w:jc w:val="both"/>
            </w:pPr>
            <w:r w:rsidRPr="007414BE">
              <w:t xml:space="preserve">1.2. ИСПОЛНИТЕЛЬ обязуется предоставить ЗАКАЗЧИКУ следующие услуги: </w:t>
            </w:r>
          </w:p>
          <w:p w:rsidR="007414BE" w:rsidRPr="007414BE" w:rsidRDefault="007414BE" w:rsidP="007414BE">
            <w:pPr>
              <w:autoSpaceDE w:val="0"/>
              <w:autoSpaceDN w:val="0"/>
              <w:adjustRightInd w:val="0"/>
              <w:ind w:firstLine="284"/>
              <w:jc w:val="both"/>
            </w:pPr>
            <w:r w:rsidRPr="007414BE">
              <w:t>Обслуживание биотуалетов и наружная мойка вагонов.</w:t>
            </w:r>
          </w:p>
          <w:p w:rsidR="007414BE" w:rsidRPr="007414BE" w:rsidRDefault="007414BE" w:rsidP="007414BE">
            <w:pPr>
              <w:autoSpaceDE w:val="0"/>
              <w:autoSpaceDN w:val="0"/>
              <w:adjustRightInd w:val="0"/>
              <w:ind w:firstLine="284"/>
              <w:jc w:val="both"/>
              <w:rPr>
                <w:rFonts w:eastAsia="Calibri"/>
                <w:lang w:eastAsia="en-US"/>
              </w:rPr>
            </w:pPr>
          </w:p>
          <w:p w:rsidR="007414BE" w:rsidRPr="007414BE" w:rsidRDefault="007414BE" w:rsidP="007414BE">
            <w:pPr>
              <w:autoSpaceDE w:val="0"/>
              <w:autoSpaceDN w:val="0"/>
              <w:adjustRightInd w:val="0"/>
              <w:ind w:firstLine="284"/>
              <w:jc w:val="both"/>
              <w:rPr>
                <w:rFonts w:eastAsia="Calibri"/>
                <w:lang w:eastAsia="en-US"/>
              </w:rPr>
            </w:pPr>
          </w:p>
          <w:p w:rsidR="007414BE" w:rsidRPr="007414BE" w:rsidRDefault="007414BE" w:rsidP="007414BE">
            <w:pPr>
              <w:autoSpaceDE w:val="0"/>
              <w:autoSpaceDN w:val="0"/>
              <w:adjustRightInd w:val="0"/>
              <w:ind w:firstLine="284"/>
              <w:jc w:val="center"/>
              <w:rPr>
                <w:rFonts w:eastAsia="Calibri"/>
                <w:b/>
                <w:lang w:eastAsia="en-US"/>
              </w:rPr>
            </w:pPr>
            <w:r w:rsidRPr="007414BE">
              <w:rPr>
                <w:rFonts w:eastAsia="Calibri"/>
                <w:b/>
                <w:lang w:eastAsia="en-US"/>
              </w:rPr>
              <w:t>2. ПРАВА И ОБЯЗАННОСТИ СТОРОН</w:t>
            </w:r>
          </w:p>
          <w:p w:rsidR="007414BE" w:rsidRPr="007414BE" w:rsidRDefault="007414BE" w:rsidP="007414BE">
            <w:pPr>
              <w:autoSpaceDE w:val="0"/>
              <w:autoSpaceDN w:val="0"/>
              <w:adjustRightInd w:val="0"/>
              <w:ind w:firstLine="284"/>
              <w:jc w:val="both"/>
              <w:rPr>
                <w:rFonts w:eastAsia="Calibri"/>
                <w:lang w:eastAsia="en-US"/>
              </w:rPr>
            </w:pPr>
          </w:p>
          <w:p w:rsidR="007414BE" w:rsidRPr="007414BE" w:rsidRDefault="007414BE" w:rsidP="007414BE">
            <w:pPr>
              <w:autoSpaceDE w:val="0"/>
              <w:autoSpaceDN w:val="0"/>
              <w:adjustRightInd w:val="0"/>
              <w:ind w:firstLine="284"/>
              <w:jc w:val="both"/>
              <w:rPr>
                <w:rFonts w:eastAsia="Calibri"/>
                <w:lang w:eastAsia="en-US"/>
              </w:rPr>
            </w:pPr>
            <w:r w:rsidRPr="007414BE">
              <w:rPr>
                <w:rFonts w:eastAsia="Calibri"/>
                <w:lang w:eastAsia="en-US"/>
              </w:rPr>
              <w:t>2.1. ИСПОЛНИТЕЛЬ обязуется:</w:t>
            </w:r>
          </w:p>
          <w:p w:rsidR="007414BE" w:rsidRPr="007414BE" w:rsidRDefault="007414BE" w:rsidP="007414BE">
            <w:pPr>
              <w:autoSpaceDE w:val="0"/>
              <w:autoSpaceDN w:val="0"/>
              <w:adjustRightInd w:val="0"/>
              <w:ind w:firstLine="284"/>
              <w:jc w:val="both"/>
              <w:rPr>
                <w:rFonts w:eastAsia="Calibri"/>
                <w:lang w:eastAsia="en-US"/>
              </w:rPr>
            </w:pPr>
            <w:r w:rsidRPr="007414BE">
              <w:rPr>
                <w:rFonts w:eastAsia="Calibri"/>
                <w:lang w:eastAsia="en-US"/>
              </w:rPr>
              <w:t>2.1.1. Предоставлять услуги в надлежащем качестве и в полном объеме.</w:t>
            </w:r>
          </w:p>
          <w:p w:rsidR="007414BE" w:rsidRPr="007414BE" w:rsidRDefault="007414BE" w:rsidP="007414BE">
            <w:pPr>
              <w:autoSpaceDE w:val="0"/>
              <w:autoSpaceDN w:val="0"/>
              <w:adjustRightInd w:val="0"/>
              <w:ind w:firstLine="284"/>
              <w:jc w:val="both"/>
              <w:rPr>
                <w:rFonts w:eastAsia="Calibri"/>
                <w:lang w:eastAsia="en-US"/>
              </w:rPr>
            </w:pPr>
            <w:r w:rsidRPr="007414BE">
              <w:rPr>
                <w:rFonts w:eastAsia="Calibri"/>
                <w:lang w:eastAsia="en-US"/>
              </w:rPr>
              <w:t>2.1.2. По указанию ЗАКАЗЧИКА безвозмездно устранять выявленные недостатки.</w:t>
            </w:r>
          </w:p>
          <w:p w:rsidR="007414BE" w:rsidRPr="007414BE" w:rsidRDefault="007414BE" w:rsidP="007414BE">
            <w:pPr>
              <w:autoSpaceDE w:val="0"/>
              <w:autoSpaceDN w:val="0"/>
              <w:adjustRightInd w:val="0"/>
              <w:ind w:firstLine="284"/>
              <w:jc w:val="both"/>
              <w:rPr>
                <w:rFonts w:eastAsia="Calibri"/>
                <w:lang w:eastAsia="en-US"/>
              </w:rPr>
            </w:pPr>
            <w:r w:rsidRPr="007414BE">
              <w:rPr>
                <w:rFonts w:eastAsia="Calibri"/>
                <w:lang w:eastAsia="en-US"/>
              </w:rPr>
              <w:t>2.1.3. Предоставлять услуги лично и собственными силами.</w:t>
            </w:r>
          </w:p>
          <w:p w:rsidR="007414BE" w:rsidRPr="007414BE" w:rsidRDefault="007414BE" w:rsidP="007414BE">
            <w:pPr>
              <w:autoSpaceDE w:val="0"/>
              <w:autoSpaceDN w:val="0"/>
              <w:adjustRightInd w:val="0"/>
              <w:ind w:firstLine="284"/>
              <w:jc w:val="both"/>
              <w:rPr>
                <w:rFonts w:eastAsia="Calibri"/>
                <w:lang w:eastAsia="en-US"/>
              </w:rPr>
            </w:pPr>
            <w:r w:rsidRPr="007414BE">
              <w:rPr>
                <w:rFonts w:eastAsia="Calibri"/>
                <w:lang w:eastAsia="en-US"/>
              </w:rPr>
              <w:t>2.2. Исполнитель имеет право:</w:t>
            </w:r>
          </w:p>
          <w:p w:rsidR="007414BE" w:rsidRPr="007414BE" w:rsidRDefault="007414BE" w:rsidP="007414BE">
            <w:pPr>
              <w:autoSpaceDE w:val="0"/>
              <w:autoSpaceDN w:val="0"/>
              <w:adjustRightInd w:val="0"/>
              <w:ind w:firstLine="284"/>
              <w:jc w:val="both"/>
              <w:rPr>
                <w:rFonts w:eastAsia="Calibri"/>
                <w:lang w:eastAsia="en-US"/>
              </w:rPr>
            </w:pPr>
            <w:r w:rsidRPr="007414BE">
              <w:rPr>
                <w:rFonts w:eastAsia="Calibri"/>
                <w:lang w:eastAsia="en-US"/>
              </w:rPr>
              <w:t>2.2.1. Расторгнуть настоящий Договор в одностороннем порядке в случае неуплаты услуги со стороны ЗАКАЗЧИКА.</w:t>
            </w:r>
          </w:p>
          <w:p w:rsidR="007414BE" w:rsidRPr="007414BE" w:rsidRDefault="007414BE" w:rsidP="007414BE">
            <w:pPr>
              <w:autoSpaceDE w:val="0"/>
              <w:autoSpaceDN w:val="0"/>
              <w:adjustRightInd w:val="0"/>
              <w:jc w:val="both"/>
              <w:rPr>
                <w:b/>
              </w:rPr>
            </w:pPr>
          </w:p>
          <w:p w:rsidR="007414BE" w:rsidRPr="007414BE" w:rsidRDefault="007414BE" w:rsidP="007414BE">
            <w:pPr>
              <w:autoSpaceDE w:val="0"/>
              <w:autoSpaceDN w:val="0"/>
              <w:adjustRightInd w:val="0"/>
              <w:jc w:val="both"/>
              <w:rPr>
                <w:b/>
              </w:rPr>
            </w:pPr>
          </w:p>
          <w:p w:rsidR="007414BE" w:rsidRPr="007414BE" w:rsidRDefault="007414BE" w:rsidP="007414BE">
            <w:pPr>
              <w:autoSpaceDE w:val="0"/>
              <w:autoSpaceDN w:val="0"/>
              <w:adjustRightInd w:val="0"/>
              <w:jc w:val="both"/>
              <w:rPr>
                <w:b/>
              </w:rPr>
            </w:pPr>
          </w:p>
          <w:p w:rsidR="007414BE" w:rsidRPr="007414BE" w:rsidRDefault="007414BE" w:rsidP="007414BE">
            <w:pPr>
              <w:autoSpaceDE w:val="0"/>
              <w:autoSpaceDN w:val="0"/>
              <w:adjustRightInd w:val="0"/>
              <w:jc w:val="both"/>
              <w:rPr>
                <w:b/>
              </w:rPr>
            </w:pPr>
          </w:p>
          <w:p w:rsidR="007414BE" w:rsidRPr="007414BE" w:rsidRDefault="007414BE" w:rsidP="007414BE">
            <w:pPr>
              <w:autoSpaceDE w:val="0"/>
              <w:autoSpaceDN w:val="0"/>
              <w:adjustRightInd w:val="0"/>
              <w:jc w:val="both"/>
              <w:rPr>
                <w:b/>
              </w:rPr>
            </w:pPr>
          </w:p>
          <w:p w:rsidR="007414BE" w:rsidRPr="007414BE" w:rsidRDefault="007414BE" w:rsidP="007414BE">
            <w:pPr>
              <w:ind w:firstLine="284"/>
              <w:jc w:val="center"/>
              <w:rPr>
                <w:b/>
              </w:rPr>
            </w:pPr>
            <w:r w:rsidRPr="007414BE">
              <w:rPr>
                <w:b/>
              </w:rPr>
              <w:lastRenderedPageBreak/>
              <w:t>3. ЦЕНА ДОГОВОРА И ПОРЯДОК ОПЛАТЫ</w:t>
            </w:r>
          </w:p>
          <w:p w:rsidR="007414BE" w:rsidRPr="007414BE" w:rsidRDefault="007414BE" w:rsidP="007414BE">
            <w:pPr>
              <w:rPr>
                <w:b/>
              </w:rPr>
            </w:pPr>
          </w:p>
          <w:p w:rsidR="007414BE" w:rsidRPr="007414BE" w:rsidRDefault="007414BE" w:rsidP="007414BE">
            <w:pPr>
              <w:ind w:left="38" w:firstLine="284"/>
              <w:jc w:val="both"/>
            </w:pPr>
            <w:r w:rsidRPr="007414BE">
              <w:t xml:space="preserve">3.1. Общая стоимость услуг, предоставляемых по настоящему Договору, составляет __________ (_______) драм РА, включая налоги. </w:t>
            </w:r>
          </w:p>
          <w:p w:rsidR="007414BE" w:rsidRPr="007414BE" w:rsidRDefault="007414BE" w:rsidP="007414BE">
            <w:pPr>
              <w:ind w:left="38" w:firstLine="284"/>
              <w:jc w:val="both"/>
            </w:pPr>
            <w:r w:rsidRPr="007414BE">
              <w:t>Стоимость услуги за одну единицу составляет_________(_____)драм РА.</w:t>
            </w:r>
          </w:p>
          <w:p w:rsidR="007414BE" w:rsidRPr="007414BE" w:rsidRDefault="007414BE" w:rsidP="007414BE">
            <w:pPr>
              <w:ind w:firstLine="284"/>
              <w:jc w:val="both"/>
            </w:pPr>
            <w:r w:rsidRPr="007414BE">
              <w:t>3.2. Оплата производится путем перечисления денежных средств на расчетный счет ИСПОЛНИТЕЛЯ согласно п.п.3.3.</w:t>
            </w:r>
          </w:p>
          <w:p w:rsidR="007414BE" w:rsidRPr="007414BE" w:rsidRDefault="007414BE" w:rsidP="007414BE">
            <w:pPr>
              <w:ind w:firstLine="284"/>
              <w:jc w:val="both"/>
              <w:rPr>
                <w:b/>
              </w:rPr>
            </w:pPr>
          </w:p>
          <w:p w:rsidR="007414BE" w:rsidRPr="007414BE" w:rsidRDefault="007414BE" w:rsidP="007414BE">
            <w:pPr>
              <w:tabs>
                <w:tab w:val="left" w:pos="4251"/>
              </w:tabs>
              <w:autoSpaceDE w:val="0"/>
              <w:autoSpaceDN w:val="0"/>
              <w:adjustRightInd w:val="0"/>
              <w:ind w:firstLine="284"/>
              <w:jc w:val="both"/>
            </w:pPr>
            <w:r w:rsidRPr="007414BE">
              <w:t>3.3. ИСПОЛНИТЕЛЬ приступает к выполнению услуг согласно пункту 1.2 настоящего Договора, на основании графика выполнения работ.</w:t>
            </w:r>
          </w:p>
          <w:p w:rsidR="007414BE" w:rsidRPr="007414BE" w:rsidRDefault="007414BE" w:rsidP="007414BE">
            <w:pPr>
              <w:autoSpaceDE w:val="0"/>
              <w:autoSpaceDN w:val="0"/>
              <w:adjustRightInd w:val="0"/>
              <w:jc w:val="both"/>
              <w:rPr>
                <w:rFonts w:ascii="Sylfaen" w:hAnsi="Sylfaen"/>
              </w:rPr>
            </w:pPr>
            <w:r w:rsidRPr="007414BE">
              <w:t xml:space="preserve">     3.4. Окончательный расчет будет осуществлен после подписания акта оказанных услуг </w:t>
            </w:r>
            <w:r w:rsidRPr="007414BE">
              <w:rPr>
                <w:rFonts w:ascii="Sylfaen" w:hAnsi="Sylfaen"/>
              </w:rPr>
              <w:t xml:space="preserve">в течение 10 (десяти) банковских дней с момента выставления счёта-фактуры. </w:t>
            </w:r>
          </w:p>
          <w:p w:rsidR="007414BE" w:rsidRPr="007414BE" w:rsidRDefault="007414BE" w:rsidP="007414BE">
            <w:pPr>
              <w:autoSpaceDE w:val="0"/>
              <w:autoSpaceDN w:val="0"/>
              <w:adjustRightInd w:val="0"/>
              <w:jc w:val="both"/>
            </w:pPr>
          </w:p>
          <w:p w:rsidR="007414BE" w:rsidRPr="007414BE" w:rsidRDefault="007414BE" w:rsidP="007414BE">
            <w:pPr>
              <w:autoSpaceDE w:val="0"/>
              <w:autoSpaceDN w:val="0"/>
              <w:adjustRightInd w:val="0"/>
              <w:ind w:firstLine="284"/>
              <w:jc w:val="center"/>
              <w:rPr>
                <w:b/>
              </w:rPr>
            </w:pPr>
            <w:r w:rsidRPr="007414BE">
              <w:rPr>
                <w:b/>
              </w:rPr>
              <w:t>4. ПОРЯДОК СДАЧИ И ПРИ</w:t>
            </w:r>
            <w:r w:rsidRPr="007414BE">
              <w:rPr>
                <w:b/>
                <w:lang w:val="hy-AM"/>
              </w:rPr>
              <w:t>Е</w:t>
            </w:r>
            <w:r w:rsidRPr="007414BE">
              <w:rPr>
                <w:b/>
              </w:rPr>
              <w:t>МКИ РАБОТ</w:t>
            </w:r>
          </w:p>
          <w:p w:rsidR="007414BE" w:rsidRPr="007414BE" w:rsidRDefault="007414BE" w:rsidP="007414BE">
            <w:pPr>
              <w:autoSpaceDE w:val="0"/>
              <w:autoSpaceDN w:val="0"/>
              <w:adjustRightInd w:val="0"/>
              <w:ind w:firstLine="284"/>
              <w:jc w:val="center"/>
              <w:rPr>
                <w:b/>
              </w:rPr>
            </w:pPr>
          </w:p>
          <w:p w:rsidR="007414BE" w:rsidRPr="007414BE" w:rsidRDefault="007414BE" w:rsidP="007414BE">
            <w:pPr>
              <w:ind w:firstLine="284"/>
              <w:jc w:val="both"/>
            </w:pPr>
            <w:r w:rsidRPr="007414BE">
              <w:rPr>
                <w:rFonts w:eastAsia="Calibri"/>
                <w:lang w:val="hy-AM" w:eastAsia="en-US"/>
              </w:rPr>
              <w:t>4.1.</w:t>
            </w:r>
            <w:r w:rsidRPr="007414BE">
              <w:t xml:space="preserve"> При завершении услуг ИСПОЛНИТЕЛЬ предоставляет Акт оказанных услуг ЗАКАЗЧИКУ согласно с условиями настоящего Договора.</w:t>
            </w:r>
          </w:p>
          <w:p w:rsidR="007414BE" w:rsidRPr="007414BE" w:rsidRDefault="007414BE" w:rsidP="007414BE">
            <w:pPr>
              <w:ind w:firstLine="284"/>
              <w:jc w:val="both"/>
            </w:pPr>
            <w:r w:rsidRPr="007414BE">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7414BE" w:rsidRPr="007414BE" w:rsidRDefault="007414BE" w:rsidP="007414BE">
            <w:pPr>
              <w:ind w:firstLine="284"/>
              <w:jc w:val="both"/>
              <w:rPr>
                <w:b/>
              </w:rPr>
            </w:pPr>
          </w:p>
          <w:p w:rsidR="007414BE" w:rsidRPr="007414BE" w:rsidRDefault="007414BE" w:rsidP="007414BE">
            <w:pPr>
              <w:ind w:firstLine="284"/>
              <w:jc w:val="both"/>
              <w:rPr>
                <w:b/>
              </w:rPr>
            </w:pPr>
          </w:p>
          <w:p w:rsidR="007414BE" w:rsidRPr="007414BE" w:rsidRDefault="007414BE" w:rsidP="007414BE">
            <w:pPr>
              <w:ind w:firstLine="284"/>
              <w:jc w:val="both"/>
              <w:rPr>
                <w:b/>
              </w:rPr>
            </w:pPr>
          </w:p>
          <w:p w:rsidR="007414BE" w:rsidRPr="007414BE" w:rsidRDefault="007414BE" w:rsidP="007414BE">
            <w:pPr>
              <w:autoSpaceDE w:val="0"/>
              <w:autoSpaceDN w:val="0"/>
              <w:adjustRightInd w:val="0"/>
              <w:ind w:firstLine="284"/>
              <w:jc w:val="center"/>
              <w:rPr>
                <w:b/>
              </w:rPr>
            </w:pPr>
            <w:r w:rsidRPr="007414BE">
              <w:rPr>
                <w:b/>
              </w:rPr>
              <w:t>5. ОТВЕТСТВЕННОСТЬ СТОРОН</w:t>
            </w:r>
          </w:p>
          <w:p w:rsidR="007414BE" w:rsidRPr="007414BE" w:rsidRDefault="007414BE" w:rsidP="007414BE">
            <w:pPr>
              <w:ind w:firstLine="284"/>
              <w:jc w:val="both"/>
            </w:pPr>
            <w:r w:rsidRPr="007414BE">
              <w:t>5.1. В случае просрочки оплаты за предоставленные Услуги, предусмотренном настоящим Договором, Исполнитель вправе взыскать с Заказчика пени в размере 0.13% от неоплаченной суммы за каждый день просрочки, но не более 5% от общей суммы Услуг .</w:t>
            </w:r>
          </w:p>
          <w:p w:rsidR="007414BE" w:rsidRPr="007414BE" w:rsidRDefault="007414BE" w:rsidP="007414BE">
            <w:pPr>
              <w:ind w:firstLine="284"/>
              <w:jc w:val="both"/>
            </w:pPr>
            <w:r w:rsidRPr="007414BE">
              <w:t>5.1.1.В случае невыполнения Услуг в надлежащем качестве со стороны Исполнителя, предусмотренном настоящим Договором, Заказчик вправе взыскать с Исполнителя пени в размере 0.13% _______________, но не более 5% от общей суммы Услуг.</w:t>
            </w:r>
          </w:p>
          <w:p w:rsidR="007414BE" w:rsidRPr="007414BE" w:rsidRDefault="007414BE" w:rsidP="007414BE">
            <w:pPr>
              <w:ind w:firstLine="284"/>
              <w:jc w:val="both"/>
            </w:pPr>
            <w:r w:rsidRPr="007414BE">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7414BE" w:rsidRPr="007414BE" w:rsidRDefault="007414BE" w:rsidP="007414BE">
            <w:pPr>
              <w:ind w:firstLine="284"/>
              <w:jc w:val="both"/>
            </w:pPr>
          </w:p>
          <w:p w:rsidR="007414BE" w:rsidRPr="007414BE" w:rsidRDefault="007414BE" w:rsidP="007414BE">
            <w:pPr>
              <w:ind w:firstLine="284"/>
              <w:jc w:val="both"/>
            </w:pPr>
          </w:p>
          <w:p w:rsidR="007414BE" w:rsidRPr="007414BE" w:rsidRDefault="007414BE" w:rsidP="007414BE">
            <w:pPr>
              <w:autoSpaceDE w:val="0"/>
              <w:autoSpaceDN w:val="0"/>
              <w:adjustRightInd w:val="0"/>
              <w:ind w:firstLine="284"/>
              <w:jc w:val="center"/>
              <w:rPr>
                <w:b/>
              </w:rPr>
            </w:pPr>
            <w:r w:rsidRPr="007414BE">
              <w:rPr>
                <w:b/>
              </w:rPr>
              <w:t>6. ОБСТОЯТЕЛЬСТВА НЕПРЕОДОЛИМОЙ СИЛ</w:t>
            </w:r>
            <w:r w:rsidRPr="007414BE">
              <w:rPr>
                <w:b/>
                <w:lang w:val="hy-AM"/>
              </w:rPr>
              <w:t>Ы</w:t>
            </w:r>
          </w:p>
          <w:p w:rsidR="007414BE" w:rsidRPr="007414BE" w:rsidRDefault="007414BE" w:rsidP="007414BE">
            <w:pPr>
              <w:autoSpaceDE w:val="0"/>
              <w:autoSpaceDN w:val="0"/>
              <w:adjustRightInd w:val="0"/>
              <w:ind w:firstLine="284"/>
              <w:jc w:val="both"/>
            </w:pPr>
            <w:r w:rsidRPr="007414BE">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7414BE">
              <w:softHyphen/>
              <w:t>ятельств непреодолимой силы, то есть чрезвычайных и непредотвратимых при дан</w:t>
            </w:r>
            <w:r w:rsidRPr="007414BE">
              <w:softHyphen/>
              <w:t>ных условиях обстоятельств, в том числе объявленной или фактической войной, гражданскими волнения</w:t>
            </w:r>
            <w:r w:rsidRPr="007414BE">
              <w:softHyphen/>
              <w:t>ми, эпи</w:t>
            </w:r>
            <w:r w:rsidRPr="007414BE">
              <w:softHyphen/>
              <w:t>демиями, блокадами, эмбарго, пожара</w:t>
            </w:r>
            <w:r w:rsidRPr="007414BE">
              <w:softHyphen/>
              <w:t>ми, землетрясениями, наводнениями и другими природными стихийными бедствиями, а также изданием актов государственных органов.</w:t>
            </w:r>
          </w:p>
          <w:p w:rsidR="007414BE" w:rsidRPr="007414BE" w:rsidRDefault="007414BE" w:rsidP="007414BE">
            <w:pPr>
              <w:autoSpaceDE w:val="0"/>
              <w:autoSpaceDN w:val="0"/>
              <w:adjustRightInd w:val="0"/>
              <w:ind w:firstLine="284"/>
              <w:jc w:val="both"/>
            </w:pPr>
            <w:r w:rsidRPr="007414BE">
              <w:t>6.2 В случае закрытия границ между Республикой Армения и Грузией, вследствие распространения коронавирусной инфекции (</w:t>
            </w:r>
            <w:r w:rsidRPr="007414BE">
              <w:rPr>
                <w:lang w:val="en-US"/>
              </w:rPr>
              <w:t>Covid</w:t>
            </w:r>
            <w:r w:rsidRPr="007414BE">
              <w:t>-19), Услуги будут временно приостановлены между Заказчиком и Исполнителем.</w:t>
            </w:r>
          </w:p>
          <w:p w:rsidR="007414BE" w:rsidRPr="007414BE" w:rsidRDefault="007414BE" w:rsidP="007414BE">
            <w:pPr>
              <w:autoSpaceDE w:val="0"/>
              <w:autoSpaceDN w:val="0"/>
              <w:adjustRightInd w:val="0"/>
              <w:ind w:firstLine="284"/>
              <w:jc w:val="both"/>
            </w:pPr>
          </w:p>
          <w:p w:rsidR="007414BE" w:rsidRPr="007414BE" w:rsidRDefault="007414BE" w:rsidP="007414BE">
            <w:pPr>
              <w:autoSpaceDE w:val="0"/>
              <w:autoSpaceDN w:val="0"/>
              <w:adjustRightInd w:val="0"/>
              <w:ind w:firstLine="284"/>
              <w:jc w:val="both"/>
            </w:pPr>
          </w:p>
          <w:p w:rsidR="007414BE" w:rsidRPr="007414BE" w:rsidRDefault="007414BE" w:rsidP="007414BE">
            <w:pPr>
              <w:autoSpaceDE w:val="0"/>
              <w:autoSpaceDN w:val="0"/>
              <w:adjustRightInd w:val="0"/>
              <w:ind w:firstLine="284"/>
              <w:jc w:val="both"/>
            </w:pPr>
          </w:p>
          <w:p w:rsidR="007414BE" w:rsidRPr="007414BE" w:rsidRDefault="007414BE" w:rsidP="007414BE">
            <w:pPr>
              <w:autoSpaceDE w:val="0"/>
              <w:autoSpaceDN w:val="0"/>
              <w:adjustRightInd w:val="0"/>
              <w:ind w:firstLine="284"/>
              <w:jc w:val="both"/>
            </w:pPr>
          </w:p>
          <w:p w:rsidR="007414BE" w:rsidRPr="007414BE" w:rsidRDefault="007414BE" w:rsidP="007414BE">
            <w:pPr>
              <w:autoSpaceDE w:val="0"/>
              <w:autoSpaceDN w:val="0"/>
              <w:adjustRightInd w:val="0"/>
              <w:ind w:firstLine="284"/>
              <w:jc w:val="center"/>
              <w:outlineLvl w:val="0"/>
              <w:rPr>
                <w:b/>
              </w:rPr>
            </w:pPr>
            <w:r w:rsidRPr="007414BE">
              <w:rPr>
                <w:b/>
              </w:rPr>
              <w:t>7. ПОРЯДОК РАЗРЕШЕНИЯ СПОРОВ</w:t>
            </w:r>
          </w:p>
          <w:p w:rsidR="007414BE" w:rsidRPr="007414BE" w:rsidRDefault="007414BE" w:rsidP="007414BE">
            <w:pPr>
              <w:autoSpaceDE w:val="0"/>
              <w:autoSpaceDN w:val="0"/>
              <w:adjustRightInd w:val="0"/>
              <w:ind w:firstLine="284"/>
              <w:jc w:val="both"/>
            </w:pPr>
            <w:r w:rsidRPr="007414BE">
              <w:t>7.1. Все споры и разногласия, возникающие при исполнении настоящего Договора, решаются Сторонами путем переговоров.</w:t>
            </w:r>
          </w:p>
          <w:p w:rsidR="007414BE" w:rsidRPr="007414BE" w:rsidRDefault="007414BE" w:rsidP="007414BE">
            <w:pPr>
              <w:autoSpaceDE w:val="0"/>
              <w:autoSpaceDN w:val="0"/>
              <w:adjustRightInd w:val="0"/>
              <w:ind w:firstLine="284"/>
              <w:jc w:val="both"/>
            </w:pPr>
            <w:r w:rsidRPr="007414BE">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7414BE" w:rsidRPr="007414BE" w:rsidRDefault="007414BE" w:rsidP="007414BE">
            <w:pPr>
              <w:autoSpaceDE w:val="0"/>
              <w:autoSpaceDN w:val="0"/>
              <w:adjustRightInd w:val="0"/>
              <w:ind w:firstLine="284"/>
              <w:jc w:val="both"/>
            </w:pPr>
          </w:p>
          <w:p w:rsidR="007414BE" w:rsidRPr="007414BE" w:rsidRDefault="007414BE" w:rsidP="007414BE">
            <w:pPr>
              <w:autoSpaceDE w:val="0"/>
              <w:autoSpaceDN w:val="0"/>
              <w:adjustRightInd w:val="0"/>
              <w:ind w:firstLine="284"/>
              <w:jc w:val="both"/>
            </w:pPr>
          </w:p>
          <w:p w:rsidR="007414BE" w:rsidRPr="007414BE" w:rsidRDefault="007414BE" w:rsidP="007414BE">
            <w:pPr>
              <w:autoSpaceDE w:val="0"/>
              <w:autoSpaceDN w:val="0"/>
              <w:adjustRightInd w:val="0"/>
              <w:ind w:firstLine="284"/>
              <w:jc w:val="center"/>
              <w:rPr>
                <w:b/>
              </w:rPr>
            </w:pPr>
            <w:r w:rsidRPr="007414BE">
              <w:rPr>
                <w:b/>
              </w:rPr>
              <w:t>8. Сроки настоящего договора</w:t>
            </w:r>
          </w:p>
          <w:p w:rsidR="007414BE" w:rsidRPr="007414BE" w:rsidRDefault="007414BE" w:rsidP="007414BE">
            <w:pPr>
              <w:autoSpaceDE w:val="0"/>
              <w:autoSpaceDN w:val="0"/>
              <w:adjustRightInd w:val="0"/>
              <w:ind w:firstLine="284"/>
              <w:jc w:val="center"/>
              <w:rPr>
                <w:b/>
                <w:sz w:val="18"/>
              </w:rPr>
            </w:pPr>
          </w:p>
          <w:p w:rsidR="007414BE" w:rsidRPr="007414BE" w:rsidRDefault="007414BE" w:rsidP="007414BE">
            <w:pPr>
              <w:autoSpaceDE w:val="0"/>
              <w:autoSpaceDN w:val="0"/>
              <w:adjustRightInd w:val="0"/>
              <w:jc w:val="both"/>
            </w:pPr>
            <w:r w:rsidRPr="007414BE">
              <w:t>8.1. Настоящий договор вступает в силу с момента подписания сторон и действует до __.__.20__г., а в части взаиморасчетов – до полного их исполнения.</w:t>
            </w:r>
          </w:p>
          <w:p w:rsidR="007414BE" w:rsidRPr="007414BE" w:rsidRDefault="007414BE" w:rsidP="007414BE">
            <w:pPr>
              <w:autoSpaceDE w:val="0"/>
              <w:autoSpaceDN w:val="0"/>
              <w:adjustRightInd w:val="0"/>
              <w:rPr>
                <w:b/>
              </w:rPr>
            </w:pPr>
          </w:p>
          <w:p w:rsidR="007414BE" w:rsidRPr="007414BE" w:rsidRDefault="007414BE" w:rsidP="007414BE">
            <w:pPr>
              <w:autoSpaceDE w:val="0"/>
              <w:autoSpaceDN w:val="0"/>
              <w:adjustRightInd w:val="0"/>
              <w:rPr>
                <w:b/>
              </w:rPr>
            </w:pPr>
          </w:p>
          <w:p w:rsidR="007414BE" w:rsidRPr="007414BE" w:rsidRDefault="007414BE" w:rsidP="007414BE">
            <w:pPr>
              <w:autoSpaceDE w:val="0"/>
              <w:autoSpaceDN w:val="0"/>
              <w:adjustRightInd w:val="0"/>
              <w:rPr>
                <w:b/>
              </w:rPr>
            </w:pPr>
          </w:p>
          <w:p w:rsidR="007414BE" w:rsidRPr="007414BE" w:rsidRDefault="007414BE" w:rsidP="007414BE">
            <w:pPr>
              <w:autoSpaceDE w:val="0"/>
              <w:autoSpaceDN w:val="0"/>
              <w:adjustRightInd w:val="0"/>
              <w:rPr>
                <w:b/>
              </w:rPr>
            </w:pPr>
          </w:p>
          <w:p w:rsidR="007414BE" w:rsidRPr="007414BE" w:rsidRDefault="007414BE" w:rsidP="007414BE">
            <w:pPr>
              <w:autoSpaceDE w:val="0"/>
              <w:autoSpaceDN w:val="0"/>
              <w:adjustRightInd w:val="0"/>
              <w:rPr>
                <w:b/>
              </w:rPr>
            </w:pPr>
          </w:p>
          <w:p w:rsidR="007414BE" w:rsidRPr="007414BE" w:rsidRDefault="007414BE" w:rsidP="007414BE">
            <w:pPr>
              <w:autoSpaceDE w:val="0"/>
              <w:autoSpaceDN w:val="0"/>
              <w:adjustRightInd w:val="0"/>
              <w:ind w:firstLine="284"/>
              <w:jc w:val="center"/>
              <w:rPr>
                <w:b/>
              </w:rPr>
            </w:pPr>
            <w:r w:rsidRPr="007414BE">
              <w:rPr>
                <w:b/>
              </w:rPr>
              <w:t>9. ПРОЧИЕ УСЛОВИЯ</w:t>
            </w:r>
          </w:p>
          <w:p w:rsidR="007414BE" w:rsidRPr="007414BE" w:rsidRDefault="007414BE" w:rsidP="007414BE">
            <w:pPr>
              <w:autoSpaceDE w:val="0"/>
              <w:autoSpaceDN w:val="0"/>
              <w:adjustRightInd w:val="0"/>
              <w:jc w:val="both"/>
            </w:pPr>
            <w:r w:rsidRPr="007414BE">
              <w:t>9.1. Любые изменения и дополнения в настоящий Договор должны быть оформлены в письменном виде и подписаны Сторонами.</w:t>
            </w:r>
          </w:p>
          <w:p w:rsidR="007414BE" w:rsidRPr="007414BE" w:rsidRDefault="007414BE" w:rsidP="007414BE">
            <w:pPr>
              <w:autoSpaceDE w:val="0"/>
              <w:autoSpaceDN w:val="0"/>
              <w:adjustRightInd w:val="0"/>
              <w:jc w:val="both"/>
            </w:pPr>
            <w:r w:rsidRPr="007414BE">
              <w:lastRenderedPageBreak/>
              <w:t>9.2. Во всём, что не предусмотрено настоящим Договором, Стороны руководствуются законодательством РА.</w:t>
            </w:r>
          </w:p>
          <w:p w:rsidR="007414BE" w:rsidRPr="007414BE" w:rsidRDefault="007414BE" w:rsidP="007414BE">
            <w:pPr>
              <w:autoSpaceDE w:val="0"/>
              <w:autoSpaceDN w:val="0"/>
              <w:adjustRightInd w:val="0"/>
              <w:jc w:val="both"/>
            </w:pPr>
            <w:r w:rsidRPr="007414BE">
              <w:t>9.3. Настоящий Договор составлен на русском и армянском языках, в трех экземплярах, имеющих одинаковую юриди</w:t>
            </w:r>
            <w:r w:rsidRPr="007414BE">
              <w:softHyphen/>
              <w:t>чес</w:t>
            </w:r>
            <w:r w:rsidRPr="007414BE">
              <w:softHyphen/>
              <w:t>кую силу, один экземпляр для Исполнителя, два  экземпляра для Заказчика.</w:t>
            </w:r>
          </w:p>
          <w:p w:rsidR="007414BE" w:rsidRPr="007414BE" w:rsidRDefault="007414BE" w:rsidP="007414BE">
            <w:pPr>
              <w:autoSpaceDE w:val="0"/>
              <w:autoSpaceDN w:val="0"/>
              <w:adjustRightInd w:val="0"/>
              <w:jc w:val="both"/>
            </w:pPr>
            <w:r w:rsidRPr="007414BE">
              <w:t>9.4. __________________ (Приложение №1...) является неотъемлемой частью к настоящему Договору.</w:t>
            </w:r>
          </w:p>
          <w:p w:rsidR="007414BE" w:rsidRPr="007414BE" w:rsidRDefault="007414BE" w:rsidP="007414BE">
            <w:pPr>
              <w:autoSpaceDE w:val="0"/>
              <w:autoSpaceDN w:val="0"/>
              <w:adjustRightInd w:val="0"/>
              <w:jc w:val="both"/>
            </w:pPr>
          </w:p>
          <w:p w:rsidR="007414BE" w:rsidRPr="007414BE" w:rsidRDefault="007414BE" w:rsidP="007414BE">
            <w:pPr>
              <w:autoSpaceDE w:val="0"/>
              <w:autoSpaceDN w:val="0"/>
              <w:adjustRightInd w:val="0"/>
              <w:jc w:val="both"/>
            </w:pPr>
          </w:p>
          <w:p w:rsidR="007414BE" w:rsidRPr="007414BE" w:rsidRDefault="007414BE" w:rsidP="007414BE">
            <w:pPr>
              <w:autoSpaceDE w:val="0"/>
              <w:autoSpaceDN w:val="0"/>
              <w:adjustRightInd w:val="0"/>
              <w:jc w:val="both"/>
            </w:pPr>
          </w:p>
          <w:p w:rsidR="007414BE" w:rsidRPr="007414BE" w:rsidRDefault="007414BE" w:rsidP="007414BE">
            <w:pPr>
              <w:autoSpaceDE w:val="0"/>
              <w:autoSpaceDN w:val="0"/>
              <w:adjustRightInd w:val="0"/>
              <w:jc w:val="both"/>
            </w:pPr>
          </w:p>
          <w:p w:rsidR="007414BE" w:rsidRPr="007414BE" w:rsidRDefault="007414BE" w:rsidP="007414BE">
            <w:pPr>
              <w:autoSpaceDE w:val="0"/>
              <w:autoSpaceDN w:val="0"/>
              <w:adjustRightInd w:val="0"/>
              <w:jc w:val="both"/>
            </w:pPr>
          </w:p>
          <w:p w:rsidR="007414BE" w:rsidRPr="007414BE" w:rsidRDefault="007414BE" w:rsidP="007414BE">
            <w:pPr>
              <w:autoSpaceDE w:val="0"/>
              <w:autoSpaceDN w:val="0"/>
              <w:adjustRightInd w:val="0"/>
              <w:jc w:val="both"/>
            </w:pPr>
          </w:p>
          <w:p w:rsidR="007414BE" w:rsidRPr="007414BE" w:rsidRDefault="007414BE" w:rsidP="007414BE">
            <w:pPr>
              <w:autoSpaceDE w:val="0"/>
              <w:autoSpaceDN w:val="0"/>
              <w:adjustRightInd w:val="0"/>
              <w:ind w:firstLine="284"/>
              <w:jc w:val="both"/>
              <w:rPr>
                <w:rFonts w:eastAsia="Calibri"/>
                <w:b/>
                <w:lang w:eastAsia="en-US"/>
              </w:rPr>
            </w:pPr>
            <w:r w:rsidRPr="007414BE">
              <w:rPr>
                <w:b/>
                <w:bCs/>
                <w:sz w:val="22"/>
                <w:szCs w:val="22"/>
              </w:rPr>
              <w:t xml:space="preserve">10. </w:t>
            </w:r>
            <w:r w:rsidRPr="007414BE">
              <w:rPr>
                <w:rFonts w:eastAsia="Calibri"/>
                <w:b/>
                <w:lang w:eastAsia="en-US"/>
              </w:rPr>
              <w:t>Юридические адреса и банковские реквизиты сторон.</w:t>
            </w:r>
          </w:p>
          <w:p w:rsidR="007414BE" w:rsidRPr="007414BE" w:rsidRDefault="007414BE" w:rsidP="007414BE">
            <w:pPr>
              <w:autoSpaceDE w:val="0"/>
              <w:autoSpaceDN w:val="0"/>
              <w:adjustRightInd w:val="0"/>
              <w:ind w:firstLine="284"/>
              <w:jc w:val="both"/>
              <w:rPr>
                <w:rFonts w:eastAsia="Calibri"/>
                <w:b/>
                <w:lang w:eastAsia="en-US"/>
              </w:rPr>
            </w:pPr>
          </w:p>
          <w:p w:rsidR="007414BE" w:rsidRPr="007414BE" w:rsidRDefault="007414BE" w:rsidP="007414BE">
            <w:pPr>
              <w:autoSpaceDE w:val="0"/>
              <w:autoSpaceDN w:val="0"/>
              <w:adjustRightInd w:val="0"/>
              <w:ind w:firstLine="284"/>
              <w:jc w:val="both"/>
              <w:rPr>
                <w:rFonts w:eastAsia="Calibri"/>
                <w:b/>
                <w:lang w:eastAsia="en-US"/>
              </w:rPr>
            </w:pPr>
          </w:p>
          <w:tbl>
            <w:tblPr>
              <w:tblpPr w:leftFromText="180" w:rightFromText="180" w:bottomFromText="200" w:vertAnchor="text" w:horzAnchor="margin" w:tblpXSpec="center" w:tblpY="215"/>
              <w:tblW w:w="0" w:type="dxa"/>
              <w:tblLayout w:type="fixed"/>
              <w:tblLook w:val="04A0" w:firstRow="1" w:lastRow="0" w:firstColumn="1" w:lastColumn="0" w:noHBand="0" w:noVBand="1"/>
            </w:tblPr>
            <w:tblGrid>
              <w:gridCol w:w="5024"/>
            </w:tblGrid>
            <w:tr w:rsidR="007414BE" w:rsidRPr="007414BE">
              <w:trPr>
                <w:trHeight w:val="171"/>
              </w:trPr>
              <w:tc>
                <w:tcPr>
                  <w:tcW w:w="5024" w:type="dxa"/>
                  <w:hideMark/>
                </w:tcPr>
                <w:p w:rsidR="007414BE" w:rsidRPr="007414BE" w:rsidRDefault="007414BE" w:rsidP="007414BE">
                  <w:pPr>
                    <w:ind w:firstLine="284"/>
                    <w:jc w:val="center"/>
                    <w:rPr>
                      <w:b/>
                    </w:rPr>
                  </w:pPr>
                  <w:r w:rsidRPr="007414BE">
                    <w:rPr>
                      <w:b/>
                      <w:bCs/>
                    </w:rPr>
                    <w:t>«</w:t>
                  </w:r>
                  <w:r w:rsidRPr="007414BE">
                    <w:rPr>
                      <w:rFonts w:eastAsia="Calibri"/>
                      <w:b/>
                      <w:lang w:eastAsia="en-US"/>
                    </w:rPr>
                    <w:t>ИСПОНИТЕЛЬ</w:t>
                  </w:r>
                  <w:r w:rsidRPr="007414BE">
                    <w:rPr>
                      <w:b/>
                      <w:bCs/>
                    </w:rPr>
                    <w:t>»</w:t>
                  </w:r>
                </w:p>
              </w:tc>
            </w:tr>
            <w:tr w:rsidR="007414BE" w:rsidRPr="007414BE">
              <w:trPr>
                <w:trHeight w:val="284"/>
              </w:trPr>
              <w:tc>
                <w:tcPr>
                  <w:tcW w:w="5024" w:type="dxa"/>
                  <w:hideMark/>
                </w:tcPr>
                <w:p w:rsidR="007414BE" w:rsidRPr="007414BE" w:rsidRDefault="007414BE" w:rsidP="007414BE">
                  <w:pPr>
                    <w:shd w:val="clear" w:color="auto" w:fill="FFFFFF" w:themeFill="background1"/>
                    <w:tabs>
                      <w:tab w:val="left" w:pos="1333"/>
                    </w:tabs>
                    <w:spacing w:after="200" w:line="240" w:lineRule="exact"/>
                    <w:rPr>
                      <w:rFonts w:eastAsia="Calibri"/>
                      <w:b/>
                      <w:sz w:val="21"/>
                      <w:szCs w:val="21"/>
                      <w:lang w:eastAsia="en-US"/>
                    </w:rPr>
                  </w:pPr>
                  <w:r w:rsidRPr="007414BE">
                    <w:rPr>
                      <w:bCs/>
                    </w:rPr>
                    <w:t xml:space="preserve">                                    Директор _____________</w:t>
                  </w:r>
                </w:p>
              </w:tc>
            </w:tr>
            <w:tr w:rsidR="007414BE" w:rsidRPr="007414BE">
              <w:trPr>
                <w:trHeight w:val="284"/>
              </w:trPr>
              <w:tc>
                <w:tcPr>
                  <w:tcW w:w="5024" w:type="dxa"/>
                </w:tcPr>
                <w:p w:rsidR="007414BE" w:rsidRPr="007414BE" w:rsidRDefault="007414BE" w:rsidP="007414BE">
                  <w:pPr>
                    <w:jc w:val="both"/>
                    <w:rPr>
                      <w:bCs/>
                    </w:rPr>
                  </w:pPr>
                </w:p>
                <w:p w:rsidR="007414BE" w:rsidRPr="007414BE" w:rsidRDefault="007414BE" w:rsidP="007414BE">
                  <w:pPr>
                    <w:jc w:val="both"/>
                    <w:rPr>
                      <w:bCs/>
                    </w:rPr>
                  </w:pPr>
                </w:p>
              </w:tc>
            </w:tr>
            <w:tr w:rsidR="007414BE" w:rsidRPr="007414BE">
              <w:trPr>
                <w:trHeight w:val="282"/>
              </w:trPr>
              <w:tc>
                <w:tcPr>
                  <w:tcW w:w="5024" w:type="dxa"/>
                </w:tcPr>
                <w:p w:rsidR="007414BE" w:rsidRPr="007414BE" w:rsidRDefault="007414BE" w:rsidP="007414BE">
                  <w:pPr>
                    <w:rPr>
                      <w:b/>
                    </w:rPr>
                  </w:pPr>
                  <w:r w:rsidRPr="007414BE">
                    <w:rPr>
                      <w:rFonts w:eastAsia="Calibri"/>
                      <w:b/>
                      <w:lang w:eastAsia="en-US"/>
                    </w:rPr>
                    <w:t xml:space="preserve">                             ЗАКАЗЧИК</w:t>
                  </w:r>
                </w:p>
                <w:p w:rsidR="007414BE" w:rsidRPr="007414BE" w:rsidRDefault="007414BE" w:rsidP="007414BE">
                  <w:pPr>
                    <w:shd w:val="clear" w:color="auto" w:fill="FFFFFF" w:themeFill="background1"/>
                    <w:tabs>
                      <w:tab w:val="left" w:pos="1333"/>
                    </w:tabs>
                    <w:jc w:val="center"/>
                    <w:rPr>
                      <w:rFonts w:eastAsia="Calibri"/>
                      <w:b/>
                      <w:lang w:eastAsia="en-US"/>
                    </w:rPr>
                  </w:pPr>
                  <w:r w:rsidRPr="007414BE">
                    <w:rPr>
                      <w:rFonts w:eastAsia="Calibri"/>
                      <w:b/>
                      <w:lang w:eastAsia="en-US"/>
                    </w:rPr>
                    <w:t>ЗАО «Южно-Кавказская железная дорога»</w:t>
                  </w:r>
                </w:p>
                <w:p w:rsidR="007414BE" w:rsidRPr="007414BE" w:rsidRDefault="007414BE" w:rsidP="007414BE">
                  <w:pPr>
                    <w:shd w:val="clear" w:color="auto" w:fill="FFFFFF" w:themeFill="background1"/>
                    <w:tabs>
                      <w:tab w:val="left" w:pos="1333"/>
                    </w:tabs>
                    <w:jc w:val="center"/>
                    <w:rPr>
                      <w:rFonts w:eastAsia="Calibri"/>
                      <w:b/>
                      <w:lang w:eastAsia="en-US"/>
                    </w:rPr>
                  </w:pPr>
                  <w:r w:rsidRPr="007414BE">
                    <w:rPr>
                      <w:rFonts w:eastAsia="Calibri"/>
                      <w:b/>
                      <w:lang w:eastAsia="en-US"/>
                    </w:rPr>
                    <w:t>РА, г. Ереван, проспект Тигран Меца 50</w:t>
                  </w:r>
                </w:p>
                <w:p w:rsidR="007414BE" w:rsidRPr="007414BE" w:rsidRDefault="007414BE" w:rsidP="007414BE">
                  <w:pPr>
                    <w:shd w:val="clear" w:color="auto" w:fill="FFFFFF" w:themeFill="background1"/>
                    <w:tabs>
                      <w:tab w:val="left" w:pos="1333"/>
                    </w:tabs>
                    <w:jc w:val="center"/>
                    <w:rPr>
                      <w:rFonts w:eastAsia="Calibri"/>
                      <w:b/>
                      <w:lang w:eastAsia="en-US"/>
                    </w:rPr>
                  </w:pPr>
                  <w:r w:rsidRPr="007414BE">
                    <w:rPr>
                      <w:rFonts w:eastAsia="Calibri"/>
                      <w:b/>
                      <w:lang w:eastAsia="en-US"/>
                    </w:rPr>
                    <w:t>ИНН 00448268</w:t>
                  </w:r>
                </w:p>
                <w:p w:rsidR="007414BE" w:rsidRPr="007414BE" w:rsidRDefault="007414BE" w:rsidP="007414BE">
                  <w:pPr>
                    <w:shd w:val="clear" w:color="auto" w:fill="FFFFFF" w:themeFill="background1"/>
                    <w:tabs>
                      <w:tab w:val="left" w:pos="1333"/>
                    </w:tabs>
                    <w:jc w:val="center"/>
                    <w:rPr>
                      <w:rFonts w:eastAsia="Calibri"/>
                      <w:b/>
                      <w:lang w:eastAsia="en-US"/>
                    </w:rPr>
                  </w:pPr>
                  <w:r w:rsidRPr="007414BE">
                    <w:rPr>
                      <w:rFonts w:eastAsia="Calibri"/>
                      <w:b/>
                      <w:lang w:eastAsia="en-US"/>
                    </w:rPr>
                    <w:t>Банк ВТБ АРМЕНИЯ филиал Эребуни</w:t>
                  </w:r>
                </w:p>
                <w:p w:rsidR="007414BE" w:rsidRPr="007414BE" w:rsidRDefault="007414BE" w:rsidP="007414BE">
                  <w:pPr>
                    <w:shd w:val="clear" w:color="auto" w:fill="FFFFFF" w:themeFill="background1"/>
                    <w:tabs>
                      <w:tab w:val="left" w:pos="1333"/>
                    </w:tabs>
                    <w:jc w:val="center"/>
                    <w:rPr>
                      <w:rFonts w:eastAsia="Calibri"/>
                      <w:b/>
                      <w:lang w:eastAsia="en-US"/>
                    </w:rPr>
                  </w:pPr>
                  <w:r w:rsidRPr="007414BE">
                    <w:rPr>
                      <w:rFonts w:eastAsia="Calibri"/>
                      <w:b/>
                      <w:lang w:eastAsia="en-US"/>
                    </w:rPr>
                    <w:t>р/с16041102326200</w:t>
                  </w:r>
                </w:p>
                <w:p w:rsidR="007414BE" w:rsidRPr="007414BE" w:rsidRDefault="007414BE" w:rsidP="007414BE">
                  <w:pPr>
                    <w:shd w:val="clear" w:color="auto" w:fill="FFFFFF" w:themeFill="background1"/>
                    <w:tabs>
                      <w:tab w:val="left" w:pos="1333"/>
                    </w:tabs>
                    <w:spacing w:after="200" w:line="240" w:lineRule="exact"/>
                    <w:rPr>
                      <w:rFonts w:ascii="Sylfaen" w:eastAsia="Calibri" w:hAnsi="Sylfaen"/>
                      <w:b/>
                      <w:lang w:val="hy-AM" w:eastAsia="en-US"/>
                    </w:rPr>
                  </w:pPr>
                </w:p>
                <w:p w:rsidR="007414BE" w:rsidRPr="007414BE" w:rsidRDefault="007414BE" w:rsidP="007414BE">
                  <w:pPr>
                    <w:shd w:val="clear" w:color="auto" w:fill="FFFFFF" w:themeFill="background1"/>
                    <w:tabs>
                      <w:tab w:val="left" w:pos="1333"/>
                    </w:tabs>
                    <w:spacing w:line="240" w:lineRule="exact"/>
                    <w:rPr>
                      <w:rFonts w:eastAsia="Calibri"/>
                      <w:b/>
                      <w:lang w:eastAsia="en-US"/>
                    </w:rPr>
                  </w:pPr>
                  <w:r w:rsidRPr="007414BE">
                    <w:rPr>
                      <w:rFonts w:eastAsia="Calibri"/>
                      <w:b/>
                      <w:lang w:eastAsia="en-US"/>
                    </w:rPr>
                    <w:t>Генеральный</w:t>
                  </w:r>
                </w:p>
                <w:p w:rsidR="007414BE" w:rsidRPr="007414BE" w:rsidRDefault="007414BE" w:rsidP="007414BE">
                  <w:r w:rsidRPr="007414BE">
                    <w:rPr>
                      <w:rFonts w:eastAsia="Calibri"/>
                      <w:b/>
                      <w:lang w:eastAsia="en-US"/>
                    </w:rPr>
                    <w:t>директор</w:t>
                  </w:r>
                  <w:r w:rsidRPr="007414BE">
                    <w:rPr>
                      <w:rFonts w:ascii="Sylfaen" w:eastAsia="Calibri" w:hAnsi="Sylfaen"/>
                      <w:b/>
                      <w:lang w:eastAsia="en-US"/>
                    </w:rPr>
                    <w:t xml:space="preserve">                   </w:t>
                  </w:r>
                  <w:r w:rsidRPr="007414BE">
                    <w:rPr>
                      <w:rFonts w:eastAsia="Calibri"/>
                      <w:lang w:eastAsia="en-US"/>
                    </w:rPr>
                    <w:t xml:space="preserve"> </w:t>
                  </w:r>
                  <w:r w:rsidRPr="007414BE">
                    <w:rPr>
                      <w:rFonts w:eastAsia="Calibri"/>
                      <w:b/>
                      <w:sz w:val="21"/>
                      <w:szCs w:val="21"/>
                      <w:lang w:val="hy-AM" w:eastAsia="en-US"/>
                    </w:rPr>
                    <w:t>______</w:t>
                  </w:r>
                  <w:r w:rsidRPr="007414BE">
                    <w:rPr>
                      <w:rFonts w:eastAsia="Calibri"/>
                      <w:b/>
                      <w:sz w:val="21"/>
                      <w:szCs w:val="21"/>
                      <w:lang w:eastAsia="en-US"/>
                    </w:rPr>
                    <w:t>__________</w:t>
                  </w:r>
                  <w:r w:rsidRPr="007414BE">
                    <w:rPr>
                      <w:bCs/>
                    </w:rPr>
                    <w:t xml:space="preserve">                   </w:t>
                  </w:r>
                </w:p>
                <w:p w:rsidR="007414BE" w:rsidRPr="007414BE" w:rsidRDefault="007414BE" w:rsidP="007414BE">
                  <w:pPr>
                    <w:ind w:firstLine="284"/>
                    <w:rPr>
                      <w:bCs/>
                    </w:rPr>
                  </w:pPr>
                  <w:r w:rsidRPr="007414BE">
                    <w:rPr>
                      <w:bCs/>
                    </w:rPr>
                    <w:t xml:space="preserve">                           </w:t>
                  </w:r>
                </w:p>
              </w:tc>
            </w:tr>
          </w:tbl>
          <w:p w:rsidR="007414BE" w:rsidRPr="007414BE" w:rsidRDefault="007414BE" w:rsidP="007414BE">
            <w:pPr>
              <w:rPr>
                <w:rFonts w:ascii="Sylfaen" w:hAnsi="Sylfaen"/>
                <w:bCs/>
                <w:lang w:val="hy-AM"/>
              </w:rPr>
            </w:pPr>
          </w:p>
          <w:p w:rsidR="007414BE" w:rsidRPr="007414BE" w:rsidRDefault="007414BE" w:rsidP="007414BE">
            <w:pPr>
              <w:rPr>
                <w:rFonts w:ascii="Sylfaen" w:hAnsi="Sylfaen"/>
                <w:bCs/>
                <w:lang w:val="hy-AM"/>
              </w:rPr>
            </w:pPr>
          </w:p>
          <w:p w:rsidR="007414BE" w:rsidRPr="007414BE" w:rsidRDefault="007414BE" w:rsidP="007414BE">
            <w:pPr>
              <w:rPr>
                <w:rFonts w:ascii="Sylfaen" w:hAnsi="Sylfaen"/>
                <w:bCs/>
                <w:sz w:val="20"/>
                <w:szCs w:val="20"/>
                <w:lang w:val="hy-AM"/>
              </w:rPr>
            </w:pPr>
            <w:r w:rsidRPr="007414BE">
              <w:rPr>
                <w:rFonts w:ascii="Sylfaen" w:hAnsi="Sylfaen"/>
                <w:bCs/>
                <w:sz w:val="20"/>
                <w:szCs w:val="20"/>
                <w:lang w:val="hy-AM"/>
              </w:rPr>
              <w:t xml:space="preserve">Координатор ЗАО “ЮКЖД” </w:t>
            </w:r>
          </w:p>
          <w:p w:rsidR="007414BE" w:rsidRPr="007414BE" w:rsidRDefault="007414BE" w:rsidP="007414BE">
            <w:pPr>
              <w:rPr>
                <w:rFonts w:ascii="Sylfaen" w:hAnsi="Sylfaen"/>
                <w:bCs/>
                <w:sz w:val="22"/>
                <w:lang w:val="hy-AM"/>
              </w:rPr>
            </w:pPr>
            <w:r w:rsidRPr="007414BE">
              <w:rPr>
                <w:rFonts w:ascii="Sylfaen" w:hAnsi="Sylfaen"/>
                <w:bCs/>
                <w:sz w:val="20"/>
                <w:szCs w:val="20"/>
                <w:lang w:val="hy-AM"/>
              </w:rPr>
              <w:t xml:space="preserve"> «ՀԿԵ» ՓԲԸ համակարգող</w:t>
            </w:r>
          </w:p>
        </w:tc>
        <w:tc>
          <w:tcPr>
            <w:tcW w:w="5391" w:type="dxa"/>
          </w:tcPr>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r w:rsidRPr="007414BE">
              <w:rPr>
                <w:rFonts w:ascii="Sylfaen" w:hAnsi="Sylfaen"/>
                <w:sz w:val="20"/>
                <w:szCs w:val="20"/>
                <w:lang w:val="hy-AM" w:eastAsia="en-US"/>
              </w:rPr>
              <w:t xml:space="preserve">_____________ ___________, այսուհետ անվանվելով «ԿԱՏԱՐՈՂ», ի դեմս ______________, ով գործում է Կանոնադրության հիման վրա, մի կողմից, և «Հարավկովկասյան երկաթուղի» փակ բաժնետիրական ընկերությունը </w:t>
            </w:r>
            <w:r w:rsidRPr="007414BE">
              <w:rPr>
                <w:rFonts w:ascii="Sylfaen" w:hAnsi="Sylfaen"/>
                <w:sz w:val="20"/>
                <w:szCs w:val="20"/>
                <w:lang w:val="hy-AM" w:eastAsia="en-US"/>
              </w:rPr>
              <w:softHyphen/>
              <w:t xml:space="preserve">, այսուհետ անվանվելով «ՊԱՏՎԻՐԱՏՈՒ», ի դեմս ______ , </w:t>
            </w:r>
            <w:r w:rsidRPr="007414BE">
              <w:rPr>
                <w:rFonts w:ascii="Calibri" w:hAnsi="Calibri"/>
                <w:sz w:val="20"/>
                <w:szCs w:val="20"/>
                <w:lang w:val="hy-AM"/>
              </w:rPr>
              <w:t xml:space="preserve">_________ </w:t>
            </w:r>
            <w:r w:rsidRPr="007414BE">
              <w:rPr>
                <w:rFonts w:ascii="Sylfaen" w:hAnsi="Sylfaen"/>
                <w:sz w:val="20"/>
                <w:szCs w:val="20"/>
                <w:lang w:val="hy-AM" w:eastAsia="en-US"/>
              </w:rPr>
              <w:t>ով գործում է կանոնադրության հիման վրա, մյուս կողմից, միասին անվանվելով «Կողմեր», կնքեցին սույն Պայմանագիրը հետևյալի մասին.</w:t>
            </w:r>
          </w:p>
          <w:p w:rsidR="007414BE" w:rsidRPr="007414BE" w:rsidRDefault="007414BE" w:rsidP="007414BE">
            <w:pPr>
              <w:ind w:firstLine="284"/>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numPr>
                <w:ilvl w:val="0"/>
                <w:numId w:val="49"/>
              </w:numPr>
              <w:ind w:left="0" w:firstLine="284"/>
              <w:contextualSpacing/>
              <w:jc w:val="center"/>
              <w:rPr>
                <w:rFonts w:ascii="Sylfaen" w:hAnsi="Sylfaen"/>
                <w:b/>
                <w:sz w:val="20"/>
                <w:szCs w:val="20"/>
                <w:lang w:val="hy-AM" w:eastAsia="en-US"/>
              </w:rPr>
            </w:pPr>
            <w:r w:rsidRPr="007414BE">
              <w:rPr>
                <w:rFonts w:ascii="Sylfaen" w:hAnsi="Sylfaen"/>
                <w:b/>
                <w:sz w:val="22"/>
                <w:szCs w:val="20"/>
                <w:lang w:val="hy-AM" w:eastAsia="en-US"/>
              </w:rPr>
              <w:t>ՊԱՅՄԱՆԱԳՐԻ ԱՌԱՐԿԱՆ</w:t>
            </w:r>
          </w:p>
          <w:p w:rsidR="007414BE" w:rsidRPr="007414BE" w:rsidRDefault="007414BE" w:rsidP="007414BE">
            <w:pPr>
              <w:numPr>
                <w:ilvl w:val="1"/>
                <w:numId w:val="50"/>
              </w:numPr>
              <w:contextualSpacing/>
              <w:jc w:val="both"/>
              <w:rPr>
                <w:rFonts w:ascii="Sylfaen" w:hAnsi="Sylfaen"/>
                <w:sz w:val="20"/>
                <w:szCs w:val="20"/>
                <w:lang w:val="hy-AM" w:eastAsia="en-US"/>
              </w:rPr>
            </w:pPr>
            <w:r w:rsidRPr="007414BE">
              <w:rPr>
                <w:rFonts w:ascii="Sylfaen" w:hAnsi="Sylfaen"/>
                <w:sz w:val="20"/>
                <w:szCs w:val="20"/>
                <w:lang w:val="hy-AM" w:eastAsia="en-US"/>
              </w:rPr>
              <w:t>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7414BE" w:rsidRPr="007414BE" w:rsidRDefault="007414BE" w:rsidP="007414BE">
            <w:pPr>
              <w:ind w:left="540"/>
              <w:contextualSpacing/>
              <w:jc w:val="both"/>
              <w:rPr>
                <w:rFonts w:ascii="Sylfaen" w:hAnsi="Sylfaen"/>
                <w:sz w:val="20"/>
                <w:szCs w:val="20"/>
                <w:lang w:val="hy-AM" w:eastAsia="en-US"/>
              </w:rPr>
            </w:pPr>
          </w:p>
          <w:p w:rsidR="007414BE" w:rsidRPr="007414BE" w:rsidRDefault="007414BE" w:rsidP="007414BE">
            <w:pPr>
              <w:numPr>
                <w:ilvl w:val="1"/>
                <w:numId w:val="50"/>
              </w:numPr>
              <w:contextualSpacing/>
              <w:jc w:val="both"/>
              <w:rPr>
                <w:rFonts w:ascii="Sylfaen" w:hAnsi="Sylfaen"/>
                <w:sz w:val="20"/>
                <w:szCs w:val="20"/>
                <w:lang w:val="hy-AM" w:eastAsia="en-US"/>
              </w:rPr>
            </w:pPr>
            <w:r w:rsidRPr="007414BE">
              <w:rPr>
                <w:rFonts w:ascii="Sylfaen" w:hAnsi="Sylfaen"/>
                <w:sz w:val="20"/>
                <w:szCs w:val="20"/>
                <w:lang w:val="hy-AM" w:eastAsia="en-US"/>
              </w:rPr>
              <w:t>ԿԱՏԱՐՈՂԸ պարտավորվում է ՊԱՏՎԻՐԱՏՈՒԻՆ մատուցել հետևյալ ծառայությունները:</w:t>
            </w:r>
          </w:p>
          <w:p w:rsidR="007414BE" w:rsidRPr="007414BE" w:rsidRDefault="007414BE" w:rsidP="007414BE">
            <w:pPr>
              <w:jc w:val="both"/>
              <w:rPr>
                <w:rFonts w:ascii="Sylfaen" w:eastAsia="Calibri" w:hAnsi="Sylfaen"/>
                <w:sz w:val="20"/>
                <w:szCs w:val="20"/>
                <w:lang w:val="hy-AM" w:eastAsia="en-US"/>
              </w:rPr>
            </w:pPr>
            <w:r w:rsidRPr="007414BE">
              <w:rPr>
                <w:rFonts w:ascii="Sylfaen" w:hAnsi="Sylfaen"/>
                <w:sz w:val="20"/>
                <w:szCs w:val="20"/>
                <w:lang w:val="hy-AM" w:eastAsia="en-US"/>
              </w:rPr>
              <w:t>Բիոզուգարանների սպասարկում և վագոնների արտաքին լվացում:</w:t>
            </w: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ind w:left="1069"/>
              <w:contextualSpacing/>
              <w:rPr>
                <w:rFonts w:ascii="Sylfaen" w:hAnsi="Sylfaen"/>
                <w:b/>
                <w:sz w:val="22"/>
                <w:szCs w:val="20"/>
                <w:lang w:val="hy-AM" w:eastAsia="en-US"/>
              </w:rPr>
            </w:pPr>
          </w:p>
          <w:p w:rsidR="007414BE" w:rsidRPr="007414BE" w:rsidRDefault="007414BE" w:rsidP="007414BE">
            <w:pPr>
              <w:numPr>
                <w:ilvl w:val="0"/>
                <w:numId w:val="49"/>
              </w:numPr>
              <w:contextualSpacing/>
              <w:rPr>
                <w:rFonts w:ascii="Sylfaen" w:hAnsi="Sylfaen"/>
                <w:b/>
                <w:sz w:val="22"/>
                <w:szCs w:val="20"/>
                <w:lang w:val="hy-AM" w:eastAsia="en-US"/>
              </w:rPr>
            </w:pPr>
            <w:r w:rsidRPr="007414BE">
              <w:rPr>
                <w:rFonts w:ascii="Sylfaen" w:hAnsi="Sylfaen"/>
                <w:b/>
                <w:sz w:val="22"/>
                <w:szCs w:val="20"/>
                <w:lang w:val="hy-AM" w:eastAsia="en-US"/>
              </w:rPr>
              <w:t>ԿՈՂՄԵՐԻ ԻՐԱՎՈՒՆՔՆԵՐՆ ՈՒ ՊԱՐՏԱԿԱՆՈՒԹՅՈՒՆՆԵՐԸ</w:t>
            </w:r>
          </w:p>
          <w:p w:rsidR="007414BE" w:rsidRPr="007414BE" w:rsidRDefault="007414BE" w:rsidP="007414BE">
            <w:pPr>
              <w:ind w:left="1069"/>
              <w:contextualSpacing/>
              <w:rPr>
                <w:rFonts w:ascii="Sylfaen" w:hAnsi="Sylfaen"/>
                <w:b/>
                <w:sz w:val="22"/>
                <w:szCs w:val="20"/>
                <w:lang w:val="hy-AM" w:eastAsia="en-US"/>
              </w:rPr>
            </w:pP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2.1.ԿԱՏԱՐՈՂԸ պարտավոր է.</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2.1.1 Ծառայությունները մատուցել պատշաճ որակով և ամբողջ ծավալով</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2.1.3 Ծառայությունները կատարել անձամբ և սեփական ուժերով;</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2.2. ԿԱՏԱՐՈՂՆ իրավունք ունի.</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2.2.1 ՊԱՏՎԻՐԱՏՈՒԻ կողմից ծառայությունների համար չվճարելու դեպքում միակողմանի Խզել սույն Պայմանագիրը:</w:t>
            </w: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6"/>
                <w:szCs w:val="20"/>
                <w:lang w:val="hy-AM" w:eastAsia="en-US"/>
              </w:rPr>
            </w:pPr>
          </w:p>
          <w:p w:rsidR="007414BE" w:rsidRPr="007414BE" w:rsidRDefault="007414BE" w:rsidP="007414BE">
            <w:pPr>
              <w:numPr>
                <w:ilvl w:val="0"/>
                <w:numId w:val="49"/>
              </w:numPr>
              <w:ind w:left="0" w:firstLine="284"/>
              <w:contextualSpacing/>
              <w:jc w:val="center"/>
              <w:rPr>
                <w:rFonts w:ascii="Sylfaen" w:hAnsi="Sylfaen"/>
                <w:b/>
                <w:sz w:val="22"/>
                <w:szCs w:val="20"/>
                <w:lang w:val="hy-AM" w:eastAsia="en-US"/>
              </w:rPr>
            </w:pPr>
            <w:r w:rsidRPr="007414BE">
              <w:rPr>
                <w:rFonts w:ascii="Sylfaen" w:hAnsi="Sylfaen"/>
                <w:b/>
                <w:sz w:val="22"/>
                <w:szCs w:val="20"/>
                <w:lang w:val="hy-AM" w:eastAsia="en-US"/>
              </w:rPr>
              <w:t>ՊԱՅՄԱՆԱԳՐԻ ԳԻՆԸ և ՎՃԱՐՄԱՆ ԿԱՐԳԸ</w:t>
            </w:r>
          </w:p>
          <w:p w:rsidR="007414BE" w:rsidRPr="007414BE" w:rsidRDefault="007414BE" w:rsidP="007414BE">
            <w:pPr>
              <w:ind w:left="284"/>
              <w:contextualSpacing/>
              <w:rPr>
                <w:rFonts w:ascii="Sylfaen" w:hAnsi="Sylfaen"/>
                <w:b/>
                <w:sz w:val="22"/>
                <w:szCs w:val="20"/>
                <w:lang w:val="hy-AM" w:eastAsia="en-US"/>
              </w:rPr>
            </w:pP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lastRenderedPageBreak/>
              <w:t>3.1.Սույն Պայմանագրով նախատեսված ծառայությունների ընդհանուր արժեքը կազմում է</w:t>
            </w:r>
            <w:r w:rsidRPr="007414BE">
              <w:rPr>
                <w:rFonts w:ascii="Sylfaen" w:hAnsi="Sylfaen"/>
                <w:b/>
                <w:lang w:val="hy-AM"/>
              </w:rPr>
              <w:t xml:space="preserve">_________ </w:t>
            </w:r>
            <w:r w:rsidRPr="007414BE">
              <w:rPr>
                <w:b/>
                <w:lang w:val="hy-AM"/>
              </w:rPr>
              <w:t xml:space="preserve">(_______) </w:t>
            </w:r>
            <w:r w:rsidRPr="007414BE">
              <w:rPr>
                <w:rFonts w:ascii="Sylfaen" w:eastAsia="Calibri" w:hAnsi="Sylfaen"/>
                <w:sz w:val="20"/>
                <w:szCs w:val="20"/>
                <w:lang w:val="hy-AM" w:eastAsia="en-US"/>
              </w:rPr>
              <w:t>ՀՀ դրամ, ներառյան հարկերը:</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Ծառայության մեկ միավորի առժեքը կազմումե ___________(________) ՀՀ դրամ:</w:t>
            </w: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b/>
                <w:lang w:val="hy-AM"/>
              </w:rPr>
            </w:pPr>
            <w:r w:rsidRPr="007414BE">
              <w:rPr>
                <w:rFonts w:ascii="Sylfaen" w:eastAsia="Calibri" w:hAnsi="Sylfaen"/>
                <w:sz w:val="20"/>
                <w:szCs w:val="20"/>
                <w:lang w:val="hy-AM" w:eastAsia="en-US"/>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7414BE" w:rsidRPr="007414BE" w:rsidRDefault="007414BE" w:rsidP="007414BE">
            <w:pPr>
              <w:jc w:val="both"/>
              <w:rPr>
                <w:rFonts w:ascii="Sylfaen" w:eastAsia="Calibri" w:hAnsi="Sylfaen"/>
                <w:b/>
                <w:lang w:val="hy-AM"/>
              </w:rPr>
            </w:pP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3.3.</w:t>
            </w:r>
            <w:r w:rsidRPr="007414BE">
              <w:rPr>
                <w:rFonts w:eastAsia="Calibri"/>
                <w:lang w:val="hy-AM" w:eastAsia="en-US"/>
              </w:rPr>
              <w:t xml:space="preserve"> </w:t>
            </w:r>
            <w:r w:rsidRPr="007414BE">
              <w:rPr>
                <w:rFonts w:ascii="Sylfaen" w:eastAsia="Calibri" w:hAnsi="Sylfaen"/>
                <w:sz w:val="20"/>
                <w:szCs w:val="20"/>
                <w:lang w:val="hy-AM" w:eastAsia="en-US"/>
              </w:rPr>
              <w:t>ԿԱՏԱՐՈՂԸ անցնում է սուն Պայմանագրի 1.2. ենթակետով նախատեսված ծառայությունների կատարմանը:</w:t>
            </w:r>
          </w:p>
          <w:p w:rsidR="007414BE" w:rsidRPr="007414BE" w:rsidRDefault="007414BE" w:rsidP="007414BE">
            <w:pPr>
              <w:jc w:val="both"/>
              <w:rPr>
                <w:rFonts w:ascii="Sylfaen" w:eastAsia="Calibri" w:hAnsi="Sylfaen"/>
                <w:sz w:val="10"/>
                <w:szCs w:val="20"/>
                <w:lang w:val="hy-AM" w:eastAsia="en-US"/>
              </w:rPr>
            </w:pPr>
          </w:p>
          <w:p w:rsidR="007414BE" w:rsidRPr="007414BE" w:rsidRDefault="007414BE" w:rsidP="007414BE">
            <w:pPr>
              <w:jc w:val="both"/>
              <w:rPr>
                <w:rFonts w:ascii="Sylfaen" w:eastAsia="Calibri" w:hAnsi="Sylfaen"/>
                <w:sz w:val="20"/>
                <w:szCs w:val="20"/>
                <w:lang w:val="hy-AM"/>
              </w:rPr>
            </w:pPr>
            <w:r w:rsidRPr="007414BE">
              <w:rPr>
                <w:rFonts w:ascii="Sylfaen" w:eastAsia="Calibri" w:hAnsi="Sylfaen"/>
                <w:sz w:val="20"/>
                <w:szCs w:val="20"/>
                <w:lang w:val="hy-AM"/>
              </w:rPr>
              <w:t xml:space="preserve">3.4. Վերջնահաշվարկը   կկատարվի մատուցված ծառայությունների ակտը ստորագրելուց հետո </w:t>
            </w:r>
            <w:r w:rsidRPr="007414BE">
              <w:rPr>
                <w:rFonts w:eastAsia="Calibri"/>
                <w:lang w:val="hy-AM" w:eastAsia="en-US"/>
              </w:rPr>
              <w:t xml:space="preserve"> </w:t>
            </w:r>
            <w:r w:rsidRPr="007414BE">
              <w:rPr>
                <w:rFonts w:ascii="Sylfaen" w:eastAsia="Calibri" w:hAnsi="Sylfaen"/>
                <w:sz w:val="20"/>
                <w:szCs w:val="20"/>
                <w:lang w:val="hy-AM"/>
              </w:rPr>
              <w:t>10 (տասը) բանկային օրվա ընթացքում, հաշիվ ապրանքագիր ներկայացնելուց հետո:</w:t>
            </w:r>
          </w:p>
          <w:p w:rsidR="007414BE" w:rsidRPr="007414BE" w:rsidRDefault="007414BE" w:rsidP="007414BE">
            <w:pPr>
              <w:jc w:val="both"/>
              <w:rPr>
                <w:rFonts w:ascii="Sylfaen" w:eastAsia="Calibri" w:hAnsi="Sylfaen"/>
                <w:b/>
                <w:sz w:val="22"/>
                <w:szCs w:val="22"/>
                <w:lang w:val="hy-AM"/>
              </w:rPr>
            </w:pPr>
          </w:p>
          <w:p w:rsidR="007414BE" w:rsidRPr="007414BE" w:rsidRDefault="007414BE" w:rsidP="007414BE">
            <w:pPr>
              <w:jc w:val="both"/>
              <w:rPr>
                <w:rFonts w:ascii="Sylfaen" w:eastAsia="Calibri" w:hAnsi="Sylfaen"/>
                <w:b/>
                <w:sz w:val="22"/>
                <w:szCs w:val="22"/>
                <w:lang w:val="hy-AM"/>
              </w:rPr>
            </w:pPr>
          </w:p>
          <w:p w:rsidR="007414BE" w:rsidRPr="007414BE" w:rsidRDefault="007414BE" w:rsidP="007414BE">
            <w:pPr>
              <w:numPr>
                <w:ilvl w:val="0"/>
                <w:numId w:val="49"/>
              </w:numPr>
              <w:ind w:left="0" w:firstLine="284"/>
              <w:contextualSpacing/>
              <w:jc w:val="center"/>
              <w:rPr>
                <w:rFonts w:ascii="Sylfaen" w:hAnsi="Sylfaen"/>
                <w:b/>
                <w:sz w:val="22"/>
                <w:szCs w:val="20"/>
                <w:lang w:val="hy-AM" w:eastAsia="en-US"/>
              </w:rPr>
            </w:pPr>
            <w:r w:rsidRPr="007414BE">
              <w:rPr>
                <w:rFonts w:ascii="Sylfaen" w:hAnsi="Sylfaen"/>
                <w:b/>
                <w:sz w:val="22"/>
                <w:szCs w:val="20"/>
                <w:lang w:val="hy-AM" w:eastAsia="en-US"/>
              </w:rPr>
              <w:t>ԱՇԽԱՏԱՆՔՆԵՐԻ ՀԱՆՁՆՄԱՆ և ԸՆԴՈՒՆՄԱՆ ԿԱՐԳԸ</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ind w:firstLine="284"/>
              <w:contextualSpacing/>
              <w:jc w:val="both"/>
              <w:rPr>
                <w:rFonts w:ascii="Sylfaen" w:hAnsi="Sylfaen"/>
                <w:sz w:val="20"/>
                <w:szCs w:val="20"/>
                <w:lang w:val="hy-AM" w:eastAsia="en-US"/>
              </w:rPr>
            </w:pPr>
          </w:p>
          <w:p w:rsidR="007414BE" w:rsidRPr="007414BE" w:rsidRDefault="007414BE" w:rsidP="007414BE">
            <w:pPr>
              <w:numPr>
                <w:ilvl w:val="0"/>
                <w:numId w:val="49"/>
              </w:numPr>
              <w:ind w:left="0" w:firstLine="284"/>
              <w:contextualSpacing/>
              <w:jc w:val="center"/>
              <w:rPr>
                <w:rFonts w:ascii="Sylfaen" w:hAnsi="Sylfaen"/>
                <w:b/>
                <w:sz w:val="22"/>
                <w:szCs w:val="20"/>
                <w:lang w:val="hy-AM" w:eastAsia="en-US"/>
              </w:rPr>
            </w:pPr>
            <w:r w:rsidRPr="007414BE">
              <w:rPr>
                <w:rFonts w:ascii="Sylfaen" w:hAnsi="Sylfaen"/>
                <w:b/>
                <w:sz w:val="22"/>
                <w:szCs w:val="20"/>
                <w:lang w:val="hy-AM" w:eastAsia="en-US"/>
              </w:rPr>
              <w:t>ԿՈՂՄԵՐԻ ՊԱՏԱՍԽԱՆԱՏՎՈՒԹՅՈՒՆԸ</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5.1.Սույն Պայմանագրով նախատեսված մատուցված Ծառայությունների դիմաց վճարի ուչացման դեպքում, Կատարոզը իրավունք ունի Պատվիրատուից գանձել 0.13%-ի չափով տույժ՚ չվճարած արժեքից, ուշացման ամեն օրվա համար, բայց ոչ ավել քան Ծառայությունների ընդհանուր առժեքի 5%-ից:</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5.1.1.Կատարոզի կոզմից սույն Պայմանագրով նախատեսված Ծառայությունների ոչ պատշաճ կատարվան դեպքում Պատվիրատուն իրիվունք ունի Կատարոզից գանձել  0.13%-ի չափով տույժ Ծառայությունների ընդհանուր առժեքից,_____________________ բայց ոչ ավելի քան Ծառայությունների ընդհանուր առժեքի 5%-ից:</w:t>
            </w:r>
          </w:p>
          <w:p w:rsidR="007414BE" w:rsidRPr="007414BE" w:rsidRDefault="007414BE" w:rsidP="007414BE">
            <w:pPr>
              <w:contextualSpacing/>
              <w:jc w:val="both"/>
              <w:rPr>
                <w:rFonts w:ascii="Sylfaen" w:hAnsi="Sylfaen"/>
                <w:sz w:val="22"/>
                <w:szCs w:val="20"/>
                <w:lang w:val="hy-AM" w:eastAsia="en-US"/>
              </w:rPr>
            </w:pPr>
            <w:r w:rsidRPr="007414BE">
              <w:rPr>
                <w:rFonts w:ascii="Sylfaen" w:eastAsia="Calibri"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լուճվում են ՀՀ օրենցդրությանը համապատասխան:</w:t>
            </w:r>
          </w:p>
          <w:p w:rsidR="007414BE" w:rsidRPr="007414BE" w:rsidRDefault="007414BE" w:rsidP="007414BE">
            <w:pPr>
              <w:jc w:val="both"/>
              <w:rPr>
                <w:rFonts w:ascii="Sylfaen" w:eastAsia="Calibri" w:hAnsi="Sylfaen"/>
                <w:szCs w:val="20"/>
                <w:lang w:val="hy-AM" w:eastAsia="en-US"/>
              </w:rPr>
            </w:pPr>
          </w:p>
          <w:p w:rsidR="007414BE" w:rsidRPr="007414BE" w:rsidRDefault="007414BE" w:rsidP="007414BE">
            <w:pPr>
              <w:jc w:val="both"/>
              <w:rPr>
                <w:rFonts w:ascii="Sylfaen" w:eastAsia="Calibri" w:hAnsi="Sylfaen"/>
                <w:szCs w:val="20"/>
                <w:lang w:val="hy-AM" w:eastAsia="en-US"/>
              </w:rPr>
            </w:pPr>
          </w:p>
          <w:p w:rsidR="007414BE" w:rsidRPr="007414BE" w:rsidRDefault="007414BE" w:rsidP="007414BE">
            <w:pPr>
              <w:numPr>
                <w:ilvl w:val="0"/>
                <w:numId w:val="49"/>
              </w:numPr>
              <w:ind w:left="0" w:firstLine="284"/>
              <w:contextualSpacing/>
              <w:jc w:val="center"/>
              <w:rPr>
                <w:rFonts w:ascii="Sylfaen" w:hAnsi="Sylfaen"/>
                <w:b/>
                <w:sz w:val="22"/>
                <w:szCs w:val="20"/>
                <w:lang w:val="hy-AM" w:eastAsia="en-US"/>
              </w:rPr>
            </w:pPr>
            <w:r w:rsidRPr="007414BE">
              <w:rPr>
                <w:rFonts w:ascii="Sylfaen" w:hAnsi="Sylfaen"/>
                <w:b/>
                <w:sz w:val="22"/>
                <w:szCs w:val="20"/>
                <w:lang w:val="hy-AM" w:eastAsia="en-US"/>
              </w:rPr>
              <w:t>ԱՆՀԱՂԹԱՀԱՐԵԼԻ ՈՒԺԻ ԱԶԴԵՑՈՒԹՅՈՒՆԸ</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6.1.Կողմերից ոչ մեկն պատասխանա</w:t>
            </w:r>
            <w:r w:rsidRPr="007414BE">
              <w:rPr>
                <w:rFonts w:ascii="Sylfaen" w:eastAsia="Calibri" w:hAnsi="Sylfaen"/>
                <w:sz w:val="20"/>
                <w:szCs w:val="20"/>
                <w:lang w:val="hy-AM" w:eastAsia="en-US"/>
              </w:rPr>
              <w:softHyphen/>
              <w:t>տվություն չեն կրում սույն Պայմանագրով պարտավորություն</w:t>
            </w:r>
            <w:r w:rsidRPr="007414BE">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           6.2Կորոնավիրուսային հիվանդության (Covid-19) տարածման հետևանքով՚ Հայաստանի Հանրապետության ե Վրաստանի միջև պետական սահմանների փակման դեպքում Ծառայությունները ժամանակավոր կդադարեցվեն Պատվիրատուի և Կատարոզի միջև:</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 xml:space="preserve">  </w:t>
            </w: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numPr>
                <w:ilvl w:val="0"/>
                <w:numId w:val="49"/>
              </w:numPr>
              <w:ind w:left="0" w:firstLine="284"/>
              <w:contextualSpacing/>
              <w:jc w:val="center"/>
              <w:rPr>
                <w:rFonts w:ascii="Sylfaen" w:hAnsi="Sylfaen"/>
                <w:b/>
                <w:sz w:val="22"/>
                <w:szCs w:val="20"/>
                <w:lang w:val="hy-AM" w:eastAsia="en-US"/>
              </w:rPr>
            </w:pPr>
            <w:r w:rsidRPr="007414BE">
              <w:rPr>
                <w:rFonts w:ascii="Sylfaen" w:hAnsi="Sylfaen" w:cs="Sylfaen"/>
                <w:b/>
                <w:sz w:val="22"/>
                <w:szCs w:val="20"/>
                <w:lang w:val="hy-AM" w:eastAsia="en-US"/>
              </w:rPr>
              <w:t>ՎԵՃԵՐԻ</w:t>
            </w:r>
            <w:r w:rsidRPr="007414BE">
              <w:rPr>
                <w:rFonts w:ascii="Sylfaen" w:hAnsi="Sylfaen"/>
                <w:b/>
                <w:sz w:val="22"/>
                <w:szCs w:val="20"/>
                <w:lang w:val="hy-AM" w:eastAsia="en-US"/>
              </w:rPr>
              <w:t xml:space="preserve"> ԼՈՒԾՄԱՆ ԿԱՐԳԸ</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7.1.Սույն Պայմանագրի կատար</w:t>
            </w:r>
            <w:r w:rsidRPr="007414BE">
              <w:rPr>
                <w:rFonts w:ascii="Sylfaen" w:eastAsia="Calibri" w:hAnsi="Sylfaen"/>
                <w:sz w:val="20"/>
                <w:szCs w:val="20"/>
                <w:lang w:val="hy-AM" w:eastAsia="en-US"/>
              </w:rPr>
              <w:softHyphen/>
              <w:t>ման ժամանակ ծագող բոլոր վեճերը և տարաձայնությունները լուծվում են բանա</w:t>
            </w:r>
            <w:r w:rsidRPr="007414BE">
              <w:rPr>
                <w:rFonts w:ascii="Sylfaen" w:eastAsia="Calibri" w:hAnsi="Sylfaen"/>
                <w:sz w:val="20"/>
                <w:szCs w:val="20"/>
                <w:lang w:val="hy-AM" w:eastAsia="en-US"/>
              </w:rPr>
              <w:softHyphen/>
              <w:t>կցությունների միջոցով:</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7414BE" w:rsidRPr="007414BE" w:rsidRDefault="007414BE" w:rsidP="007414BE">
            <w:pPr>
              <w:jc w:val="both"/>
              <w:rPr>
                <w:rFonts w:ascii="Sylfaen" w:eastAsia="Calibri" w:hAnsi="Sylfaen"/>
                <w:sz w:val="12"/>
                <w:szCs w:val="20"/>
                <w:lang w:val="hy-AM" w:eastAsia="en-US"/>
              </w:rPr>
            </w:pPr>
          </w:p>
          <w:p w:rsidR="007414BE" w:rsidRPr="007414BE" w:rsidRDefault="007414BE" w:rsidP="007414BE">
            <w:pPr>
              <w:jc w:val="both"/>
              <w:rPr>
                <w:rFonts w:ascii="Sylfaen" w:eastAsia="Calibri" w:hAnsi="Sylfaen"/>
                <w:sz w:val="12"/>
                <w:szCs w:val="20"/>
                <w:lang w:val="hy-AM" w:eastAsia="en-US"/>
              </w:rPr>
            </w:pPr>
          </w:p>
          <w:p w:rsidR="007414BE" w:rsidRPr="007414BE" w:rsidRDefault="007414BE" w:rsidP="007414BE">
            <w:pPr>
              <w:jc w:val="both"/>
              <w:rPr>
                <w:rFonts w:ascii="Sylfaen" w:eastAsia="Calibri" w:hAnsi="Sylfaen"/>
                <w:sz w:val="12"/>
                <w:szCs w:val="20"/>
                <w:lang w:val="hy-AM" w:eastAsia="en-US"/>
              </w:rPr>
            </w:pPr>
          </w:p>
          <w:p w:rsidR="007414BE" w:rsidRPr="007414BE" w:rsidRDefault="007414BE" w:rsidP="007414BE">
            <w:pPr>
              <w:jc w:val="both"/>
              <w:rPr>
                <w:rFonts w:ascii="Sylfaen" w:eastAsia="Calibri" w:hAnsi="Sylfaen"/>
                <w:sz w:val="12"/>
                <w:szCs w:val="20"/>
                <w:lang w:val="hy-AM" w:eastAsia="en-US"/>
              </w:rPr>
            </w:pPr>
          </w:p>
          <w:p w:rsidR="007414BE" w:rsidRPr="007414BE" w:rsidRDefault="007414BE" w:rsidP="007414BE">
            <w:pPr>
              <w:jc w:val="both"/>
              <w:rPr>
                <w:rFonts w:ascii="Sylfaen" w:eastAsia="Calibri" w:hAnsi="Sylfaen"/>
                <w:sz w:val="12"/>
                <w:szCs w:val="20"/>
                <w:lang w:val="hy-AM" w:eastAsia="en-US"/>
              </w:rPr>
            </w:pPr>
          </w:p>
          <w:p w:rsidR="007414BE" w:rsidRPr="007414BE" w:rsidRDefault="007414BE" w:rsidP="007414BE">
            <w:pPr>
              <w:jc w:val="both"/>
              <w:rPr>
                <w:rFonts w:ascii="Sylfaen" w:eastAsia="Calibri" w:hAnsi="Sylfaen"/>
                <w:sz w:val="12"/>
                <w:szCs w:val="20"/>
                <w:lang w:val="hy-AM" w:eastAsia="en-US"/>
              </w:rPr>
            </w:pPr>
          </w:p>
          <w:p w:rsidR="007414BE" w:rsidRPr="007414BE" w:rsidRDefault="007414BE" w:rsidP="007414BE">
            <w:pPr>
              <w:jc w:val="both"/>
              <w:rPr>
                <w:rFonts w:ascii="Sylfaen" w:eastAsia="Calibri" w:hAnsi="Sylfaen"/>
                <w:sz w:val="12"/>
                <w:szCs w:val="20"/>
                <w:lang w:val="hy-AM" w:eastAsia="en-US"/>
              </w:rPr>
            </w:pPr>
          </w:p>
          <w:p w:rsidR="007414BE" w:rsidRPr="007414BE" w:rsidRDefault="007414BE" w:rsidP="007414BE">
            <w:pPr>
              <w:jc w:val="both"/>
              <w:rPr>
                <w:rFonts w:ascii="Sylfaen" w:eastAsia="Calibri" w:hAnsi="Sylfaen"/>
                <w:sz w:val="12"/>
                <w:szCs w:val="20"/>
                <w:lang w:val="hy-AM" w:eastAsia="en-US"/>
              </w:rPr>
            </w:pPr>
          </w:p>
          <w:p w:rsidR="007414BE" w:rsidRPr="007414BE" w:rsidRDefault="007414BE" w:rsidP="007414BE">
            <w:pPr>
              <w:numPr>
                <w:ilvl w:val="0"/>
                <w:numId w:val="49"/>
              </w:numPr>
              <w:contextualSpacing/>
              <w:jc w:val="center"/>
              <w:rPr>
                <w:rFonts w:ascii="Sylfaen" w:eastAsia="Calibri" w:hAnsi="Sylfaen"/>
                <w:b/>
                <w:sz w:val="20"/>
                <w:szCs w:val="20"/>
                <w:lang w:val="hy-AM" w:eastAsia="en-US"/>
              </w:rPr>
            </w:pPr>
            <w:r w:rsidRPr="007414BE">
              <w:rPr>
                <w:rFonts w:ascii="Sylfaen" w:eastAsia="Calibri" w:hAnsi="Sylfaen"/>
                <w:b/>
                <w:sz w:val="20"/>
                <w:szCs w:val="20"/>
                <w:lang w:val="hy-AM" w:eastAsia="en-US"/>
              </w:rPr>
              <w:t>ՊԱՅՄԱՆԱԳՐԻ ԳՈՐԾՈՂՈՒԹՅԱՆ   ԺԱՄԿԵՏԸ</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8.1.Սույն պայմանագիրն ուժի մեջ է մտնում կողմերի ստորագրման պահից և գործում է մինչև --.--.20--թ., իսկ փոխադարձ հաշվարկների առումով՝ մինչ դրանց լիակատար կատարումը:</w:t>
            </w: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jc w:val="both"/>
              <w:rPr>
                <w:rFonts w:ascii="Sylfaen" w:eastAsia="Calibri" w:hAnsi="Sylfaen"/>
                <w:sz w:val="20"/>
                <w:szCs w:val="20"/>
                <w:lang w:val="hy-AM" w:eastAsia="en-US"/>
              </w:rPr>
            </w:pPr>
          </w:p>
          <w:p w:rsidR="007414BE" w:rsidRPr="007414BE" w:rsidRDefault="007414BE" w:rsidP="007414BE">
            <w:pPr>
              <w:numPr>
                <w:ilvl w:val="0"/>
                <w:numId w:val="49"/>
              </w:numPr>
              <w:ind w:left="0" w:firstLine="284"/>
              <w:contextualSpacing/>
              <w:jc w:val="center"/>
              <w:rPr>
                <w:rFonts w:ascii="Sylfaen" w:hAnsi="Sylfaen"/>
                <w:b/>
                <w:sz w:val="22"/>
                <w:szCs w:val="20"/>
                <w:lang w:val="hy-AM" w:eastAsia="en-US"/>
              </w:rPr>
            </w:pPr>
            <w:r w:rsidRPr="007414BE">
              <w:rPr>
                <w:rFonts w:ascii="Sylfaen" w:hAnsi="Sylfaen"/>
                <w:b/>
                <w:sz w:val="22"/>
                <w:szCs w:val="20"/>
                <w:lang w:val="hy-AM" w:eastAsia="en-US"/>
              </w:rPr>
              <w:t>ԱՅԼ ՊԱՅՄԱՆՆԵՐ</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lastRenderedPageBreak/>
              <w:t>9.2.Սույն պայմանագրով չնախատեսված բոլոր դեպքերում Կողմերը ղեկավարվում են ՀՀ օրենսդրությամբ:</w:t>
            </w:r>
          </w:p>
          <w:p w:rsidR="007414BE" w:rsidRPr="007414BE" w:rsidRDefault="007414BE" w:rsidP="007414BE">
            <w:pPr>
              <w:jc w:val="both"/>
              <w:rPr>
                <w:rFonts w:ascii="Sylfaen" w:eastAsia="Calibri" w:hAnsi="Sylfaen"/>
                <w:sz w:val="20"/>
                <w:szCs w:val="20"/>
                <w:lang w:val="hy-AM" w:eastAsia="en-US"/>
              </w:rPr>
            </w:pPr>
            <w:r w:rsidRPr="007414BE">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մեկ  օրինակ </w:t>
            </w:r>
            <w:r w:rsidRPr="007414BE">
              <w:rPr>
                <w:rFonts w:eastAsia="Calibri"/>
                <w:lang w:val="hy-AM" w:eastAsia="en-US"/>
              </w:rPr>
              <w:t xml:space="preserve"> </w:t>
            </w:r>
            <w:r w:rsidRPr="007414BE">
              <w:rPr>
                <w:rFonts w:ascii="Sylfaen" w:eastAsia="Calibri" w:hAnsi="Sylfaen"/>
                <w:sz w:val="20"/>
                <w:szCs w:val="20"/>
                <w:lang w:val="hy-AM" w:eastAsia="en-US"/>
              </w:rPr>
              <w:t>Կատարողի համար, երկու օրինակ Պատվիրատուի համար:</w:t>
            </w:r>
          </w:p>
          <w:p w:rsidR="007414BE" w:rsidRPr="007414BE" w:rsidRDefault="007414BE" w:rsidP="007414BE">
            <w:pPr>
              <w:jc w:val="both"/>
              <w:rPr>
                <w:rFonts w:ascii="Sylfaen" w:eastAsia="Calibri" w:hAnsi="Sylfaen"/>
                <w:sz w:val="20"/>
                <w:szCs w:val="20"/>
                <w:lang w:val="hy-AM" w:eastAsia="en-US"/>
              </w:rPr>
            </w:pPr>
            <w:r w:rsidRPr="007414BE">
              <w:rPr>
                <w:rFonts w:eastAsia="Calibri"/>
                <w:lang w:val="hy-AM"/>
              </w:rPr>
              <w:t>9.4__________________</w:t>
            </w:r>
            <w:r w:rsidRPr="007414BE">
              <w:rPr>
                <w:rFonts w:ascii="Sylfaen" w:eastAsia="Calibri" w:hAnsi="Sylfaen"/>
                <w:sz w:val="20"/>
                <w:szCs w:val="20"/>
                <w:lang w:val="hy-AM" w:eastAsia="en-US"/>
              </w:rPr>
              <w:t xml:space="preserve"> (Հավելված № 1...) հանդիսանում է սույն պայմանագրի անբաժանելի մասը:</w:t>
            </w: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numPr>
                <w:ilvl w:val="0"/>
                <w:numId w:val="49"/>
              </w:numPr>
              <w:contextualSpacing/>
              <w:jc w:val="both"/>
              <w:rPr>
                <w:rFonts w:ascii="Sylfaen" w:hAnsi="Sylfaen"/>
                <w:b/>
                <w:sz w:val="20"/>
                <w:szCs w:val="20"/>
                <w:lang w:val="hy-AM" w:eastAsia="en-US"/>
              </w:rPr>
            </w:pPr>
            <w:r w:rsidRPr="007414BE">
              <w:rPr>
                <w:rFonts w:ascii="Sylfaen" w:hAnsi="Sylfaen"/>
                <w:b/>
                <w:sz w:val="20"/>
                <w:szCs w:val="20"/>
                <w:lang w:val="hy-AM" w:eastAsia="en-US"/>
              </w:rPr>
              <w:t>Կողմերի իրավաբանական հասցեներն ու բանկայաին վավերապայմանները</w:t>
            </w:r>
          </w:p>
          <w:p w:rsidR="007414BE" w:rsidRPr="007414BE" w:rsidRDefault="007414BE" w:rsidP="007414BE">
            <w:pPr>
              <w:jc w:val="both"/>
              <w:rPr>
                <w:rFonts w:ascii="Sylfaen" w:eastAsia="Calibri" w:hAnsi="Sylfaen"/>
                <w:b/>
                <w:sz w:val="20"/>
                <w:szCs w:val="20"/>
                <w:lang w:val="hy-AM" w:eastAsia="en-US"/>
              </w:rPr>
            </w:pPr>
          </w:p>
          <w:p w:rsidR="007414BE" w:rsidRPr="007414BE" w:rsidRDefault="007414BE" w:rsidP="007414BE">
            <w:pPr>
              <w:jc w:val="center"/>
              <w:rPr>
                <w:rFonts w:ascii="Sylfaen" w:eastAsia="Calibri" w:hAnsi="Sylfaen"/>
                <w:b/>
                <w:lang w:val="hy-AM" w:eastAsia="en-US"/>
              </w:rPr>
            </w:pPr>
            <w:r w:rsidRPr="007414BE">
              <w:rPr>
                <w:rFonts w:ascii="Sylfaen" w:eastAsia="Calibri" w:hAnsi="Sylfaen" w:cs="Sylfaen"/>
                <w:b/>
                <w:lang w:val="hy-AM" w:eastAsia="en-US"/>
              </w:rPr>
              <w:t>Կ</w:t>
            </w:r>
            <w:r w:rsidRPr="007414BE">
              <w:rPr>
                <w:rFonts w:ascii="Sylfaen" w:eastAsia="Calibri" w:hAnsi="Sylfaen"/>
                <w:b/>
                <w:lang w:val="hy-AM" w:eastAsia="en-US"/>
              </w:rPr>
              <w:t xml:space="preserve"> Ա Տ Ա Ր Ո Ղ</w:t>
            </w:r>
          </w:p>
          <w:p w:rsidR="007414BE" w:rsidRPr="007414BE" w:rsidRDefault="007414BE" w:rsidP="007414BE">
            <w:pPr>
              <w:jc w:val="center"/>
              <w:rPr>
                <w:rFonts w:ascii="Sylfaen" w:eastAsia="Calibri" w:hAnsi="Sylfaen"/>
                <w:b/>
                <w:lang w:val="hy-AM" w:eastAsia="en-US"/>
              </w:rPr>
            </w:pPr>
          </w:p>
          <w:p w:rsidR="007414BE" w:rsidRPr="007414BE" w:rsidRDefault="007414BE" w:rsidP="007414BE">
            <w:pPr>
              <w:rPr>
                <w:rFonts w:ascii="Sylfaen" w:eastAsia="Calibri" w:hAnsi="Sylfaen"/>
                <w:b/>
                <w:lang w:val="hy-AM" w:eastAsia="en-US"/>
              </w:rPr>
            </w:pPr>
            <w:r w:rsidRPr="007414BE">
              <w:rPr>
                <w:rFonts w:ascii="Sylfaen" w:eastAsia="Calibri" w:hAnsi="Sylfaen"/>
                <w:lang w:val="hy-AM" w:eastAsia="en-US"/>
              </w:rPr>
              <w:t>_______________ Տնօրեն</w:t>
            </w:r>
          </w:p>
          <w:p w:rsidR="007414BE" w:rsidRPr="007414BE" w:rsidRDefault="007414BE" w:rsidP="007414BE">
            <w:pPr>
              <w:rPr>
                <w:rFonts w:ascii="Sylfaen" w:eastAsia="Calibri" w:hAnsi="Sylfaen"/>
                <w:b/>
                <w:lang w:val="hy-AM" w:eastAsia="en-US"/>
              </w:rPr>
            </w:pPr>
          </w:p>
          <w:p w:rsidR="007414BE" w:rsidRPr="007414BE" w:rsidRDefault="007414BE" w:rsidP="007414BE">
            <w:pPr>
              <w:ind w:firstLine="284"/>
              <w:contextualSpacing/>
              <w:jc w:val="center"/>
              <w:rPr>
                <w:rFonts w:ascii="Sylfaen" w:hAnsi="Sylfaen"/>
                <w:b/>
                <w:lang w:val="hy-AM" w:eastAsia="en-US"/>
              </w:rPr>
            </w:pPr>
          </w:p>
          <w:p w:rsidR="007414BE" w:rsidRPr="007414BE" w:rsidRDefault="007414BE" w:rsidP="007414BE">
            <w:pPr>
              <w:shd w:val="clear" w:color="auto" w:fill="FFFFFF" w:themeFill="background1"/>
              <w:jc w:val="center"/>
              <w:rPr>
                <w:rFonts w:ascii="Sylfaen" w:eastAsia="Calibri" w:hAnsi="Sylfaen"/>
                <w:b/>
                <w:lang w:val="hy-AM" w:eastAsia="en-US"/>
              </w:rPr>
            </w:pPr>
            <w:r w:rsidRPr="007414BE">
              <w:rPr>
                <w:rFonts w:ascii="Sylfaen" w:eastAsia="Calibri" w:hAnsi="Sylfaen"/>
                <w:b/>
                <w:lang w:val="hy-AM" w:eastAsia="en-US"/>
              </w:rPr>
              <w:t>ՊԱՏՎԻՐԱՏՈՒ</w:t>
            </w:r>
          </w:p>
          <w:p w:rsidR="007414BE" w:rsidRPr="007414BE" w:rsidRDefault="007414BE" w:rsidP="007414BE">
            <w:pPr>
              <w:shd w:val="clear" w:color="auto" w:fill="FFFFFF" w:themeFill="background1"/>
              <w:jc w:val="center"/>
              <w:rPr>
                <w:rFonts w:eastAsia="Calibri"/>
                <w:b/>
                <w:sz w:val="21"/>
                <w:szCs w:val="21"/>
                <w:lang w:val="hy-AM" w:eastAsia="en-US"/>
              </w:rPr>
            </w:pPr>
            <w:r w:rsidRPr="007414BE">
              <w:rPr>
                <w:rFonts w:eastAsia="Calibri"/>
                <w:b/>
                <w:sz w:val="21"/>
                <w:szCs w:val="21"/>
                <w:lang w:val="hy-AM" w:eastAsia="en-US"/>
              </w:rPr>
              <w:t>«</w:t>
            </w:r>
            <w:r w:rsidRPr="007414BE">
              <w:rPr>
                <w:rFonts w:ascii="Sylfaen" w:eastAsia="Calibri" w:hAnsi="Sylfaen" w:cs="Sylfaen"/>
                <w:b/>
                <w:sz w:val="21"/>
                <w:szCs w:val="21"/>
                <w:lang w:val="hy-AM" w:eastAsia="en-US"/>
              </w:rPr>
              <w:t>Հարավկովկասյան</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երկաթուղի</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ՓԲԸ</w:t>
            </w:r>
          </w:p>
          <w:p w:rsidR="007414BE" w:rsidRPr="007414BE" w:rsidRDefault="007414BE" w:rsidP="007414BE">
            <w:pPr>
              <w:shd w:val="clear" w:color="auto" w:fill="FFFFFF" w:themeFill="background1"/>
              <w:jc w:val="center"/>
              <w:rPr>
                <w:rFonts w:eastAsia="Calibri"/>
                <w:b/>
                <w:sz w:val="21"/>
                <w:szCs w:val="21"/>
                <w:lang w:val="hy-AM" w:eastAsia="en-US"/>
              </w:rPr>
            </w:pPr>
            <w:r w:rsidRPr="007414BE">
              <w:rPr>
                <w:rFonts w:ascii="Sylfaen" w:eastAsia="Calibri" w:hAnsi="Sylfaen" w:cs="Sylfaen"/>
                <w:b/>
                <w:sz w:val="21"/>
                <w:szCs w:val="21"/>
                <w:lang w:val="hy-AM" w:eastAsia="en-US"/>
              </w:rPr>
              <w:t>ՀՀ</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ք</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Երևան</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Տիգրան</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Մեծի</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պող</w:t>
            </w:r>
            <w:r w:rsidRPr="007414BE">
              <w:rPr>
                <w:rFonts w:eastAsia="Calibri"/>
                <w:b/>
                <w:sz w:val="21"/>
                <w:szCs w:val="21"/>
                <w:lang w:val="hy-AM" w:eastAsia="en-US"/>
              </w:rPr>
              <w:t>. 50</w:t>
            </w:r>
          </w:p>
          <w:p w:rsidR="007414BE" w:rsidRPr="007414BE" w:rsidRDefault="007414BE" w:rsidP="007414BE">
            <w:pPr>
              <w:shd w:val="clear" w:color="auto" w:fill="FFFFFF" w:themeFill="background1"/>
              <w:jc w:val="center"/>
              <w:rPr>
                <w:rFonts w:eastAsia="Calibri"/>
                <w:b/>
                <w:sz w:val="21"/>
                <w:szCs w:val="21"/>
                <w:lang w:val="hy-AM" w:eastAsia="en-US"/>
              </w:rPr>
            </w:pPr>
            <w:r w:rsidRPr="007414BE">
              <w:rPr>
                <w:rFonts w:ascii="Sylfaen" w:eastAsia="Calibri" w:hAnsi="Sylfaen" w:cs="Sylfaen"/>
                <w:b/>
                <w:sz w:val="21"/>
                <w:szCs w:val="21"/>
                <w:lang w:val="hy-AM" w:eastAsia="en-US"/>
              </w:rPr>
              <w:t>ՀՎՀՀ</w:t>
            </w:r>
            <w:r w:rsidRPr="007414BE">
              <w:rPr>
                <w:rFonts w:eastAsia="Calibri"/>
                <w:b/>
                <w:sz w:val="21"/>
                <w:szCs w:val="21"/>
                <w:lang w:val="hy-AM" w:eastAsia="en-US"/>
              </w:rPr>
              <w:t xml:space="preserve"> 00448268</w:t>
            </w:r>
          </w:p>
          <w:p w:rsidR="007414BE" w:rsidRPr="007414BE" w:rsidRDefault="007414BE" w:rsidP="007414BE">
            <w:pPr>
              <w:shd w:val="clear" w:color="auto" w:fill="FFFFFF" w:themeFill="background1"/>
              <w:jc w:val="center"/>
              <w:rPr>
                <w:rFonts w:eastAsia="Calibri"/>
                <w:b/>
                <w:sz w:val="21"/>
                <w:szCs w:val="21"/>
                <w:lang w:val="hy-AM" w:eastAsia="en-US"/>
              </w:rPr>
            </w:pPr>
            <w:r w:rsidRPr="007414BE">
              <w:rPr>
                <w:rFonts w:ascii="Sylfaen" w:eastAsia="Calibri" w:hAnsi="Sylfaen" w:cs="Sylfaen"/>
                <w:b/>
                <w:sz w:val="21"/>
                <w:szCs w:val="21"/>
                <w:lang w:val="hy-AM" w:eastAsia="en-US"/>
              </w:rPr>
              <w:t>Բանկ</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ՎՏԲ</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Հայաստան</w:t>
            </w:r>
          </w:p>
          <w:p w:rsidR="007414BE" w:rsidRPr="007414BE" w:rsidRDefault="007414BE" w:rsidP="007414BE">
            <w:pPr>
              <w:shd w:val="clear" w:color="auto" w:fill="FFFFFF" w:themeFill="background1"/>
              <w:jc w:val="center"/>
              <w:rPr>
                <w:rFonts w:eastAsia="Calibri"/>
                <w:b/>
                <w:sz w:val="21"/>
                <w:szCs w:val="21"/>
                <w:lang w:val="hy-AM" w:eastAsia="en-US"/>
              </w:rPr>
            </w:pPr>
            <w:r w:rsidRPr="007414BE">
              <w:rPr>
                <w:rFonts w:ascii="Sylfaen" w:eastAsia="Calibri" w:hAnsi="Sylfaen" w:cs="Sylfaen"/>
                <w:b/>
                <w:sz w:val="21"/>
                <w:szCs w:val="21"/>
                <w:lang w:val="hy-AM" w:eastAsia="en-US"/>
              </w:rPr>
              <w:t>Էրեբունի</w:t>
            </w:r>
            <w:r w:rsidRPr="007414BE">
              <w:rPr>
                <w:rFonts w:eastAsia="Calibri"/>
                <w:b/>
                <w:sz w:val="21"/>
                <w:szCs w:val="21"/>
                <w:lang w:val="hy-AM" w:eastAsia="en-US"/>
              </w:rPr>
              <w:t xml:space="preserve"> </w:t>
            </w:r>
            <w:r w:rsidRPr="007414BE">
              <w:rPr>
                <w:rFonts w:ascii="Sylfaen" w:eastAsia="Calibri" w:hAnsi="Sylfaen" w:cs="Sylfaen"/>
                <w:b/>
                <w:sz w:val="21"/>
                <w:szCs w:val="21"/>
                <w:lang w:val="hy-AM" w:eastAsia="en-US"/>
              </w:rPr>
              <w:t>մ</w:t>
            </w:r>
            <w:r w:rsidRPr="007414BE">
              <w:rPr>
                <w:rFonts w:eastAsia="Calibri"/>
                <w:b/>
                <w:sz w:val="21"/>
                <w:szCs w:val="21"/>
                <w:lang w:val="hy-AM" w:eastAsia="en-US"/>
              </w:rPr>
              <w:t>/</w:t>
            </w:r>
            <w:r w:rsidRPr="007414BE">
              <w:rPr>
                <w:rFonts w:ascii="Sylfaen" w:eastAsia="Calibri" w:hAnsi="Sylfaen" w:cs="Sylfaen"/>
                <w:b/>
                <w:sz w:val="21"/>
                <w:szCs w:val="21"/>
                <w:lang w:val="hy-AM" w:eastAsia="en-US"/>
              </w:rPr>
              <w:t>ճ</w:t>
            </w:r>
          </w:p>
          <w:p w:rsidR="007414BE" w:rsidRPr="007414BE" w:rsidRDefault="007414BE" w:rsidP="007414BE">
            <w:pPr>
              <w:rPr>
                <w:rFonts w:eastAsia="Calibri"/>
                <w:b/>
                <w:sz w:val="21"/>
                <w:szCs w:val="21"/>
                <w:lang w:val="hy-AM" w:eastAsia="en-US"/>
              </w:rPr>
            </w:pPr>
            <w:r w:rsidRPr="007414BE">
              <w:rPr>
                <w:rFonts w:ascii="Sylfaen" w:eastAsia="Calibri" w:hAnsi="Sylfaen" w:cs="Sylfaen"/>
                <w:b/>
                <w:sz w:val="21"/>
                <w:szCs w:val="21"/>
                <w:lang w:val="hy-AM" w:eastAsia="en-US"/>
              </w:rPr>
              <w:t xml:space="preserve">                                  Հ</w:t>
            </w:r>
            <w:r w:rsidRPr="007414BE">
              <w:rPr>
                <w:rFonts w:eastAsia="Calibri"/>
                <w:b/>
                <w:sz w:val="21"/>
                <w:szCs w:val="21"/>
                <w:lang w:val="hy-AM" w:eastAsia="en-US"/>
              </w:rPr>
              <w:t>/</w:t>
            </w:r>
            <w:r w:rsidRPr="007414BE">
              <w:rPr>
                <w:rFonts w:ascii="Sylfaen" w:eastAsia="Calibri" w:hAnsi="Sylfaen" w:cs="Sylfaen"/>
                <w:b/>
                <w:sz w:val="21"/>
                <w:szCs w:val="21"/>
                <w:lang w:val="hy-AM" w:eastAsia="en-US"/>
              </w:rPr>
              <w:t>Հ</w:t>
            </w:r>
            <w:r w:rsidRPr="007414BE">
              <w:rPr>
                <w:rFonts w:eastAsia="Calibri"/>
                <w:b/>
                <w:sz w:val="21"/>
                <w:szCs w:val="21"/>
                <w:lang w:val="hy-AM" w:eastAsia="en-US"/>
              </w:rPr>
              <w:t xml:space="preserve"> 16041102326200</w:t>
            </w:r>
          </w:p>
          <w:p w:rsidR="007414BE" w:rsidRPr="007414BE" w:rsidRDefault="007414BE" w:rsidP="007414BE">
            <w:pPr>
              <w:rPr>
                <w:rFonts w:eastAsia="Calibri"/>
                <w:b/>
                <w:sz w:val="21"/>
                <w:szCs w:val="21"/>
                <w:lang w:val="hy-AM" w:eastAsia="en-US"/>
              </w:rPr>
            </w:pPr>
          </w:p>
          <w:p w:rsidR="007414BE" w:rsidRPr="007414BE" w:rsidRDefault="007414BE" w:rsidP="007414BE">
            <w:pPr>
              <w:rPr>
                <w:rFonts w:ascii="Sylfaen" w:eastAsia="Calibri" w:hAnsi="Sylfaen"/>
                <w:b/>
                <w:sz w:val="16"/>
                <w:lang w:val="hy-AM" w:eastAsia="en-US"/>
              </w:rPr>
            </w:pPr>
          </w:p>
          <w:p w:rsidR="007414BE" w:rsidRPr="007414BE" w:rsidRDefault="00FB1EE9" w:rsidP="007414BE">
            <w:pPr>
              <w:shd w:val="clear" w:color="auto" w:fill="FFFFFF" w:themeFill="background1"/>
              <w:jc w:val="center"/>
              <w:rPr>
                <w:rFonts w:eastAsia="Calibri"/>
                <w:b/>
                <w:sz w:val="21"/>
                <w:szCs w:val="21"/>
                <w:lang w:val="hy-AM" w:eastAsia="en-US"/>
              </w:rPr>
            </w:pPr>
            <w:sdt>
              <w:sdtPr>
                <w:rPr>
                  <w:rFonts w:eastAsia="Calibri"/>
                  <w:b/>
                  <w:sz w:val="21"/>
                  <w:szCs w:val="21"/>
                  <w:lang w:eastAsia="en-US"/>
                </w:rPr>
                <w:id w:val="-1968731059"/>
                <w:placeholder>
                  <w:docPart w:val="B1288BECD01A4DB2A17E18C769BB3E68"/>
                </w:placeholder>
              </w:sdtPr>
              <w:sdtContent>
                <w:sdt>
                  <w:sdtPr>
                    <w:rPr>
                      <w:rFonts w:eastAsia="Calibri"/>
                      <w:b/>
                      <w:sz w:val="21"/>
                      <w:szCs w:val="21"/>
                      <w:lang w:eastAsia="en-US"/>
                    </w:rPr>
                    <w:id w:val="-741416207"/>
                    <w:placeholder>
                      <w:docPart w:val="BF56A9F92F1E407DB8B06977EE4C10E5"/>
                    </w:placeholder>
                  </w:sdtPr>
                  <w:sdtContent>
                    <w:r w:rsidR="007414BE" w:rsidRPr="007414BE">
                      <w:rPr>
                        <w:rFonts w:ascii="Sylfaen" w:eastAsia="Calibri" w:hAnsi="Sylfaen" w:cs="Sylfaen"/>
                        <w:b/>
                        <w:sz w:val="21"/>
                        <w:szCs w:val="21"/>
                        <w:lang w:val="hy-AM" w:eastAsia="en-US"/>
                      </w:rPr>
                      <w:t>_________________________ Գլխավոր</w:t>
                    </w:r>
                    <w:r w:rsidR="007414BE" w:rsidRPr="007414BE">
                      <w:rPr>
                        <w:rFonts w:eastAsia="Calibri"/>
                        <w:b/>
                        <w:sz w:val="21"/>
                        <w:szCs w:val="21"/>
                        <w:lang w:val="hy-AM" w:eastAsia="en-US"/>
                      </w:rPr>
                      <w:t xml:space="preserve"> </w:t>
                    </w:r>
                    <w:r w:rsidR="007414BE" w:rsidRPr="007414BE">
                      <w:rPr>
                        <w:rFonts w:ascii="Sylfaen" w:eastAsia="Calibri" w:hAnsi="Sylfaen" w:cs="Sylfaen"/>
                        <w:b/>
                        <w:sz w:val="21"/>
                        <w:szCs w:val="21"/>
                        <w:lang w:val="hy-AM" w:eastAsia="en-US"/>
                      </w:rPr>
                      <w:t>տնօրեն</w:t>
                    </w:r>
                    <w:r w:rsidR="007414BE" w:rsidRPr="007414BE">
                      <w:rPr>
                        <w:rFonts w:eastAsia="Calibri"/>
                        <w:b/>
                        <w:sz w:val="21"/>
                        <w:szCs w:val="21"/>
                        <w:lang w:val="hy-AM" w:eastAsia="en-US"/>
                      </w:rPr>
                      <w:t xml:space="preserve"> </w:t>
                    </w:r>
                  </w:sdtContent>
                </w:sdt>
              </w:sdtContent>
            </w:sdt>
          </w:p>
          <w:p w:rsidR="007414BE" w:rsidRPr="007414BE" w:rsidRDefault="007414BE" w:rsidP="007414BE">
            <w:pPr>
              <w:ind w:firstLine="284"/>
              <w:contextualSpacing/>
              <w:jc w:val="center"/>
              <w:rPr>
                <w:rFonts w:ascii="Sylfaen" w:hAnsi="Sylfaen"/>
                <w:b/>
                <w:lang w:val="hy-AM" w:eastAsia="en-US"/>
              </w:rPr>
            </w:pPr>
          </w:p>
          <w:p w:rsidR="007414BE" w:rsidRPr="007414BE" w:rsidRDefault="007414BE" w:rsidP="007414BE">
            <w:pPr>
              <w:rPr>
                <w:rFonts w:ascii="Sylfaen" w:eastAsia="Calibri" w:hAnsi="Sylfaen"/>
                <w:b/>
                <w:sz w:val="8"/>
                <w:lang w:val="hy-AM" w:eastAsia="en-US"/>
              </w:rPr>
            </w:pPr>
          </w:p>
          <w:p w:rsidR="007414BE" w:rsidRPr="007414BE" w:rsidRDefault="007414BE" w:rsidP="007414BE">
            <w:pPr>
              <w:rPr>
                <w:rFonts w:ascii="Sylfaen" w:eastAsia="Calibri" w:hAnsi="Sylfaen"/>
                <w:sz w:val="20"/>
                <w:szCs w:val="20"/>
                <w:lang w:val="hy-AM" w:eastAsia="en-US"/>
              </w:rPr>
            </w:pPr>
            <w:r w:rsidRPr="007414BE">
              <w:rPr>
                <w:rFonts w:ascii="Sylfaen" w:eastAsia="Calibri" w:hAnsi="Sylfaen"/>
                <w:lang w:eastAsia="en-US"/>
              </w:rPr>
              <w:t xml:space="preserve">                            </w:t>
            </w:r>
          </w:p>
        </w:tc>
      </w:tr>
    </w:tbl>
    <w:p w:rsidR="00190F98" w:rsidRPr="00B94B2C" w:rsidRDefault="00190F98" w:rsidP="0065436F">
      <w:pPr>
        <w:pStyle w:val="ConsNonformat"/>
        <w:widowControl/>
        <w:spacing w:line="360" w:lineRule="exact"/>
        <w:ind w:firstLine="567"/>
        <w:jc w:val="both"/>
        <w:rPr>
          <w:rFonts w:ascii="Times New Roman" w:hAnsi="Times New Roman"/>
          <w:sz w:val="24"/>
          <w:szCs w:val="24"/>
        </w:rPr>
      </w:pPr>
    </w:p>
    <w:sectPr w:rsidR="00190F98" w:rsidRPr="00B94B2C" w:rsidSect="0065436F">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EE9" w:rsidRDefault="00FB1EE9" w:rsidP="0067642B">
      <w:r>
        <w:separator/>
      </w:r>
    </w:p>
  </w:endnote>
  <w:endnote w:type="continuationSeparator" w:id="0">
    <w:p w:rsidR="00FB1EE9" w:rsidRDefault="00FB1EE9"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EE9" w:rsidRDefault="00FB1EE9" w:rsidP="007D586C">
    <w:pPr>
      <w:pStyle w:val="af3"/>
    </w:pPr>
  </w:p>
  <w:p w:rsidR="00FB1EE9" w:rsidRDefault="00FB1EE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EE9" w:rsidRDefault="00FB1EE9" w:rsidP="0067642B">
      <w:r>
        <w:separator/>
      </w:r>
    </w:p>
  </w:footnote>
  <w:footnote w:type="continuationSeparator" w:id="0">
    <w:p w:rsidR="00FB1EE9" w:rsidRDefault="00FB1EE9"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D6812F3"/>
    <w:multiLevelType w:val="multilevel"/>
    <w:tmpl w:val="4C446378"/>
    <w:lvl w:ilvl="0">
      <w:start w:val="1"/>
      <w:numFmt w:val="decimal"/>
      <w:lvlText w:val="1.%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4053D91"/>
    <w:multiLevelType w:val="multilevel"/>
    <w:tmpl w:val="40DA6462"/>
    <w:lvl w:ilvl="0">
      <w:start w:val="1"/>
      <w:numFmt w:val="decimal"/>
      <w:lvlText w:val="2.3.%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9B675C"/>
    <w:multiLevelType w:val="multilevel"/>
    <w:tmpl w:val="F8CE9610"/>
    <w:lvl w:ilvl="0">
      <w:start w:val="1"/>
      <w:numFmt w:val="decimal"/>
      <w:lvlText w:val="7.%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B107C0"/>
    <w:multiLevelType w:val="multilevel"/>
    <w:tmpl w:val="24EA7B46"/>
    <w:lvl w:ilvl="0">
      <w:start w:val="1"/>
      <w:numFmt w:val="decimal"/>
      <w:lvlText w:val="2.4.%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DFB4BBA"/>
    <w:multiLevelType w:val="multilevel"/>
    <w:tmpl w:val="C63C92DA"/>
    <w:lvl w:ilvl="0">
      <w:start w:val="1"/>
      <w:numFmt w:val="bullet"/>
      <w:lvlText w:val="-"/>
      <w:lvlJc w:val="left"/>
      <w:rPr>
        <w:rFonts w:ascii="Sylfaen" w:eastAsia="Sylfaen" w:hAnsi="Sylfaen" w:cs="Sylfaen"/>
        <w:b w:val="0"/>
        <w:bCs w:val="0"/>
        <w:i w:val="0"/>
        <w:iCs w:val="0"/>
        <w:smallCaps w:val="0"/>
        <w:strike w:val="0"/>
        <w:color w:val="000000"/>
        <w:spacing w:val="-2"/>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0" w15:restartNumberingAfterBreak="0">
    <w:nsid w:val="1EDA4ECC"/>
    <w:multiLevelType w:val="hybridMultilevel"/>
    <w:tmpl w:val="497ED9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A92C7A"/>
    <w:multiLevelType w:val="multilevel"/>
    <w:tmpl w:val="1F488F22"/>
    <w:lvl w:ilvl="0">
      <w:start w:val="1"/>
      <w:numFmt w:val="decimal"/>
      <w:lvlText w:val="3.%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A06357"/>
    <w:multiLevelType w:val="multilevel"/>
    <w:tmpl w:val="BC14059E"/>
    <w:lvl w:ilvl="0">
      <w:start w:val="1"/>
      <w:numFmt w:val="decimal"/>
      <w:lvlText w:val="%1."/>
      <w:lvlJc w:val="left"/>
      <w:rPr>
        <w:rFonts w:ascii="Sylfaen" w:eastAsia="Sylfaen" w:hAnsi="Sylfaen" w:cs="Sylfaen"/>
        <w:b w:val="0"/>
        <w:bCs w:val="0"/>
        <w:i w:val="0"/>
        <w:iCs w:val="0"/>
        <w:smallCaps w:val="0"/>
        <w:strike w:val="0"/>
        <w:color w:val="000000"/>
        <w:spacing w:val="-2"/>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4" w15:restartNumberingAfterBreak="0">
    <w:nsid w:val="2A652E7F"/>
    <w:multiLevelType w:val="multilevel"/>
    <w:tmpl w:val="0EB481BE"/>
    <w:lvl w:ilvl="0">
      <w:start w:val="1"/>
      <w:numFmt w:val="decimal"/>
      <w:lvlText w:val="2.1.%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6" w15:restartNumberingAfterBreak="0">
    <w:nsid w:val="2D8E5982"/>
    <w:multiLevelType w:val="multilevel"/>
    <w:tmpl w:val="495E1CE6"/>
    <w:lvl w:ilvl="0">
      <w:start w:val="40016256"/>
      <w:numFmt w:val="decimal"/>
      <w:lvlText w:val="%1"/>
      <w:lvlJc w:val="left"/>
      <w:rPr>
        <w:rFonts w:ascii="Sylfaen" w:eastAsia="Sylfaen" w:hAnsi="Sylfaen" w:cs="Sylfaen"/>
        <w:b w:val="0"/>
        <w:bCs w:val="0"/>
        <w:i w:val="0"/>
        <w:iCs w:val="0"/>
        <w:smallCaps w:val="0"/>
        <w:strike w:val="0"/>
        <w:color w:val="000000"/>
        <w:spacing w:val="3"/>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CF19F9"/>
    <w:multiLevelType w:val="multilevel"/>
    <w:tmpl w:val="41D600FE"/>
    <w:lvl w:ilvl="0">
      <w:start w:val="2"/>
      <w:numFmt w:val="decimal"/>
      <w:lvlText w:val="2.2.%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start w:val="3"/>
      <w:numFmt w:val="decimal"/>
      <w:lvlText w:val="%1.%2"/>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2">
      <w:start w:val="2"/>
      <w:numFmt w:val="decimal"/>
      <w:lvlText w:val="%1.%2.%3"/>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FC636F"/>
    <w:multiLevelType w:val="multilevel"/>
    <w:tmpl w:val="B9DE12FE"/>
    <w:lvl w:ilvl="0">
      <w:start w:val="2"/>
      <w:numFmt w:val="decimal"/>
      <w:lvlText w:val="%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650624"/>
    <w:multiLevelType w:val="multilevel"/>
    <w:tmpl w:val="919A4E4A"/>
    <w:lvl w:ilvl="0">
      <w:start w:val="4"/>
      <w:numFmt w:val="decimal"/>
      <w:lvlText w:val="2.%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08797E"/>
    <w:multiLevelType w:val="multilevel"/>
    <w:tmpl w:val="5C520BA8"/>
    <w:lvl w:ilvl="0">
      <w:start w:val="1"/>
      <w:numFmt w:val="decimal"/>
      <w:lvlText w:val="%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2"/>
        <w:w w:val="100"/>
        <w:position w:val="0"/>
        <w:sz w:val="25"/>
        <w:szCs w:val="25"/>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2"/>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2" w15:restartNumberingAfterBreak="0">
    <w:nsid w:val="4189578A"/>
    <w:multiLevelType w:val="multilevel"/>
    <w:tmpl w:val="3772595A"/>
    <w:lvl w:ilvl="0">
      <w:start w:val="1"/>
      <w:numFmt w:val="decimal"/>
      <w:lvlText w:val="7.%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27A058C"/>
    <w:multiLevelType w:val="multilevel"/>
    <w:tmpl w:val="ECA03D64"/>
    <w:lvl w:ilvl="0">
      <w:start w:val="1"/>
      <w:numFmt w:val="decimal"/>
      <w:lvlText w:val="1.%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625451C"/>
    <w:multiLevelType w:val="multilevel"/>
    <w:tmpl w:val="0F488754"/>
    <w:lvl w:ilvl="0">
      <w:start w:val="5"/>
      <w:numFmt w:val="decimal"/>
      <w:lvlText w:val="2.1.%1"/>
      <w:lvlJc w:val="left"/>
      <w:rPr>
        <w:rFonts w:ascii="Sylfaen" w:eastAsia="Sylfaen" w:hAnsi="Sylfaen" w:cs="Sylfaen"/>
        <w:b w:val="0"/>
        <w:bCs w:val="0"/>
        <w:i w:val="0"/>
        <w:iCs w:val="0"/>
        <w:smallCaps w:val="0"/>
        <w:strike w:val="0"/>
        <w:color w:val="000000"/>
        <w:spacing w:val="-2"/>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B5232B"/>
    <w:multiLevelType w:val="multilevel"/>
    <w:tmpl w:val="A44695FA"/>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15:restartNumberingAfterBreak="0">
    <w:nsid w:val="4CE005A3"/>
    <w:multiLevelType w:val="multilevel"/>
    <w:tmpl w:val="F34A1534"/>
    <w:lvl w:ilvl="0">
      <w:start w:val="4"/>
      <w:numFmt w:val="decimal"/>
      <w:lvlText w:val="1.%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8" w15:restartNumberingAfterBreak="0">
    <w:nsid w:val="4FE0057A"/>
    <w:multiLevelType w:val="multilevel"/>
    <w:tmpl w:val="A3E07090"/>
    <w:lvl w:ilvl="0">
      <w:start w:val="61130035"/>
      <w:numFmt w:val="decimal"/>
      <w:lvlText w:val="%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0C017E7"/>
    <w:multiLevelType w:val="multilevel"/>
    <w:tmpl w:val="75747B82"/>
    <w:lvl w:ilvl="0">
      <w:start w:val="40015989"/>
      <w:numFmt w:val="decimal"/>
      <w:lvlText w:val="%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31" w15:restartNumberingAfterBreak="0">
    <w:nsid w:val="56B061F9"/>
    <w:multiLevelType w:val="multilevel"/>
    <w:tmpl w:val="B07E46F2"/>
    <w:lvl w:ilvl="0">
      <w:start w:val="1"/>
      <w:numFmt w:val="decimal"/>
      <w:lvlText w:val="3.%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71C2454"/>
    <w:multiLevelType w:val="multilevel"/>
    <w:tmpl w:val="B8EA8DC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A19499E"/>
    <w:multiLevelType w:val="multilevel"/>
    <w:tmpl w:val="05BA105C"/>
    <w:lvl w:ilvl="0">
      <w:start w:val="1"/>
      <w:numFmt w:val="decimal"/>
      <w:lvlText w:val="4.%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4F1B4F"/>
    <w:multiLevelType w:val="multilevel"/>
    <w:tmpl w:val="C5B062D0"/>
    <w:lvl w:ilvl="0">
      <w:start w:val="7"/>
      <w:numFmt w:val="decimal"/>
      <w:lvlText w:val="%1."/>
      <w:lvlJc w:val="left"/>
      <w:rPr>
        <w:rFonts w:ascii="Sylfaen" w:eastAsia="Sylfaen" w:hAnsi="Sylfaen" w:cs="Sylfaen"/>
        <w:b w:val="0"/>
        <w:bCs w:val="0"/>
        <w:i w:val="0"/>
        <w:iCs w:val="0"/>
        <w:smallCaps w:val="0"/>
        <w:strike w:val="0"/>
        <w:color w:val="000000"/>
        <w:spacing w:val="-2"/>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8F317F"/>
    <w:multiLevelType w:val="multilevel"/>
    <w:tmpl w:val="3FA27DF0"/>
    <w:lvl w:ilvl="0">
      <w:start w:val="1"/>
      <w:numFmt w:val="decimal"/>
      <w:lvlText w:val="2.4.%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AF0F99"/>
    <w:multiLevelType w:val="multilevel"/>
    <w:tmpl w:val="95986866"/>
    <w:lvl w:ilvl="0">
      <w:start w:val="1"/>
      <w:numFmt w:val="decimal"/>
      <w:lvlText w:val="%1."/>
      <w:lvlJc w:val="center"/>
      <w:pPr>
        <w:ind w:left="1069" w:hanging="360"/>
      </w:p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60E03E7F"/>
    <w:multiLevelType w:val="multilevel"/>
    <w:tmpl w:val="C2E2F984"/>
    <w:lvl w:ilvl="0">
      <w:start w:val="1"/>
      <w:numFmt w:val="decimal"/>
      <w:lvlText w:val="4.%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6CAF4F9D"/>
    <w:multiLevelType w:val="multilevel"/>
    <w:tmpl w:val="F9527DB4"/>
    <w:lvl w:ilvl="0">
      <w:start w:val="63"/>
      <w:numFmt w:val="decimal"/>
      <w:lvlText w:val="%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CB34DFC"/>
    <w:multiLevelType w:val="multilevel"/>
    <w:tmpl w:val="FB2A0AEC"/>
    <w:lvl w:ilvl="0">
      <w:start w:val="3"/>
      <w:numFmt w:val="decimal"/>
      <w:lvlText w:val="1.%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CD32DBB"/>
    <w:multiLevelType w:val="multilevel"/>
    <w:tmpl w:val="341433DE"/>
    <w:lvl w:ilvl="0">
      <w:start w:val="1"/>
      <w:numFmt w:val="decimal"/>
      <w:lvlText w:val="2.2.%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ED95B95"/>
    <w:multiLevelType w:val="multilevel"/>
    <w:tmpl w:val="7A42D360"/>
    <w:lvl w:ilvl="0">
      <w:start w:val="1"/>
      <w:numFmt w:val="decimal"/>
      <w:lvlText w:val="5.%1"/>
      <w:lvlJc w:val="left"/>
      <w:rPr>
        <w:rFonts w:ascii="Sylfaen" w:eastAsia="Sylfaen" w:hAnsi="Sylfaen" w:cs="Sylfae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1B45807"/>
    <w:multiLevelType w:val="multilevel"/>
    <w:tmpl w:val="B8FE8CD4"/>
    <w:lvl w:ilvl="0">
      <w:start w:val="61130044"/>
      <w:numFmt w:val="decimal"/>
      <w:lvlText w:val="%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4B22BC3"/>
    <w:multiLevelType w:val="multilevel"/>
    <w:tmpl w:val="01685E68"/>
    <w:lvl w:ilvl="0">
      <w:start w:val="1"/>
      <w:numFmt w:val="decimal"/>
      <w:lvlText w:val="2.%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B2E6B6D"/>
    <w:multiLevelType w:val="multilevel"/>
    <w:tmpl w:val="0E147E4A"/>
    <w:lvl w:ilvl="0">
      <w:start w:val="3"/>
      <w:numFmt w:val="decimal"/>
      <w:lvlText w:val="2.4.%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C7A167D"/>
    <w:multiLevelType w:val="multilevel"/>
    <w:tmpl w:val="EB3E410C"/>
    <w:lvl w:ilvl="0">
      <w:start w:val="1"/>
      <w:numFmt w:val="decimal"/>
      <w:lvlText w:val="5.%1."/>
      <w:lvlJc w:val="left"/>
      <w:rPr>
        <w:rFonts w:ascii="Sylfaen" w:eastAsia="Sylfaen" w:hAnsi="Sylfaen" w:cs="Sylfaen"/>
        <w:b w:val="0"/>
        <w:bCs w:val="0"/>
        <w:i w:val="0"/>
        <w:iCs w:val="0"/>
        <w:smallCaps w:val="0"/>
        <w:strike w:val="0"/>
        <w:color w:val="000000"/>
        <w:spacing w:val="3"/>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EA00E19"/>
    <w:multiLevelType w:val="multilevel"/>
    <w:tmpl w:val="04F8FE8A"/>
    <w:lvl w:ilvl="0">
      <w:start w:val="1"/>
      <w:numFmt w:val="decimal"/>
      <w:lvlText w:val="%1."/>
      <w:lvlJc w:val="left"/>
      <w:rPr>
        <w:rFonts w:ascii="Sylfaen" w:eastAsia="Sylfaen" w:hAnsi="Sylfaen" w:cs="Sylfaen"/>
        <w:b w:val="0"/>
        <w:bCs w:val="0"/>
        <w:i w:val="0"/>
        <w:iCs w:val="0"/>
        <w:smallCaps w:val="0"/>
        <w:strike w:val="0"/>
        <w:color w:val="000000"/>
        <w:spacing w:val="-2"/>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13"/>
  </w:num>
  <w:num w:numId="3">
    <w:abstractNumId w:val="9"/>
  </w:num>
  <w:num w:numId="4">
    <w:abstractNumId w:val="15"/>
  </w:num>
  <w:num w:numId="5">
    <w:abstractNumId w:val="39"/>
  </w:num>
  <w:num w:numId="6">
    <w:abstractNumId w:val="6"/>
  </w:num>
  <w:num w:numId="7">
    <w:abstractNumId w:val="38"/>
  </w:num>
  <w:num w:numId="8">
    <w:abstractNumId w:val="4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4"/>
  </w:num>
  <w:num w:numId="13">
    <w:abstractNumId w:val="8"/>
  </w:num>
  <w:num w:numId="14">
    <w:abstractNumId w:val="12"/>
  </w:num>
  <w:num w:numId="15">
    <w:abstractNumId w:val="49"/>
  </w:num>
  <w:num w:numId="16">
    <w:abstractNumId w:val="34"/>
  </w:num>
  <w:num w:numId="17">
    <w:abstractNumId w:val="1"/>
  </w:num>
  <w:num w:numId="18">
    <w:abstractNumId w:val="23"/>
  </w:num>
  <w:num w:numId="19">
    <w:abstractNumId w:val="26"/>
  </w:num>
  <w:num w:numId="20">
    <w:abstractNumId w:val="45"/>
  </w:num>
  <w:num w:numId="21">
    <w:abstractNumId w:val="14"/>
  </w:num>
  <w:num w:numId="22">
    <w:abstractNumId w:val="41"/>
  </w:num>
  <w:num w:numId="23">
    <w:abstractNumId w:val="18"/>
  </w:num>
  <w:num w:numId="24">
    <w:abstractNumId w:val="42"/>
  </w:num>
  <w:num w:numId="25">
    <w:abstractNumId w:val="3"/>
  </w:num>
  <w:num w:numId="26">
    <w:abstractNumId w:val="17"/>
  </w:num>
  <w:num w:numId="27">
    <w:abstractNumId w:val="19"/>
  </w:num>
  <w:num w:numId="28">
    <w:abstractNumId w:val="35"/>
  </w:num>
  <w:num w:numId="29">
    <w:abstractNumId w:val="47"/>
  </w:num>
  <w:num w:numId="30">
    <w:abstractNumId w:val="11"/>
  </w:num>
  <w:num w:numId="31">
    <w:abstractNumId w:val="31"/>
  </w:num>
  <w:num w:numId="32">
    <w:abstractNumId w:val="5"/>
  </w:num>
  <w:num w:numId="33">
    <w:abstractNumId w:val="33"/>
  </w:num>
  <w:num w:numId="34">
    <w:abstractNumId w:val="48"/>
  </w:num>
  <w:num w:numId="35">
    <w:abstractNumId w:val="37"/>
  </w:num>
  <w:num w:numId="36">
    <w:abstractNumId w:val="43"/>
  </w:num>
  <w:num w:numId="37">
    <w:abstractNumId w:val="22"/>
  </w:num>
  <w:num w:numId="38">
    <w:abstractNumId w:val="4"/>
  </w:num>
  <w:num w:numId="39">
    <w:abstractNumId w:val="16"/>
  </w:num>
  <w:num w:numId="40">
    <w:abstractNumId w:val="29"/>
  </w:num>
  <w:num w:numId="41">
    <w:abstractNumId w:val="28"/>
  </w:num>
  <w:num w:numId="42">
    <w:abstractNumId w:val="40"/>
  </w:num>
  <w:num w:numId="43">
    <w:abstractNumId w:val="44"/>
  </w:num>
  <w:num w:numId="44">
    <w:abstractNumId w:val="32"/>
  </w:num>
  <w:num w:numId="45">
    <w:abstractNumId w:val="10"/>
  </w:num>
  <w:num w:numId="46">
    <w:abstractNumId w:val="0"/>
  </w:num>
  <w:num w:numId="47">
    <w:abstractNumId w:val="27"/>
  </w:num>
  <w:num w:numId="48">
    <w:abstractNumId w:val="30"/>
  </w:num>
  <w:num w:numId="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66257"/>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4AC2"/>
    <w:rsid w:val="000D5D68"/>
    <w:rsid w:val="000D64ED"/>
    <w:rsid w:val="000E3A0D"/>
    <w:rsid w:val="000E71F6"/>
    <w:rsid w:val="000F0411"/>
    <w:rsid w:val="000F05E2"/>
    <w:rsid w:val="000F19F1"/>
    <w:rsid w:val="000F3270"/>
    <w:rsid w:val="000F596A"/>
    <w:rsid w:val="000F696A"/>
    <w:rsid w:val="00100C07"/>
    <w:rsid w:val="001014E4"/>
    <w:rsid w:val="00103786"/>
    <w:rsid w:val="001056EA"/>
    <w:rsid w:val="001077BB"/>
    <w:rsid w:val="00107CA0"/>
    <w:rsid w:val="001111A5"/>
    <w:rsid w:val="00111736"/>
    <w:rsid w:val="001121D1"/>
    <w:rsid w:val="001146E0"/>
    <w:rsid w:val="001164FB"/>
    <w:rsid w:val="001217F4"/>
    <w:rsid w:val="0012187B"/>
    <w:rsid w:val="00122650"/>
    <w:rsid w:val="00122685"/>
    <w:rsid w:val="00146E2C"/>
    <w:rsid w:val="00147E7A"/>
    <w:rsid w:val="0015087E"/>
    <w:rsid w:val="001516ED"/>
    <w:rsid w:val="00151CEE"/>
    <w:rsid w:val="00157235"/>
    <w:rsid w:val="00176B98"/>
    <w:rsid w:val="00182968"/>
    <w:rsid w:val="00190997"/>
    <w:rsid w:val="00190F98"/>
    <w:rsid w:val="00191A0B"/>
    <w:rsid w:val="00193F21"/>
    <w:rsid w:val="001941B8"/>
    <w:rsid w:val="00194470"/>
    <w:rsid w:val="001965F1"/>
    <w:rsid w:val="001971ED"/>
    <w:rsid w:val="001A0E5F"/>
    <w:rsid w:val="001A1C02"/>
    <w:rsid w:val="001A44B7"/>
    <w:rsid w:val="001B0DC4"/>
    <w:rsid w:val="001B203D"/>
    <w:rsid w:val="001B2706"/>
    <w:rsid w:val="001B393A"/>
    <w:rsid w:val="001B5867"/>
    <w:rsid w:val="001B5BB8"/>
    <w:rsid w:val="001B6BB7"/>
    <w:rsid w:val="001C5D05"/>
    <w:rsid w:val="001D25E9"/>
    <w:rsid w:val="001D2F34"/>
    <w:rsid w:val="001D5F8A"/>
    <w:rsid w:val="001D6093"/>
    <w:rsid w:val="001D7A30"/>
    <w:rsid w:val="001D7A5E"/>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C28"/>
    <w:rsid w:val="00231DB4"/>
    <w:rsid w:val="00232291"/>
    <w:rsid w:val="002340D5"/>
    <w:rsid w:val="00236B14"/>
    <w:rsid w:val="00237F74"/>
    <w:rsid w:val="002414D1"/>
    <w:rsid w:val="002441A2"/>
    <w:rsid w:val="00245B36"/>
    <w:rsid w:val="00246021"/>
    <w:rsid w:val="00247E27"/>
    <w:rsid w:val="0025418E"/>
    <w:rsid w:val="00256421"/>
    <w:rsid w:val="00256C91"/>
    <w:rsid w:val="00257DFA"/>
    <w:rsid w:val="00260B7F"/>
    <w:rsid w:val="0026167B"/>
    <w:rsid w:val="002623A8"/>
    <w:rsid w:val="0026369E"/>
    <w:rsid w:val="00263CEB"/>
    <w:rsid w:val="00264937"/>
    <w:rsid w:val="00264F2E"/>
    <w:rsid w:val="00265285"/>
    <w:rsid w:val="00267232"/>
    <w:rsid w:val="0027283E"/>
    <w:rsid w:val="00274317"/>
    <w:rsid w:val="00276653"/>
    <w:rsid w:val="0028716A"/>
    <w:rsid w:val="00287EA2"/>
    <w:rsid w:val="002901AF"/>
    <w:rsid w:val="00291561"/>
    <w:rsid w:val="0029365A"/>
    <w:rsid w:val="0029435B"/>
    <w:rsid w:val="00297047"/>
    <w:rsid w:val="002A1CFC"/>
    <w:rsid w:val="002A4272"/>
    <w:rsid w:val="002A5984"/>
    <w:rsid w:val="002B16F7"/>
    <w:rsid w:val="002B25C3"/>
    <w:rsid w:val="002B35B2"/>
    <w:rsid w:val="002B374F"/>
    <w:rsid w:val="002B3879"/>
    <w:rsid w:val="002B4949"/>
    <w:rsid w:val="002C0C4C"/>
    <w:rsid w:val="002C1E05"/>
    <w:rsid w:val="002C32F2"/>
    <w:rsid w:val="002D1350"/>
    <w:rsid w:val="002D1ADF"/>
    <w:rsid w:val="002D4164"/>
    <w:rsid w:val="002D4905"/>
    <w:rsid w:val="002D57B3"/>
    <w:rsid w:val="002D7DB3"/>
    <w:rsid w:val="002E169A"/>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3B3D"/>
    <w:rsid w:val="00326051"/>
    <w:rsid w:val="00332D79"/>
    <w:rsid w:val="00333B29"/>
    <w:rsid w:val="00334926"/>
    <w:rsid w:val="00342F59"/>
    <w:rsid w:val="00343CC4"/>
    <w:rsid w:val="00343DCA"/>
    <w:rsid w:val="00343E39"/>
    <w:rsid w:val="00344433"/>
    <w:rsid w:val="003444F5"/>
    <w:rsid w:val="0034541F"/>
    <w:rsid w:val="003459E3"/>
    <w:rsid w:val="00350942"/>
    <w:rsid w:val="00351304"/>
    <w:rsid w:val="00353096"/>
    <w:rsid w:val="0035479D"/>
    <w:rsid w:val="00362CDB"/>
    <w:rsid w:val="0036386D"/>
    <w:rsid w:val="00364E3D"/>
    <w:rsid w:val="0036681F"/>
    <w:rsid w:val="00371BF4"/>
    <w:rsid w:val="003767E7"/>
    <w:rsid w:val="0038179D"/>
    <w:rsid w:val="00384D1F"/>
    <w:rsid w:val="00395F8B"/>
    <w:rsid w:val="003A0F46"/>
    <w:rsid w:val="003A27D8"/>
    <w:rsid w:val="003A772F"/>
    <w:rsid w:val="003A7B9E"/>
    <w:rsid w:val="003B2377"/>
    <w:rsid w:val="003C4BD4"/>
    <w:rsid w:val="003C6322"/>
    <w:rsid w:val="003D0078"/>
    <w:rsid w:val="003D26F8"/>
    <w:rsid w:val="003D3917"/>
    <w:rsid w:val="003D5469"/>
    <w:rsid w:val="003D6211"/>
    <w:rsid w:val="003D7AE3"/>
    <w:rsid w:val="003D7F04"/>
    <w:rsid w:val="003E0413"/>
    <w:rsid w:val="003E07DA"/>
    <w:rsid w:val="003E41DF"/>
    <w:rsid w:val="003E7211"/>
    <w:rsid w:val="003E7EBC"/>
    <w:rsid w:val="003F52E9"/>
    <w:rsid w:val="003F5B56"/>
    <w:rsid w:val="003F6076"/>
    <w:rsid w:val="00403D0C"/>
    <w:rsid w:val="0041060D"/>
    <w:rsid w:val="00410FC6"/>
    <w:rsid w:val="00411512"/>
    <w:rsid w:val="00412586"/>
    <w:rsid w:val="00417583"/>
    <w:rsid w:val="00417D0B"/>
    <w:rsid w:val="0042018E"/>
    <w:rsid w:val="004220C1"/>
    <w:rsid w:val="00426731"/>
    <w:rsid w:val="00427C16"/>
    <w:rsid w:val="00434974"/>
    <w:rsid w:val="00437F5A"/>
    <w:rsid w:val="0044074F"/>
    <w:rsid w:val="00440ABB"/>
    <w:rsid w:val="004425B1"/>
    <w:rsid w:val="00444090"/>
    <w:rsid w:val="00444FC7"/>
    <w:rsid w:val="0044569E"/>
    <w:rsid w:val="00450D5A"/>
    <w:rsid w:val="00457BBE"/>
    <w:rsid w:val="004610D6"/>
    <w:rsid w:val="00463E76"/>
    <w:rsid w:val="00467A0C"/>
    <w:rsid w:val="00471736"/>
    <w:rsid w:val="00471FB8"/>
    <w:rsid w:val="00472D2E"/>
    <w:rsid w:val="00472FD2"/>
    <w:rsid w:val="00476590"/>
    <w:rsid w:val="00476D9E"/>
    <w:rsid w:val="00483587"/>
    <w:rsid w:val="004939C8"/>
    <w:rsid w:val="004963DB"/>
    <w:rsid w:val="004A02FE"/>
    <w:rsid w:val="004A05A2"/>
    <w:rsid w:val="004A0985"/>
    <w:rsid w:val="004A0AF0"/>
    <w:rsid w:val="004A387A"/>
    <w:rsid w:val="004A594A"/>
    <w:rsid w:val="004A61D7"/>
    <w:rsid w:val="004A7085"/>
    <w:rsid w:val="004B554D"/>
    <w:rsid w:val="004B6FF3"/>
    <w:rsid w:val="004B777D"/>
    <w:rsid w:val="004C30D5"/>
    <w:rsid w:val="004C34FD"/>
    <w:rsid w:val="004C57AE"/>
    <w:rsid w:val="004D1395"/>
    <w:rsid w:val="004D1758"/>
    <w:rsid w:val="004D3778"/>
    <w:rsid w:val="004D3C02"/>
    <w:rsid w:val="004D6186"/>
    <w:rsid w:val="004D62B7"/>
    <w:rsid w:val="004E22E0"/>
    <w:rsid w:val="004E4AA0"/>
    <w:rsid w:val="004E5451"/>
    <w:rsid w:val="004F0269"/>
    <w:rsid w:val="004F1363"/>
    <w:rsid w:val="004F5303"/>
    <w:rsid w:val="004F541B"/>
    <w:rsid w:val="004F5E7B"/>
    <w:rsid w:val="004F7B8D"/>
    <w:rsid w:val="00500337"/>
    <w:rsid w:val="0050138A"/>
    <w:rsid w:val="00503952"/>
    <w:rsid w:val="00505DBF"/>
    <w:rsid w:val="00506FFF"/>
    <w:rsid w:val="00507F61"/>
    <w:rsid w:val="00510088"/>
    <w:rsid w:val="005221B3"/>
    <w:rsid w:val="00523E0C"/>
    <w:rsid w:val="00525457"/>
    <w:rsid w:val="00533264"/>
    <w:rsid w:val="00536194"/>
    <w:rsid w:val="0053710D"/>
    <w:rsid w:val="005417C1"/>
    <w:rsid w:val="00545EFE"/>
    <w:rsid w:val="005466EC"/>
    <w:rsid w:val="005475A5"/>
    <w:rsid w:val="00550318"/>
    <w:rsid w:val="005506B8"/>
    <w:rsid w:val="00551661"/>
    <w:rsid w:val="005529E1"/>
    <w:rsid w:val="0055309C"/>
    <w:rsid w:val="00554EF2"/>
    <w:rsid w:val="005555E4"/>
    <w:rsid w:val="005656A1"/>
    <w:rsid w:val="005675E8"/>
    <w:rsid w:val="00567F39"/>
    <w:rsid w:val="00573917"/>
    <w:rsid w:val="00573EFD"/>
    <w:rsid w:val="0057486D"/>
    <w:rsid w:val="00580906"/>
    <w:rsid w:val="00580E2D"/>
    <w:rsid w:val="00584B9A"/>
    <w:rsid w:val="00591E20"/>
    <w:rsid w:val="005940CD"/>
    <w:rsid w:val="005A1010"/>
    <w:rsid w:val="005A35C9"/>
    <w:rsid w:val="005A50DC"/>
    <w:rsid w:val="005A570B"/>
    <w:rsid w:val="005A72D7"/>
    <w:rsid w:val="005A76B3"/>
    <w:rsid w:val="005B0C31"/>
    <w:rsid w:val="005B6E10"/>
    <w:rsid w:val="005C0B2E"/>
    <w:rsid w:val="005C0C44"/>
    <w:rsid w:val="005C4113"/>
    <w:rsid w:val="005C7F36"/>
    <w:rsid w:val="005D036D"/>
    <w:rsid w:val="005D0E3C"/>
    <w:rsid w:val="005D33C0"/>
    <w:rsid w:val="005D370D"/>
    <w:rsid w:val="005D49CA"/>
    <w:rsid w:val="005D4CCE"/>
    <w:rsid w:val="005D5514"/>
    <w:rsid w:val="005D5BEF"/>
    <w:rsid w:val="005D5D19"/>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29BF"/>
    <w:rsid w:val="00617785"/>
    <w:rsid w:val="006215CE"/>
    <w:rsid w:val="006258D0"/>
    <w:rsid w:val="0062792C"/>
    <w:rsid w:val="006309EA"/>
    <w:rsid w:val="00630D60"/>
    <w:rsid w:val="006368C3"/>
    <w:rsid w:val="00644D70"/>
    <w:rsid w:val="00646857"/>
    <w:rsid w:val="006474F1"/>
    <w:rsid w:val="00647D2A"/>
    <w:rsid w:val="0065436F"/>
    <w:rsid w:val="006553C6"/>
    <w:rsid w:val="00656207"/>
    <w:rsid w:val="00662D85"/>
    <w:rsid w:val="00664BD4"/>
    <w:rsid w:val="00665AD4"/>
    <w:rsid w:val="00666177"/>
    <w:rsid w:val="006678B4"/>
    <w:rsid w:val="006704E1"/>
    <w:rsid w:val="006731F8"/>
    <w:rsid w:val="00673455"/>
    <w:rsid w:val="0067642B"/>
    <w:rsid w:val="00682361"/>
    <w:rsid w:val="00693510"/>
    <w:rsid w:val="006975A6"/>
    <w:rsid w:val="006A028A"/>
    <w:rsid w:val="006A2969"/>
    <w:rsid w:val="006A394B"/>
    <w:rsid w:val="006A6722"/>
    <w:rsid w:val="006A6D66"/>
    <w:rsid w:val="006A7C7C"/>
    <w:rsid w:val="006B3071"/>
    <w:rsid w:val="006B5469"/>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514C"/>
    <w:rsid w:val="006F1D20"/>
    <w:rsid w:val="006F2804"/>
    <w:rsid w:val="006F4E13"/>
    <w:rsid w:val="006F774D"/>
    <w:rsid w:val="00704AC2"/>
    <w:rsid w:val="00710460"/>
    <w:rsid w:val="007130A6"/>
    <w:rsid w:val="007130AB"/>
    <w:rsid w:val="007167E1"/>
    <w:rsid w:val="007174F4"/>
    <w:rsid w:val="0071757B"/>
    <w:rsid w:val="007253AB"/>
    <w:rsid w:val="007256CF"/>
    <w:rsid w:val="00726F71"/>
    <w:rsid w:val="0073005A"/>
    <w:rsid w:val="00730E5A"/>
    <w:rsid w:val="00732B4D"/>
    <w:rsid w:val="0073301D"/>
    <w:rsid w:val="00736C33"/>
    <w:rsid w:val="007414BE"/>
    <w:rsid w:val="00741696"/>
    <w:rsid w:val="00741DA8"/>
    <w:rsid w:val="007435A6"/>
    <w:rsid w:val="007455C9"/>
    <w:rsid w:val="00747AC3"/>
    <w:rsid w:val="00750917"/>
    <w:rsid w:val="007539F7"/>
    <w:rsid w:val="007625D5"/>
    <w:rsid w:val="00763637"/>
    <w:rsid w:val="00764952"/>
    <w:rsid w:val="00764E78"/>
    <w:rsid w:val="00767803"/>
    <w:rsid w:val="0077013C"/>
    <w:rsid w:val="0077066D"/>
    <w:rsid w:val="00770F7F"/>
    <w:rsid w:val="007719F2"/>
    <w:rsid w:val="00772CDB"/>
    <w:rsid w:val="007754EA"/>
    <w:rsid w:val="00777337"/>
    <w:rsid w:val="00781EC1"/>
    <w:rsid w:val="007828EB"/>
    <w:rsid w:val="00786C00"/>
    <w:rsid w:val="00790FF5"/>
    <w:rsid w:val="00797FE7"/>
    <w:rsid w:val="007A11E0"/>
    <w:rsid w:val="007A1644"/>
    <w:rsid w:val="007A1966"/>
    <w:rsid w:val="007A1EC4"/>
    <w:rsid w:val="007A2DA1"/>
    <w:rsid w:val="007A48AC"/>
    <w:rsid w:val="007A51E6"/>
    <w:rsid w:val="007A5612"/>
    <w:rsid w:val="007A5777"/>
    <w:rsid w:val="007A60C9"/>
    <w:rsid w:val="007A60ED"/>
    <w:rsid w:val="007A7F49"/>
    <w:rsid w:val="007B14FF"/>
    <w:rsid w:val="007B3D77"/>
    <w:rsid w:val="007C0AA4"/>
    <w:rsid w:val="007C2CA9"/>
    <w:rsid w:val="007C7B01"/>
    <w:rsid w:val="007D0102"/>
    <w:rsid w:val="007D0C87"/>
    <w:rsid w:val="007D0F14"/>
    <w:rsid w:val="007D586C"/>
    <w:rsid w:val="007E38BA"/>
    <w:rsid w:val="007F582D"/>
    <w:rsid w:val="007F6B26"/>
    <w:rsid w:val="00804696"/>
    <w:rsid w:val="008057D2"/>
    <w:rsid w:val="00807CB7"/>
    <w:rsid w:val="008103B9"/>
    <w:rsid w:val="00810529"/>
    <w:rsid w:val="00810E0E"/>
    <w:rsid w:val="00812519"/>
    <w:rsid w:val="00814401"/>
    <w:rsid w:val="008162E6"/>
    <w:rsid w:val="00824A9A"/>
    <w:rsid w:val="00827383"/>
    <w:rsid w:val="008329D8"/>
    <w:rsid w:val="0084281A"/>
    <w:rsid w:val="008452E9"/>
    <w:rsid w:val="00846F0E"/>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5AA7"/>
    <w:rsid w:val="00897096"/>
    <w:rsid w:val="008A2933"/>
    <w:rsid w:val="008A5087"/>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0E7B"/>
    <w:rsid w:val="008F19DD"/>
    <w:rsid w:val="008F1A13"/>
    <w:rsid w:val="008F24C8"/>
    <w:rsid w:val="00900834"/>
    <w:rsid w:val="009030FB"/>
    <w:rsid w:val="009048AB"/>
    <w:rsid w:val="00907347"/>
    <w:rsid w:val="0091132A"/>
    <w:rsid w:val="00911CFF"/>
    <w:rsid w:val="00916ECB"/>
    <w:rsid w:val="009179F4"/>
    <w:rsid w:val="00920C9F"/>
    <w:rsid w:val="0092183E"/>
    <w:rsid w:val="00922044"/>
    <w:rsid w:val="00923653"/>
    <w:rsid w:val="009241B8"/>
    <w:rsid w:val="00924FD8"/>
    <w:rsid w:val="00925390"/>
    <w:rsid w:val="00926BEA"/>
    <w:rsid w:val="00927DDB"/>
    <w:rsid w:val="009309B1"/>
    <w:rsid w:val="00932D65"/>
    <w:rsid w:val="00932FD5"/>
    <w:rsid w:val="00935CDA"/>
    <w:rsid w:val="0094579C"/>
    <w:rsid w:val="0094640C"/>
    <w:rsid w:val="00947F62"/>
    <w:rsid w:val="009500C7"/>
    <w:rsid w:val="00950D43"/>
    <w:rsid w:val="009517D5"/>
    <w:rsid w:val="00951990"/>
    <w:rsid w:val="00952A02"/>
    <w:rsid w:val="00955C60"/>
    <w:rsid w:val="00957577"/>
    <w:rsid w:val="00960467"/>
    <w:rsid w:val="00965501"/>
    <w:rsid w:val="00965991"/>
    <w:rsid w:val="00972304"/>
    <w:rsid w:val="00972ADD"/>
    <w:rsid w:val="00973603"/>
    <w:rsid w:val="0097556C"/>
    <w:rsid w:val="00977AA3"/>
    <w:rsid w:val="00983DC8"/>
    <w:rsid w:val="00984BEA"/>
    <w:rsid w:val="009853E2"/>
    <w:rsid w:val="0098546D"/>
    <w:rsid w:val="00991DBE"/>
    <w:rsid w:val="00994DBB"/>
    <w:rsid w:val="009A055F"/>
    <w:rsid w:val="009A1EC6"/>
    <w:rsid w:val="009A2428"/>
    <w:rsid w:val="009A5FF8"/>
    <w:rsid w:val="009A7691"/>
    <w:rsid w:val="009B0253"/>
    <w:rsid w:val="009B132F"/>
    <w:rsid w:val="009B4090"/>
    <w:rsid w:val="009B4B77"/>
    <w:rsid w:val="009B73CE"/>
    <w:rsid w:val="009C2621"/>
    <w:rsid w:val="009C7458"/>
    <w:rsid w:val="009D41A1"/>
    <w:rsid w:val="009D4B2F"/>
    <w:rsid w:val="009D5EE6"/>
    <w:rsid w:val="009D7AB1"/>
    <w:rsid w:val="009E065F"/>
    <w:rsid w:val="009E2921"/>
    <w:rsid w:val="009E339A"/>
    <w:rsid w:val="009E3CA5"/>
    <w:rsid w:val="009E3F4E"/>
    <w:rsid w:val="009E402E"/>
    <w:rsid w:val="009E5A28"/>
    <w:rsid w:val="009F3A05"/>
    <w:rsid w:val="009F54D5"/>
    <w:rsid w:val="00A00C7E"/>
    <w:rsid w:val="00A04C02"/>
    <w:rsid w:val="00A05BCF"/>
    <w:rsid w:val="00A0703D"/>
    <w:rsid w:val="00A07BED"/>
    <w:rsid w:val="00A10EA1"/>
    <w:rsid w:val="00A11213"/>
    <w:rsid w:val="00A11688"/>
    <w:rsid w:val="00A117E3"/>
    <w:rsid w:val="00A1597E"/>
    <w:rsid w:val="00A22216"/>
    <w:rsid w:val="00A24E8B"/>
    <w:rsid w:val="00A24FD7"/>
    <w:rsid w:val="00A30CA5"/>
    <w:rsid w:val="00A339F1"/>
    <w:rsid w:val="00A40276"/>
    <w:rsid w:val="00A403AA"/>
    <w:rsid w:val="00A41447"/>
    <w:rsid w:val="00A44066"/>
    <w:rsid w:val="00A44900"/>
    <w:rsid w:val="00A450C6"/>
    <w:rsid w:val="00A46520"/>
    <w:rsid w:val="00A51A86"/>
    <w:rsid w:val="00A524FC"/>
    <w:rsid w:val="00A556D6"/>
    <w:rsid w:val="00A55E05"/>
    <w:rsid w:val="00A56686"/>
    <w:rsid w:val="00A63799"/>
    <w:rsid w:val="00A6760A"/>
    <w:rsid w:val="00A71E60"/>
    <w:rsid w:val="00A7275A"/>
    <w:rsid w:val="00A72B4F"/>
    <w:rsid w:val="00A75BBD"/>
    <w:rsid w:val="00A77C76"/>
    <w:rsid w:val="00A839B3"/>
    <w:rsid w:val="00A83C9B"/>
    <w:rsid w:val="00A85A8B"/>
    <w:rsid w:val="00A85AC9"/>
    <w:rsid w:val="00A92370"/>
    <w:rsid w:val="00A93A6D"/>
    <w:rsid w:val="00AA07FE"/>
    <w:rsid w:val="00AA113A"/>
    <w:rsid w:val="00AA2898"/>
    <w:rsid w:val="00AA6C17"/>
    <w:rsid w:val="00AB04D1"/>
    <w:rsid w:val="00AB06F7"/>
    <w:rsid w:val="00AB42BC"/>
    <w:rsid w:val="00AB7969"/>
    <w:rsid w:val="00AC05FA"/>
    <w:rsid w:val="00AC30D4"/>
    <w:rsid w:val="00AD06DD"/>
    <w:rsid w:val="00AD21AF"/>
    <w:rsid w:val="00AD3A1F"/>
    <w:rsid w:val="00AD72B3"/>
    <w:rsid w:val="00AD78BD"/>
    <w:rsid w:val="00AE40AF"/>
    <w:rsid w:val="00AF0D08"/>
    <w:rsid w:val="00AF0D43"/>
    <w:rsid w:val="00AF21E8"/>
    <w:rsid w:val="00AF3F29"/>
    <w:rsid w:val="00AF588B"/>
    <w:rsid w:val="00B0018B"/>
    <w:rsid w:val="00B00277"/>
    <w:rsid w:val="00B00AAD"/>
    <w:rsid w:val="00B00F16"/>
    <w:rsid w:val="00B036FC"/>
    <w:rsid w:val="00B04979"/>
    <w:rsid w:val="00B131C8"/>
    <w:rsid w:val="00B15464"/>
    <w:rsid w:val="00B16435"/>
    <w:rsid w:val="00B2045C"/>
    <w:rsid w:val="00B22C56"/>
    <w:rsid w:val="00B26EB4"/>
    <w:rsid w:val="00B27C1D"/>
    <w:rsid w:val="00B33786"/>
    <w:rsid w:val="00B33C64"/>
    <w:rsid w:val="00B43E75"/>
    <w:rsid w:val="00B462E6"/>
    <w:rsid w:val="00B474F2"/>
    <w:rsid w:val="00B52292"/>
    <w:rsid w:val="00B5380A"/>
    <w:rsid w:val="00B538CC"/>
    <w:rsid w:val="00B53BA3"/>
    <w:rsid w:val="00B53DEE"/>
    <w:rsid w:val="00B55576"/>
    <w:rsid w:val="00B62847"/>
    <w:rsid w:val="00B73D0A"/>
    <w:rsid w:val="00B74F1D"/>
    <w:rsid w:val="00B75445"/>
    <w:rsid w:val="00B82FAD"/>
    <w:rsid w:val="00B85089"/>
    <w:rsid w:val="00B90795"/>
    <w:rsid w:val="00B93C28"/>
    <w:rsid w:val="00B94B2C"/>
    <w:rsid w:val="00B95477"/>
    <w:rsid w:val="00B957B3"/>
    <w:rsid w:val="00B958B5"/>
    <w:rsid w:val="00B965D4"/>
    <w:rsid w:val="00B970A4"/>
    <w:rsid w:val="00B97F01"/>
    <w:rsid w:val="00BA07BF"/>
    <w:rsid w:val="00BA3A5C"/>
    <w:rsid w:val="00BA791A"/>
    <w:rsid w:val="00BB0DFB"/>
    <w:rsid w:val="00BB36C8"/>
    <w:rsid w:val="00BB3E34"/>
    <w:rsid w:val="00BB5017"/>
    <w:rsid w:val="00BB5C9B"/>
    <w:rsid w:val="00BB6FD4"/>
    <w:rsid w:val="00BB7D74"/>
    <w:rsid w:val="00BC00A5"/>
    <w:rsid w:val="00BC0D64"/>
    <w:rsid w:val="00BC1113"/>
    <w:rsid w:val="00BC2F95"/>
    <w:rsid w:val="00BC3A58"/>
    <w:rsid w:val="00BD0F3A"/>
    <w:rsid w:val="00BD3007"/>
    <w:rsid w:val="00BD7709"/>
    <w:rsid w:val="00BE2A72"/>
    <w:rsid w:val="00BE4A9D"/>
    <w:rsid w:val="00BE64BB"/>
    <w:rsid w:val="00BF0444"/>
    <w:rsid w:val="00BF1F9E"/>
    <w:rsid w:val="00BF2C90"/>
    <w:rsid w:val="00BF343E"/>
    <w:rsid w:val="00C0018F"/>
    <w:rsid w:val="00C02124"/>
    <w:rsid w:val="00C06435"/>
    <w:rsid w:val="00C07F00"/>
    <w:rsid w:val="00C154F6"/>
    <w:rsid w:val="00C1657D"/>
    <w:rsid w:val="00C20D09"/>
    <w:rsid w:val="00C229DE"/>
    <w:rsid w:val="00C24861"/>
    <w:rsid w:val="00C25EBA"/>
    <w:rsid w:val="00C27F91"/>
    <w:rsid w:val="00C30C73"/>
    <w:rsid w:val="00C31507"/>
    <w:rsid w:val="00C32E5B"/>
    <w:rsid w:val="00C34AA5"/>
    <w:rsid w:val="00C41D33"/>
    <w:rsid w:val="00C42B30"/>
    <w:rsid w:val="00C525D5"/>
    <w:rsid w:val="00C52BFE"/>
    <w:rsid w:val="00C556EF"/>
    <w:rsid w:val="00C774F3"/>
    <w:rsid w:val="00C77B8D"/>
    <w:rsid w:val="00C811F6"/>
    <w:rsid w:val="00C85BA0"/>
    <w:rsid w:val="00C91F7F"/>
    <w:rsid w:val="00C970FB"/>
    <w:rsid w:val="00CA3349"/>
    <w:rsid w:val="00CA5CF0"/>
    <w:rsid w:val="00CB366A"/>
    <w:rsid w:val="00CB40E4"/>
    <w:rsid w:val="00CB5A36"/>
    <w:rsid w:val="00CC0E85"/>
    <w:rsid w:val="00CC3776"/>
    <w:rsid w:val="00CC3AEA"/>
    <w:rsid w:val="00CC3C24"/>
    <w:rsid w:val="00CC4BB3"/>
    <w:rsid w:val="00CC6497"/>
    <w:rsid w:val="00CC7F2A"/>
    <w:rsid w:val="00CD2A65"/>
    <w:rsid w:val="00CD4451"/>
    <w:rsid w:val="00CD7023"/>
    <w:rsid w:val="00CE0A12"/>
    <w:rsid w:val="00CE548A"/>
    <w:rsid w:val="00CE607B"/>
    <w:rsid w:val="00CF0E13"/>
    <w:rsid w:val="00CF1A5B"/>
    <w:rsid w:val="00CF3168"/>
    <w:rsid w:val="00CF7B60"/>
    <w:rsid w:val="00D0133B"/>
    <w:rsid w:val="00D01B6E"/>
    <w:rsid w:val="00D02593"/>
    <w:rsid w:val="00D11681"/>
    <w:rsid w:val="00D11691"/>
    <w:rsid w:val="00D14D7A"/>
    <w:rsid w:val="00D17475"/>
    <w:rsid w:val="00D1779B"/>
    <w:rsid w:val="00D21A31"/>
    <w:rsid w:val="00D21FE2"/>
    <w:rsid w:val="00D2263F"/>
    <w:rsid w:val="00D25365"/>
    <w:rsid w:val="00D25BC6"/>
    <w:rsid w:val="00D2633F"/>
    <w:rsid w:val="00D309D4"/>
    <w:rsid w:val="00D36A23"/>
    <w:rsid w:val="00D501E2"/>
    <w:rsid w:val="00D50A71"/>
    <w:rsid w:val="00D50E36"/>
    <w:rsid w:val="00D50FB5"/>
    <w:rsid w:val="00D51751"/>
    <w:rsid w:val="00D52741"/>
    <w:rsid w:val="00D52E59"/>
    <w:rsid w:val="00D55947"/>
    <w:rsid w:val="00D55CD1"/>
    <w:rsid w:val="00D61B98"/>
    <w:rsid w:val="00D637F0"/>
    <w:rsid w:val="00D63A33"/>
    <w:rsid w:val="00D63F68"/>
    <w:rsid w:val="00D655AF"/>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A7B2C"/>
    <w:rsid w:val="00DB0AC9"/>
    <w:rsid w:val="00DB245F"/>
    <w:rsid w:val="00DB2FFE"/>
    <w:rsid w:val="00DB43DD"/>
    <w:rsid w:val="00DC06B1"/>
    <w:rsid w:val="00DC0959"/>
    <w:rsid w:val="00DC2CC4"/>
    <w:rsid w:val="00DC455C"/>
    <w:rsid w:val="00DC54EE"/>
    <w:rsid w:val="00DC68C6"/>
    <w:rsid w:val="00DC7A4B"/>
    <w:rsid w:val="00DD003E"/>
    <w:rsid w:val="00DD4A39"/>
    <w:rsid w:val="00DD5A1E"/>
    <w:rsid w:val="00DD6FBA"/>
    <w:rsid w:val="00DD7229"/>
    <w:rsid w:val="00DE0BBD"/>
    <w:rsid w:val="00DE1809"/>
    <w:rsid w:val="00DE2A05"/>
    <w:rsid w:val="00DE2C93"/>
    <w:rsid w:val="00DE46F0"/>
    <w:rsid w:val="00DE76B8"/>
    <w:rsid w:val="00DF1BAC"/>
    <w:rsid w:val="00DF48E8"/>
    <w:rsid w:val="00DF729C"/>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500D"/>
    <w:rsid w:val="00E46987"/>
    <w:rsid w:val="00E502CC"/>
    <w:rsid w:val="00E517F6"/>
    <w:rsid w:val="00E520BE"/>
    <w:rsid w:val="00E5451F"/>
    <w:rsid w:val="00E54DC9"/>
    <w:rsid w:val="00E60395"/>
    <w:rsid w:val="00E60A17"/>
    <w:rsid w:val="00E60FE0"/>
    <w:rsid w:val="00E6223A"/>
    <w:rsid w:val="00E625A6"/>
    <w:rsid w:val="00E64164"/>
    <w:rsid w:val="00E66360"/>
    <w:rsid w:val="00E71D1C"/>
    <w:rsid w:val="00E7344A"/>
    <w:rsid w:val="00E80636"/>
    <w:rsid w:val="00E82AA9"/>
    <w:rsid w:val="00E86E08"/>
    <w:rsid w:val="00E90253"/>
    <w:rsid w:val="00E917A6"/>
    <w:rsid w:val="00E92F90"/>
    <w:rsid w:val="00E9705E"/>
    <w:rsid w:val="00EA1CED"/>
    <w:rsid w:val="00EA4E01"/>
    <w:rsid w:val="00EA7B5C"/>
    <w:rsid w:val="00EA7B82"/>
    <w:rsid w:val="00EB4351"/>
    <w:rsid w:val="00EB4470"/>
    <w:rsid w:val="00EC1401"/>
    <w:rsid w:val="00EC20CA"/>
    <w:rsid w:val="00EC3ECC"/>
    <w:rsid w:val="00EC3FB1"/>
    <w:rsid w:val="00EC437F"/>
    <w:rsid w:val="00EC7CEF"/>
    <w:rsid w:val="00ED4451"/>
    <w:rsid w:val="00ED500C"/>
    <w:rsid w:val="00ED6893"/>
    <w:rsid w:val="00EE08BE"/>
    <w:rsid w:val="00EE1C41"/>
    <w:rsid w:val="00EE1D72"/>
    <w:rsid w:val="00EE45DE"/>
    <w:rsid w:val="00EE60EC"/>
    <w:rsid w:val="00EE7784"/>
    <w:rsid w:val="00EF45AE"/>
    <w:rsid w:val="00EF7CA8"/>
    <w:rsid w:val="00F0216A"/>
    <w:rsid w:val="00F03363"/>
    <w:rsid w:val="00F03627"/>
    <w:rsid w:val="00F041DD"/>
    <w:rsid w:val="00F06846"/>
    <w:rsid w:val="00F07687"/>
    <w:rsid w:val="00F079BC"/>
    <w:rsid w:val="00F105CE"/>
    <w:rsid w:val="00F11035"/>
    <w:rsid w:val="00F13040"/>
    <w:rsid w:val="00F139A8"/>
    <w:rsid w:val="00F26F4D"/>
    <w:rsid w:val="00F27306"/>
    <w:rsid w:val="00F311DB"/>
    <w:rsid w:val="00F338AC"/>
    <w:rsid w:val="00F3487C"/>
    <w:rsid w:val="00F363E2"/>
    <w:rsid w:val="00F41C58"/>
    <w:rsid w:val="00F45647"/>
    <w:rsid w:val="00F45E36"/>
    <w:rsid w:val="00F47193"/>
    <w:rsid w:val="00F47F56"/>
    <w:rsid w:val="00F51370"/>
    <w:rsid w:val="00F531B4"/>
    <w:rsid w:val="00F543D4"/>
    <w:rsid w:val="00F547E6"/>
    <w:rsid w:val="00F55748"/>
    <w:rsid w:val="00F57BC0"/>
    <w:rsid w:val="00F57D3E"/>
    <w:rsid w:val="00F6737B"/>
    <w:rsid w:val="00F71696"/>
    <w:rsid w:val="00F7197A"/>
    <w:rsid w:val="00F7293E"/>
    <w:rsid w:val="00F7593A"/>
    <w:rsid w:val="00F75ED1"/>
    <w:rsid w:val="00F81B99"/>
    <w:rsid w:val="00F854DE"/>
    <w:rsid w:val="00F90715"/>
    <w:rsid w:val="00F90774"/>
    <w:rsid w:val="00F90C57"/>
    <w:rsid w:val="00F91A00"/>
    <w:rsid w:val="00F94C01"/>
    <w:rsid w:val="00F950BB"/>
    <w:rsid w:val="00F97CDB"/>
    <w:rsid w:val="00FA0778"/>
    <w:rsid w:val="00FA0CA0"/>
    <w:rsid w:val="00FA6F4D"/>
    <w:rsid w:val="00FB07BA"/>
    <w:rsid w:val="00FB1EE9"/>
    <w:rsid w:val="00FB315D"/>
    <w:rsid w:val="00FB3181"/>
    <w:rsid w:val="00FC1F2E"/>
    <w:rsid w:val="00FC2B36"/>
    <w:rsid w:val="00FC479C"/>
    <w:rsid w:val="00FD0BD0"/>
    <w:rsid w:val="00FD2D2F"/>
    <w:rsid w:val="00FD3067"/>
    <w:rsid w:val="00FD5D75"/>
    <w:rsid w:val="00FD6518"/>
    <w:rsid w:val="00FE06A8"/>
    <w:rsid w:val="00FE2FD1"/>
    <w:rsid w:val="00FF7186"/>
    <w:rsid w:val="00FF71C1"/>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10E9F4"/>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uiPriority w:val="22"/>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character" w:styleId="afff0">
    <w:name w:val="FollowedHyperlink"/>
    <w:basedOn w:val="a0"/>
    <w:uiPriority w:val="99"/>
    <w:semiHidden/>
    <w:unhideWhenUsed/>
    <w:rsid w:val="00E60FE0"/>
    <w:rPr>
      <w:color w:val="800080"/>
      <w:u w:val="single"/>
    </w:rPr>
  </w:style>
  <w:style w:type="paragraph" w:customStyle="1" w:styleId="msonormal0">
    <w:name w:val="msonormal"/>
    <w:basedOn w:val="a"/>
    <w:rsid w:val="00E60FE0"/>
    <w:pPr>
      <w:spacing w:before="100" w:beforeAutospacing="1" w:after="100" w:afterAutospacing="1"/>
    </w:pPr>
    <w:rPr>
      <w:lang w:val="hy-AM" w:eastAsia="hy-AM"/>
    </w:rPr>
  </w:style>
  <w:style w:type="paragraph" w:customStyle="1" w:styleId="xl205">
    <w:name w:val="xl205"/>
    <w:basedOn w:val="a"/>
    <w:rsid w:val="00E60FE0"/>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E60FE0"/>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E60FE0"/>
    <w:pPr>
      <w:spacing w:before="100" w:beforeAutospacing="1" w:after="100" w:afterAutospacing="1"/>
      <w:jc w:val="center"/>
      <w:textAlignment w:val="center"/>
    </w:pPr>
    <w:rPr>
      <w:lang w:val="hy-AM" w:eastAsia="hy-AM"/>
    </w:rPr>
  </w:style>
  <w:style w:type="paragraph" w:customStyle="1" w:styleId="xl209">
    <w:name w:val="xl209"/>
    <w:basedOn w:val="a"/>
    <w:rsid w:val="00E60FE0"/>
    <w:pPr>
      <w:spacing w:before="100" w:beforeAutospacing="1" w:after="100" w:afterAutospacing="1"/>
      <w:jc w:val="center"/>
      <w:textAlignment w:val="center"/>
    </w:pPr>
    <w:rPr>
      <w:lang w:val="hy-AM" w:eastAsia="hy-AM"/>
    </w:rPr>
  </w:style>
  <w:style w:type="paragraph" w:customStyle="1" w:styleId="xl210">
    <w:name w:val="xl210"/>
    <w:basedOn w:val="a"/>
    <w:rsid w:val="00E60FE0"/>
    <w:pPr>
      <w:spacing w:before="100" w:beforeAutospacing="1" w:after="100" w:afterAutospacing="1"/>
      <w:jc w:val="center"/>
      <w:textAlignment w:val="center"/>
    </w:pPr>
    <w:rPr>
      <w:lang w:val="hy-AM" w:eastAsia="hy-AM"/>
    </w:rPr>
  </w:style>
  <w:style w:type="paragraph" w:customStyle="1" w:styleId="xl211">
    <w:name w:val="xl211"/>
    <w:basedOn w:val="a"/>
    <w:rsid w:val="00E60FE0"/>
    <w:pPr>
      <w:spacing w:before="100" w:beforeAutospacing="1" w:after="100" w:afterAutospacing="1"/>
      <w:jc w:val="center"/>
      <w:textAlignment w:val="center"/>
    </w:pPr>
    <w:rPr>
      <w:lang w:val="hy-AM" w:eastAsia="hy-AM"/>
    </w:rPr>
  </w:style>
  <w:style w:type="paragraph" w:customStyle="1" w:styleId="xl212">
    <w:name w:val="xl212"/>
    <w:basedOn w:val="a"/>
    <w:rsid w:val="00E60FE0"/>
    <w:pPr>
      <w:spacing w:before="100" w:beforeAutospacing="1" w:after="100" w:afterAutospacing="1"/>
    </w:pPr>
    <w:rPr>
      <w:i/>
      <w:iCs/>
      <w:sz w:val="28"/>
      <w:szCs w:val="28"/>
      <w:lang w:val="hy-AM" w:eastAsia="hy-AM"/>
    </w:rPr>
  </w:style>
  <w:style w:type="paragraph" w:customStyle="1" w:styleId="xl213">
    <w:name w:val="xl213"/>
    <w:basedOn w:val="a"/>
    <w:rsid w:val="00E60FE0"/>
    <w:pPr>
      <w:spacing w:before="100" w:beforeAutospacing="1" w:after="100" w:afterAutospacing="1"/>
      <w:jc w:val="center"/>
      <w:textAlignment w:val="center"/>
    </w:pPr>
    <w:rPr>
      <w:lang w:val="hy-AM" w:eastAsia="hy-AM"/>
    </w:rPr>
  </w:style>
  <w:style w:type="paragraph" w:customStyle="1" w:styleId="xl214">
    <w:name w:val="xl214"/>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E60FE0"/>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E60FE0"/>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E60FE0"/>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E60FE0"/>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E60FE0"/>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E60FE0"/>
    <w:pPr>
      <w:spacing w:before="100" w:beforeAutospacing="1" w:after="100" w:afterAutospacing="1"/>
      <w:jc w:val="right"/>
      <w:textAlignment w:val="center"/>
    </w:pPr>
    <w:rPr>
      <w:lang w:val="hy-AM" w:eastAsia="hy-AM"/>
    </w:rPr>
  </w:style>
  <w:style w:type="paragraph" w:customStyle="1" w:styleId="xl255">
    <w:name w:val="xl255"/>
    <w:basedOn w:val="a"/>
    <w:rsid w:val="00E60FE0"/>
    <w:pPr>
      <w:spacing w:before="100" w:beforeAutospacing="1" w:after="100" w:afterAutospacing="1"/>
      <w:jc w:val="right"/>
    </w:pPr>
    <w:rPr>
      <w:sz w:val="28"/>
      <w:szCs w:val="28"/>
      <w:lang w:val="hy-AM" w:eastAsia="hy-AM"/>
    </w:rPr>
  </w:style>
  <w:style w:type="paragraph" w:customStyle="1" w:styleId="xl256">
    <w:name w:val="xl256"/>
    <w:basedOn w:val="a"/>
    <w:rsid w:val="00E60FE0"/>
    <w:pPr>
      <w:spacing w:before="100" w:beforeAutospacing="1" w:after="100" w:afterAutospacing="1"/>
      <w:jc w:val="center"/>
      <w:textAlignment w:val="center"/>
    </w:pPr>
    <w:rPr>
      <w:b/>
      <w:bCs/>
      <w:lang w:val="hy-AM" w:eastAsia="hy-AM"/>
    </w:rPr>
  </w:style>
  <w:style w:type="paragraph" w:customStyle="1" w:styleId="xl257">
    <w:name w:val="xl257"/>
    <w:basedOn w:val="a"/>
    <w:rsid w:val="00E60FE0"/>
    <w:pPr>
      <w:spacing w:before="100" w:beforeAutospacing="1" w:after="100" w:afterAutospacing="1"/>
      <w:jc w:val="center"/>
      <w:textAlignment w:val="top"/>
    </w:pPr>
    <w:rPr>
      <w:lang w:val="hy-AM" w:eastAsia="hy-AM"/>
    </w:rPr>
  </w:style>
  <w:style w:type="paragraph" w:customStyle="1" w:styleId="xl203">
    <w:name w:val="xl203"/>
    <w:basedOn w:val="a"/>
    <w:rsid w:val="00EC3ECC"/>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EC3ECC"/>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EC3ECC"/>
    <w:pPr>
      <w:spacing w:before="100" w:beforeAutospacing="1" w:after="100" w:afterAutospacing="1"/>
      <w:textAlignment w:val="center"/>
    </w:pPr>
    <w:rPr>
      <w:sz w:val="22"/>
      <w:szCs w:val="22"/>
      <w:lang w:val="hy-AM" w:eastAsia="hy-AM"/>
    </w:rPr>
  </w:style>
  <w:style w:type="paragraph" w:customStyle="1" w:styleId="xl266">
    <w:name w:val="xl266"/>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EC3E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EC3E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EC3ECC"/>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EC3ECC"/>
    <w:pPr>
      <w:spacing w:before="100" w:beforeAutospacing="1" w:after="100" w:afterAutospacing="1"/>
      <w:textAlignment w:val="center"/>
    </w:pPr>
    <w:rPr>
      <w:b/>
      <w:bCs/>
      <w:sz w:val="22"/>
      <w:szCs w:val="22"/>
      <w:lang w:val="hy-AM" w:eastAsia="hy-AM"/>
    </w:rPr>
  </w:style>
  <w:style w:type="paragraph" w:customStyle="1" w:styleId="xl272">
    <w:name w:val="xl272"/>
    <w:basedOn w:val="a"/>
    <w:rsid w:val="00EC3ECC"/>
    <w:pPr>
      <w:spacing w:before="100" w:beforeAutospacing="1" w:after="100" w:afterAutospacing="1"/>
      <w:jc w:val="right"/>
      <w:textAlignment w:val="center"/>
    </w:pPr>
    <w:rPr>
      <w:lang w:val="hy-AM" w:eastAsia="hy-AM"/>
    </w:rPr>
  </w:style>
  <w:style w:type="paragraph" w:customStyle="1" w:styleId="xl273">
    <w:name w:val="xl273"/>
    <w:basedOn w:val="a"/>
    <w:rsid w:val="00EC3ECC"/>
    <w:pPr>
      <w:spacing w:before="100" w:beforeAutospacing="1" w:after="100" w:afterAutospacing="1"/>
      <w:jc w:val="right"/>
    </w:pPr>
    <w:rPr>
      <w:sz w:val="28"/>
      <w:szCs w:val="28"/>
      <w:lang w:val="hy-AM" w:eastAsia="hy-AM"/>
    </w:rPr>
  </w:style>
  <w:style w:type="paragraph" w:customStyle="1" w:styleId="xl274">
    <w:name w:val="xl274"/>
    <w:basedOn w:val="a"/>
    <w:rsid w:val="00EC3ECC"/>
    <w:pPr>
      <w:spacing w:before="100" w:beforeAutospacing="1" w:after="100" w:afterAutospacing="1"/>
      <w:jc w:val="center"/>
      <w:textAlignment w:val="center"/>
    </w:pPr>
    <w:rPr>
      <w:b/>
      <w:bCs/>
      <w:lang w:val="hy-AM" w:eastAsia="hy-AM"/>
    </w:rPr>
  </w:style>
  <w:style w:type="paragraph" w:customStyle="1" w:styleId="xl275">
    <w:name w:val="xl275"/>
    <w:basedOn w:val="a"/>
    <w:rsid w:val="00EC3ECC"/>
    <w:pPr>
      <w:spacing w:before="100" w:beforeAutospacing="1" w:after="100" w:afterAutospacing="1"/>
      <w:jc w:val="center"/>
      <w:textAlignment w:val="top"/>
    </w:pPr>
    <w:rPr>
      <w:lang w:val="hy-AM" w:eastAsia="hy-AM"/>
    </w:rPr>
  </w:style>
  <w:style w:type="table" w:customStyle="1" w:styleId="1b">
    <w:name w:val="Сетка таблицы1"/>
    <w:basedOn w:val="a1"/>
    <w:next w:val="af9"/>
    <w:uiPriority w:val="39"/>
    <w:rsid w:val="00786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190F98"/>
    <w:pPr>
      <w:widowControl w:val="0"/>
      <w:autoSpaceDE w:val="0"/>
      <w:autoSpaceDN w:val="0"/>
    </w:pPr>
    <w:rPr>
      <w:sz w:val="22"/>
      <w:szCs w:val="22"/>
      <w:lang w:eastAsia="en-US"/>
    </w:rPr>
  </w:style>
  <w:style w:type="table" w:customStyle="1" w:styleId="2f0">
    <w:name w:val="Сетка таблицы2"/>
    <w:basedOn w:val="a1"/>
    <w:next w:val="af9"/>
    <w:uiPriority w:val="59"/>
    <w:rsid w:val="007414BE"/>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9553">
      <w:bodyDiv w:val="1"/>
      <w:marLeft w:val="0"/>
      <w:marRight w:val="0"/>
      <w:marTop w:val="0"/>
      <w:marBottom w:val="0"/>
      <w:divBdr>
        <w:top w:val="none" w:sz="0" w:space="0" w:color="auto"/>
        <w:left w:val="none" w:sz="0" w:space="0" w:color="auto"/>
        <w:bottom w:val="none" w:sz="0" w:space="0" w:color="auto"/>
        <w:right w:val="none" w:sz="0" w:space="0" w:color="auto"/>
      </w:divBdr>
    </w:div>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493064465">
      <w:bodyDiv w:val="1"/>
      <w:marLeft w:val="0"/>
      <w:marRight w:val="0"/>
      <w:marTop w:val="0"/>
      <w:marBottom w:val="0"/>
      <w:divBdr>
        <w:top w:val="none" w:sz="0" w:space="0" w:color="auto"/>
        <w:left w:val="none" w:sz="0" w:space="0" w:color="auto"/>
        <w:bottom w:val="none" w:sz="0" w:space="0" w:color="auto"/>
        <w:right w:val="none" w:sz="0" w:space="0" w:color="auto"/>
      </w:divBdr>
    </w:div>
    <w:div w:id="1647003702">
      <w:bodyDiv w:val="1"/>
      <w:marLeft w:val="0"/>
      <w:marRight w:val="0"/>
      <w:marTop w:val="0"/>
      <w:marBottom w:val="0"/>
      <w:divBdr>
        <w:top w:val="none" w:sz="0" w:space="0" w:color="auto"/>
        <w:left w:val="none" w:sz="0" w:space="0" w:color="auto"/>
        <w:bottom w:val="none" w:sz="0" w:space="0" w:color="auto"/>
        <w:right w:val="none" w:sz="0" w:space="0" w:color="auto"/>
      </w:divBdr>
    </w:div>
    <w:div w:id="1703631905">
      <w:bodyDiv w:val="1"/>
      <w:marLeft w:val="0"/>
      <w:marRight w:val="0"/>
      <w:marTop w:val="0"/>
      <w:marBottom w:val="0"/>
      <w:divBdr>
        <w:top w:val="none" w:sz="0" w:space="0" w:color="auto"/>
        <w:left w:val="none" w:sz="0" w:space="0" w:color="auto"/>
        <w:bottom w:val="none" w:sz="0" w:space="0" w:color="auto"/>
        <w:right w:val="none" w:sz="0" w:space="0" w:color="auto"/>
      </w:divBdr>
    </w:div>
    <w:div w:id="204285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1288BECD01A4DB2A17E18C769BB3E68"/>
        <w:category>
          <w:name w:val="Общие"/>
          <w:gallery w:val="placeholder"/>
        </w:category>
        <w:types>
          <w:type w:val="bbPlcHdr"/>
        </w:types>
        <w:behaviors>
          <w:behavior w:val="content"/>
        </w:behaviors>
        <w:guid w:val="{2FE296A7-03A2-4836-8C2A-B0DF753D65BF}"/>
      </w:docPartPr>
      <w:docPartBody>
        <w:p w:rsidR="009D3519" w:rsidRDefault="001D708E" w:rsidP="001D708E">
          <w:pPr>
            <w:pStyle w:val="B1288BECD01A4DB2A17E18C769BB3E68"/>
          </w:pPr>
          <w:r>
            <w:rPr>
              <w:rStyle w:val="a3"/>
            </w:rPr>
            <w:t>Место для ввода текста.</w:t>
          </w:r>
        </w:p>
      </w:docPartBody>
    </w:docPart>
    <w:docPart>
      <w:docPartPr>
        <w:name w:val="BF56A9F92F1E407DB8B06977EE4C10E5"/>
        <w:category>
          <w:name w:val="Общие"/>
          <w:gallery w:val="placeholder"/>
        </w:category>
        <w:types>
          <w:type w:val="bbPlcHdr"/>
        </w:types>
        <w:behaviors>
          <w:behavior w:val="content"/>
        </w:behaviors>
        <w:guid w:val="{A250037E-41B7-418F-9B1B-B36393357DA1}"/>
      </w:docPartPr>
      <w:docPartBody>
        <w:p w:rsidR="009D3519" w:rsidRDefault="001D708E" w:rsidP="001D708E">
          <w:pPr>
            <w:pStyle w:val="BF56A9F92F1E407DB8B06977EE4C10E5"/>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08E"/>
    <w:rsid w:val="001D708E"/>
    <w:rsid w:val="009D3519"/>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D708E"/>
  </w:style>
  <w:style w:type="paragraph" w:customStyle="1" w:styleId="B1288BECD01A4DB2A17E18C769BB3E68">
    <w:name w:val="B1288BECD01A4DB2A17E18C769BB3E68"/>
    <w:rsid w:val="001D708E"/>
  </w:style>
  <w:style w:type="paragraph" w:customStyle="1" w:styleId="BF56A9F92F1E407DB8B06977EE4C10E5">
    <w:name w:val="BF56A9F92F1E407DB8B06977EE4C10E5"/>
    <w:rsid w:val="001D70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9532D3-5DFB-4023-8D35-AA8E8B4A8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29</Pages>
  <Words>7430</Words>
  <Characters>42351</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33</cp:revision>
  <cp:lastPrinted>2021-03-15T12:06:00Z</cp:lastPrinted>
  <dcterms:created xsi:type="dcterms:W3CDTF">2021-05-21T11:38:00Z</dcterms:created>
  <dcterms:modified xsi:type="dcterms:W3CDTF">2021-05-27T17:32:00Z</dcterms:modified>
</cp:coreProperties>
</file>