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1C5" w:rsidRPr="009911C5" w:rsidRDefault="009911C5" w:rsidP="009911C5">
      <w:pPr>
        <w:jc w:val="center"/>
        <w:rPr>
          <w:b/>
          <w:bCs/>
          <w:color w:val="000000" w:themeColor="text1"/>
        </w:rPr>
      </w:pPr>
      <w:r w:rsidRPr="009911C5">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9pt" o:ole="">
            <v:imagedata r:id="rId8" o:title=""/>
          </v:shape>
          <o:OLEObject Type="Embed" ProgID="CorelDRAW.Graphic.12" ShapeID="_x0000_i1025" DrawAspect="Content" ObjectID="_1737187173" r:id="rId9"/>
        </w:object>
      </w:r>
    </w:p>
    <w:p w:rsidR="009911C5" w:rsidRPr="009911C5" w:rsidRDefault="009911C5" w:rsidP="009911C5">
      <w:pPr>
        <w:jc w:val="center"/>
        <w:rPr>
          <w:b/>
          <w:bCs/>
          <w:color w:val="000000" w:themeColor="text1"/>
        </w:rPr>
      </w:pPr>
      <w:r w:rsidRPr="009911C5">
        <w:rPr>
          <w:b/>
          <w:bCs/>
          <w:color w:val="000000" w:themeColor="text1"/>
        </w:rPr>
        <w:t>ЗАКРЫТОЕ АКЦИОНЕРНОЕ ОБЩЕСТВО</w:t>
      </w:r>
    </w:p>
    <w:p w:rsidR="009911C5" w:rsidRPr="009911C5" w:rsidRDefault="009911C5" w:rsidP="009911C5">
      <w:pPr>
        <w:jc w:val="center"/>
        <w:rPr>
          <w:rFonts w:eastAsia="MS Mincho"/>
          <w:b/>
          <w:bCs/>
          <w:color w:val="000000" w:themeColor="text1"/>
        </w:rPr>
      </w:pPr>
      <w:r w:rsidRPr="009911C5">
        <w:rPr>
          <w:rFonts w:eastAsia="MS Mincho"/>
          <w:b/>
          <w:bCs/>
          <w:color w:val="000000" w:themeColor="text1"/>
        </w:rPr>
        <w:t>«ЮЖНО-КАВКАЗСКАЯ ЖЕЛЕЗНАЯ ДОРОГА»</w:t>
      </w:r>
    </w:p>
    <w:p w:rsidR="009911C5" w:rsidRPr="009911C5" w:rsidRDefault="009911C5" w:rsidP="009911C5">
      <w:pPr>
        <w:jc w:val="center"/>
        <w:rPr>
          <w:rFonts w:eastAsia="MS Mincho"/>
          <w:b/>
          <w:bCs/>
          <w:color w:val="000000" w:themeColor="text1"/>
        </w:rPr>
      </w:pPr>
      <w:r w:rsidRPr="009911C5">
        <w:rPr>
          <w:rFonts w:eastAsia="MS Mincho"/>
          <w:b/>
          <w:bCs/>
          <w:color w:val="000000" w:themeColor="text1"/>
        </w:rPr>
        <w:t>(ЗАО «ЮКЖД»)</w:t>
      </w:r>
    </w:p>
    <w:p w:rsidR="009911C5" w:rsidRPr="009911C5" w:rsidRDefault="009911C5" w:rsidP="009911C5">
      <w:pPr>
        <w:jc w:val="center"/>
        <w:rPr>
          <w:rFonts w:eastAsia="MS Mincho"/>
          <w:b/>
          <w:bCs/>
          <w:color w:val="000000" w:themeColor="text1"/>
        </w:rPr>
      </w:pPr>
    </w:p>
    <w:p w:rsidR="009911C5" w:rsidRPr="009911C5" w:rsidRDefault="009911C5" w:rsidP="009911C5">
      <w:pPr>
        <w:ind w:left="4962" w:hanging="142"/>
        <w:rPr>
          <w:b/>
          <w:color w:val="000000" w:themeColor="text1"/>
        </w:rPr>
      </w:pPr>
    </w:p>
    <w:p w:rsidR="009911C5" w:rsidRPr="009911C5" w:rsidRDefault="009911C5" w:rsidP="009911C5">
      <w:pPr>
        <w:ind w:left="4962" w:hanging="142"/>
        <w:rPr>
          <w:b/>
          <w:color w:val="000000" w:themeColor="text1"/>
        </w:rPr>
      </w:pPr>
    </w:p>
    <w:p w:rsidR="009911C5" w:rsidRPr="009911C5" w:rsidRDefault="009911C5" w:rsidP="009911C5">
      <w:pPr>
        <w:ind w:left="4962" w:hanging="142"/>
        <w:rPr>
          <w:b/>
          <w:color w:val="000000" w:themeColor="text1"/>
        </w:rPr>
      </w:pPr>
    </w:p>
    <w:p w:rsidR="009911C5" w:rsidRPr="009911C5" w:rsidRDefault="009911C5" w:rsidP="009911C5">
      <w:pPr>
        <w:ind w:left="4962" w:hanging="142"/>
        <w:rPr>
          <w:b/>
          <w:color w:val="000000" w:themeColor="text1"/>
        </w:rPr>
      </w:pPr>
    </w:p>
    <w:p w:rsidR="009911C5" w:rsidRPr="009911C5" w:rsidRDefault="009911C5" w:rsidP="009911C5">
      <w:pPr>
        <w:ind w:left="4962" w:hanging="142"/>
        <w:rPr>
          <w:b/>
          <w:color w:val="000000" w:themeColor="text1"/>
          <w:sz w:val="28"/>
          <w:szCs w:val="28"/>
        </w:rPr>
      </w:pPr>
    </w:p>
    <w:p w:rsidR="009911C5" w:rsidRPr="009911C5" w:rsidRDefault="009911C5" w:rsidP="009911C5">
      <w:pPr>
        <w:suppressAutoHyphens/>
        <w:jc w:val="center"/>
        <w:rPr>
          <w:rFonts w:eastAsia="MS Mincho"/>
          <w:b/>
          <w:bCs/>
          <w:color w:val="000000" w:themeColor="text1"/>
          <w:sz w:val="28"/>
          <w:szCs w:val="28"/>
        </w:rPr>
      </w:pPr>
      <w:r w:rsidRPr="009911C5">
        <w:rPr>
          <w:rFonts w:eastAsia="MS Mincho"/>
          <w:b/>
          <w:bCs/>
          <w:color w:val="000000" w:themeColor="text1"/>
          <w:sz w:val="28"/>
          <w:szCs w:val="28"/>
        </w:rPr>
        <w:t>ДОКУМЕНТАЦИЯ</w:t>
      </w:r>
    </w:p>
    <w:p w:rsidR="009911C5" w:rsidRPr="009911C5" w:rsidRDefault="009911C5" w:rsidP="009911C5">
      <w:pPr>
        <w:suppressAutoHyphens/>
        <w:jc w:val="center"/>
        <w:rPr>
          <w:rFonts w:eastAsia="MS Mincho"/>
          <w:b/>
          <w:bCs/>
          <w:color w:val="000000" w:themeColor="text1"/>
          <w:sz w:val="28"/>
          <w:szCs w:val="28"/>
        </w:rPr>
      </w:pPr>
    </w:p>
    <w:p w:rsidR="009911C5" w:rsidRPr="009911C5" w:rsidRDefault="009911C5" w:rsidP="009911C5">
      <w:pPr>
        <w:suppressAutoHyphens/>
        <w:jc w:val="center"/>
        <w:rPr>
          <w:rFonts w:eastAsia="MS Mincho"/>
          <w:b/>
          <w:bCs/>
          <w:color w:val="000000" w:themeColor="text1"/>
          <w:sz w:val="28"/>
          <w:szCs w:val="28"/>
        </w:rPr>
      </w:pPr>
      <w:r w:rsidRPr="009911C5">
        <w:rPr>
          <w:rFonts w:eastAsia="MS Mincho"/>
          <w:b/>
          <w:bCs/>
          <w:color w:val="000000" w:themeColor="text1"/>
          <w:sz w:val="28"/>
          <w:szCs w:val="28"/>
        </w:rPr>
        <w:t xml:space="preserve">Открытый конкурс </w:t>
      </w:r>
    </w:p>
    <w:p w:rsidR="000E35FD" w:rsidRPr="0056339F" w:rsidRDefault="009911C5" w:rsidP="000E35FD">
      <w:pPr>
        <w:pStyle w:val="12"/>
        <w:suppressAutoHyphens/>
        <w:jc w:val="center"/>
        <w:rPr>
          <w:rFonts w:eastAsia="MS Mincho"/>
          <w:b/>
          <w:bCs/>
          <w:sz w:val="28"/>
          <w:szCs w:val="28"/>
        </w:rPr>
      </w:pPr>
      <w:r w:rsidRPr="009911C5">
        <w:rPr>
          <w:b/>
          <w:bCs/>
          <w:szCs w:val="28"/>
        </w:rPr>
        <w:t xml:space="preserve">на право заключения договора на поставку </w:t>
      </w:r>
      <w:r w:rsidR="000E35FD" w:rsidRPr="0056339F">
        <w:rPr>
          <w:b/>
          <w:bCs/>
          <w:szCs w:val="28"/>
        </w:rPr>
        <w:t>кварцевого песка для локомотивов</w:t>
      </w:r>
      <w:r w:rsidR="000E35FD" w:rsidRPr="0056339F">
        <w:rPr>
          <w:rFonts w:eastAsia="MS Mincho"/>
          <w:b/>
          <w:bCs/>
          <w:sz w:val="28"/>
          <w:szCs w:val="28"/>
        </w:rPr>
        <w:t xml:space="preserve"> </w:t>
      </w:r>
    </w:p>
    <w:p w:rsidR="000E35FD" w:rsidRPr="0056339F" w:rsidRDefault="000E35FD" w:rsidP="000E35FD">
      <w:pPr>
        <w:pStyle w:val="12"/>
        <w:suppressAutoHyphens/>
        <w:jc w:val="center"/>
        <w:rPr>
          <w:b/>
          <w:bCs/>
          <w:sz w:val="28"/>
          <w:szCs w:val="28"/>
        </w:rPr>
      </w:pPr>
      <w:r w:rsidRPr="0056339F">
        <w:rPr>
          <w:rFonts w:eastAsia="MS Mincho"/>
          <w:b/>
          <w:bCs/>
          <w:sz w:val="28"/>
          <w:szCs w:val="28"/>
        </w:rPr>
        <w:t>по коду №ЮКЖД-ОК 022/003</w:t>
      </w:r>
    </w:p>
    <w:p w:rsidR="009911C5" w:rsidRPr="009911C5" w:rsidRDefault="009911C5" w:rsidP="000E35FD">
      <w:pPr>
        <w:suppressAutoHyphens/>
        <w:jc w:val="center"/>
        <w:rPr>
          <w:bCs/>
          <w:color w:val="000000" w:themeColor="text1"/>
          <w:sz w:val="28"/>
          <w:szCs w:val="20"/>
        </w:rPr>
      </w:pPr>
      <w:bookmarkStart w:id="0" w:name="_GoBack"/>
      <w:bookmarkEnd w:id="0"/>
    </w:p>
    <w:p w:rsidR="009911C5" w:rsidRPr="009911C5" w:rsidRDefault="009911C5" w:rsidP="009911C5">
      <w:pPr>
        <w:tabs>
          <w:tab w:val="left" w:pos="360"/>
        </w:tabs>
        <w:suppressAutoHyphens/>
        <w:ind w:left="-709" w:firstLine="900"/>
        <w:jc w:val="center"/>
        <w:rPr>
          <w:rFonts w:eastAsia="MS Mincho"/>
          <w:color w:val="000000" w:themeColor="text1"/>
        </w:rPr>
      </w:pPr>
    </w:p>
    <w:p w:rsidR="009911C5" w:rsidRPr="009911C5" w:rsidRDefault="009911C5" w:rsidP="009911C5">
      <w:pPr>
        <w:tabs>
          <w:tab w:val="left" w:pos="360"/>
        </w:tabs>
        <w:suppressAutoHyphens/>
        <w:ind w:left="-709" w:firstLine="900"/>
        <w:jc w:val="both"/>
        <w:rPr>
          <w:rFonts w:eastAsia="MS Mincho"/>
          <w:color w:val="000000" w:themeColor="text1"/>
        </w:rPr>
      </w:pPr>
    </w:p>
    <w:p w:rsidR="009911C5" w:rsidRPr="009911C5" w:rsidRDefault="009911C5" w:rsidP="009911C5">
      <w:pPr>
        <w:tabs>
          <w:tab w:val="left" w:pos="360"/>
        </w:tabs>
        <w:suppressAutoHyphens/>
        <w:ind w:left="-709" w:firstLine="900"/>
        <w:jc w:val="both"/>
        <w:rPr>
          <w:rFonts w:eastAsia="MS Mincho"/>
          <w:color w:val="000000" w:themeColor="text1"/>
        </w:rPr>
      </w:pPr>
    </w:p>
    <w:p w:rsidR="009911C5" w:rsidRPr="009911C5" w:rsidRDefault="009911C5" w:rsidP="009911C5">
      <w:pPr>
        <w:tabs>
          <w:tab w:val="left" w:pos="360"/>
        </w:tabs>
        <w:suppressAutoHyphens/>
        <w:ind w:left="-709" w:firstLine="900"/>
        <w:jc w:val="both"/>
        <w:rPr>
          <w:rFonts w:eastAsia="MS Mincho"/>
          <w:color w:val="000000" w:themeColor="text1"/>
        </w:rPr>
      </w:pPr>
    </w:p>
    <w:p w:rsidR="009911C5" w:rsidRPr="009911C5" w:rsidRDefault="009911C5" w:rsidP="009911C5">
      <w:pPr>
        <w:tabs>
          <w:tab w:val="left" w:pos="360"/>
        </w:tabs>
        <w:suppressAutoHyphens/>
        <w:ind w:left="-709" w:firstLine="900"/>
        <w:jc w:val="both"/>
        <w:rPr>
          <w:b/>
        </w:rPr>
      </w:pPr>
    </w:p>
    <w:p w:rsidR="009911C5" w:rsidRPr="009911C5" w:rsidRDefault="009911C5" w:rsidP="009911C5">
      <w:pPr>
        <w:tabs>
          <w:tab w:val="left" w:pos="360"/>
        </w:tabs>
        <w:suppressAutoHyphens/>
        <w:ind w:left="-709" w:firstLine="900"/>
        <w:jc w:val="both"/>
        <w:rPr>
          <w:b/>
        </w:rPr>
      </w:pPr>
    </w:p>
    <w:p w:rsidR="009911C5" w:rsidRPr="009911C5" w:rsidRDefault="009911C5" w:rsidP="009911C5">
      <w:pPr>
        <w:tabs>
          <w:tab w:val="left" w:pos="360"/>
        </w:tabs>
        <w:suppressAutoHyphens/>
        <w:ind w:left="-709" w:firstLine="900"/>
        <w:jc w:val="both"/>
        <w:rPr>
          <w:b/>
        </w:rPr>
      </w:pPr>
    </w:p>
    <w:p w:rsidR="009911C5" w:rsidRPr="009911C5" w:rsidRDefault="009911C5" w:rsidP="009911C5">
      <w:pPr>
        <w:tabs>
          <w:tab w:val="left" w:pos="360"/>
        </w:tabs>
        <w:suppressAutoHyphens/>
        <w:ind w:left="-709" w:firstLine="900"/>
        <w:jc w:val="both"/>
        <w:rPr>
          <w:b/>
        </w:rPr>
      </w:pPr>
    </w:p>
    <w:p w:rsidR="009911C5" w:rsidRPr="009911C5" w:rsidRDefault="009911C5" w:rsidP="009911C5">
      <w:pPr>
        <w:tabs>
          <w:tab w:val="left" w:pos="360"/>
        </w:tabs>
        <w:suppressAutoHyphens/>
        <w:ind w:left="-709" w:firstLine="900"/>
        <w:jc w:val="both"/>
        <w:rPr>
          <w:b/>
        </w:rPr>
      </w:pPr>
    </w:p>
    <w:p w:rsidR="009911C5" w:rsidRPr="009911C5" w:rsidRDefault="009911C5" w:rsidP="009911C5">
      <w:pPr>
        <w:tabs>
          <w:tab w:val="left" w:pos="360"/>
        </w:tabs>
        <w:suppressAutoHyphens/>
        <w:ind w:left="-709" w:firstLine="900"/>
        <w:jc w:val="both"/>
        <w:rPr>
          <w:b/>
        </w:rPr>
      </w:pPr>
    </w:p>
    <w:p w:rsidR="009911C5" w:rsidRP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Default="009911C5" w:rsidP="009911C5">
      <w:pPr>
        <w:tabs>
          <w:tab w:val="left" w:pos="360"/>
        </w:tabs>
        <w:suppressAutoHyphens/>
        <w:ind w:left="-709" w:firstLine="900"/>
        <w:jc w:val="both"/>
        <w:rPr>
          <w:b/>
        </w:rPr>
      </w:pPr>
    </w:p>
    <w:p w:rsidR="009911C5" w:rsidRPr="009911C5" w:rsidRDefault="009911C5" w:rsidP="009911C5">
      <w:pPr>
        <w:tabs>
          <w:tab w:val="left" w:pos="360"/>
        </w:tabs>
        <w:suppressAutoHyphens/>
        <w:ind w:left="-709" w:firstLine="900"/>
        <w:jc w:val="both"/>
        <w:rPr>
          <w:b/>
        </w:rPr>
      </w:pPr>
    </w:p>
    <w:p w:rsidR="009911C5" w:rsidRPr="009911C5" w:rsidRDefault="009911C5" w:rsidP="009911C5">
      <w:pPr>
        <w:tabs>
          <w:tab w:val="left" w:pos="360"/>
        </w:tabs>
        <w:suppressAutoHyphens/>
        <w:ind w:left="-709" w:firstLine="900"/>
        <w:jc w:val="both"/>
        <w:rPr>
          <w:rFonts w:eastAsia="MS Mincho"/>
          <w:color w:val="000000" w:themeColor="text1"/>
        </w:rPr>
      </w:pPr>
    </w:p>
    <w:p w:rsidR="009911C5" w:rsidRPr="009911C5" w:rsidRDefault="009911C5" w:rsidP="009911C5">
      <w:pPr>
        <w:widowControl w:val="0"/>
        <w:autoSpaceDE w:val="0"/>
        <w:autoSpaceDN w:val="0"/>
        <w:adjustRightInd w:val="0"/>
        <w:jc w:val="center"/>
        <w:rPr>
          <w:rFonts w:eastAsia="MS Mincho"/>
        </w:rPr>
      </w:pPr>
    </w:p>
    <w:p w:rsidR="009911C5" w:rsidRPr="009911C5" w:rsidRDefault="009911C5" w:rsidP="009911C5">
      <w:pPr>
        <w:widowControl w:val="0"/>
        <w:autoSpaceDE w:val="0"/>
        <w:autoSpaceDN w:val="0"/>
        <w:adjustRightInd w:val="0"/>
        <w:jc w:val="center"/>
        <w:rPr>
          <w:rFonts w:eastAsia="MS Mincho"/>
          <w:bCs/>
          <w:kern w:val="32"/>
        </w:rPr>
      </w:pPr>
      <w:r w:rsidRPr="009911C5">
        <w:rPr>
          <w:rFonts w:eastAsia="MS Mincho"/>
          <w:bCs/>
          <w:kern w:val="32"/>
        </w:rPr>
        <w:t>г. Ереван</w:t>
      </w:r>
    </w:p>
    <w:p w:rsidR="009911C5" w:rsidRDefault="009911C5" w:rsidP="009911C5">
      <w:pPr>
        <w:widowControl w:val="0"/>
        <w:autoSpaceDE w:val="0"/>
        <w:autoSpaceDN w:val="0"/>
        <w:adjustRightInd w:val="0"/>
        <w:jc w:val="center"/>
        <w:rPr>
          <w:rFonts w:eastAsia="MS Mincho"/>
        </w:rPr>
      </w:pPr>
      <w:r w:rsidRPr="009911C5">
        <w:rPr>
          <w:rFonts w:eastAsia="MS Mincho"/>
        </w:rPr>
        <w:t>2022г.</w:t>
      </w:r>
    </w:p>
    <w:p w:rsidR="009911C5" w:rsidRDefault="009911C5" w:rsidP="009911C5">
      <w:pPr>
        <w:widowControl w:val="0"/>
        <w:autoSpaceDE w:val="0"/>
        <w:autoSpaceDN w:val="0"/>
        <w:adjustRightInd w:val="0"/>
        <w:jc w:val="center"/>
        <w:rPr>
          <w:rFonts w:eastAsia="MS Mincho"/>
        </w:rPr>
      </w:pPr>
    </w:p>
    <w:p w:rsidR="009911C5" w:rsidRDefault="009911C5" w:rsidP="009911C5">
      <w:pPr>
        <w:widowControl w:val="0"/>
        <w:autoSpaceDE w:val="0"/>
        <w:autoSpaceDN w:val="0"/>
        <w:adjustRightInd w:val="0"/>
        <w:jc w:val="center"/>
        <w:rPr>
          <w:rFonts w:eastAsia="MS Mincho"/>
        </w:rPr>
      </w:pPr>
    </w:p>
    <w:p w:rsidR="009911C5" w:rsidRDefault="009911C5" w:rsidP="009911C5">
      <w:pPr>
        <w:widowControl w:val="0"/>
        <w:autoSpaceDE w:val="0"/>
        <w:autoSpaceDN w:val="0"/>
        <w:adjustRightInd w:val="0"/>
        <w:jc w:val="center"/>
        <w:rPr>
          <w:rFonts w:eastAsia="MS Mincho"/>
        </w:rPr>
      </w:pPr>
    </w:p>
    <w:p w:rsidR="009911C5" w:rsidRDefault="009911C5" w:rsidP="009911C5">
      <w:pPr>
        <w:widowControl w:val="0"/>
        <w:autoSpaceDE w:val="0"/>
        <w:autoSpaceDN w:val="0"/>
        <w:adjustRightInd w:val="0"/>
        <w:jc w:val="center"/>
        <w:rPr>
          <w:rFonts w:eastAsia="MS Mincho"/>
        </w:rPr>
      </w:pPr>
    </w:p>
    <w:p w:rsidR="009911C5" w:rsidRDefault="009911C5" w:rsidP="009911C5">
      <w:pPr>
        <w:widowControl w:val="0"/>
        <w:autoSpaceDE w:val="0"/>
        <w:autoSpaceDN w:val="0"/>
        <w:adjustRightInd w:val="0"/>
        <w:jc w:val="center"/>
        <w:rPr>
          <w:rFonts w:eastAsia="MS Mincho"/>
          <w:bCs/>
          <w:kern w:val="32"/>
        </w:rPr>
      </w:pPr>
    </w:p>
    <w:p w:rsidR="009911C5" w:rsidRPr="009911C5" w:rsidRDefault="009911C5" w:rsidP="009911C5">
      <w:pPr>
        <w:widowControl w:val="0"/>
        <w:autoSpaceDE w:val="0"/>
        <w:autoSpaceDN w:val="0"/>
        <w:adjustRightInd w:val="0"/>
        <w:jc w:val="center"/>
        <w:rPr>
          <w:rFonts w:eastAsia="MS Mincho"/>
          <w:bCs/>
          <w:kern w:val="32"/>
        </w:rPr>
      </w:pPr>
    </w:p>
    <w:sdt>
      <w:sdtPr>
        <w:rPr>
          <w:rFonts w:ascii="Times New Roman" w:eastAsia="Times New Roman" w:hAnsi="Times New Roman" w:cs="Times New Roman"/>
          <w:color w:val="auto"/>
          <w:sz w:val="24"/>
          <w:szCs w:val="24"/>
        </w:rPr>
        <w:id w:val="-2037640360"/>
        <w:docPartObj>
          <w:docPartGallery w:val="Table of Contents"/>
          <w:docPartUnique/>
        </w:docPartObj>
      </w:sdtPr>
      <w:sdtEndPr>
        <w:rPr>
          <w:bCs/>
        </w:rPr>
      </w:sdtEndPr>
      <w:sdtContent>
        <w:p w:rsidR="00252495" w:rsidRPr="0056339F" w:rsidRDefault="001D42E3" w:rsidP="007F5C7F">
          <w:pPr>
            <w:pStyle w:val="aff9"/>
            <w:jc w:val="center"/>
            <w:rPr>
              <w:rFonts w:ascii="Times New Roman" w:hAnsi="Times New Roman" w:cs="Times New Roman"/>
              <w:b/>
              <w:color w:val="auto"/>
            </w:rPr>
          </w:pPr>
          <w:r w:rsidRPr="0056339F">
            <w:rPr>
              <w:rFonts w:ascii="Times New Roman" w:hAnsi="Times New Roman" w:cs="Times New Roman"/>
              <w:b/>
              <w:color w:val="auto"/>
            </w:rPr>
            <w:t>Содержание</w:t>
          </w:r>
        </w:p>
        <w:p w:rsidR="007E1F04" w:rsidRPr="00D57BFE" w:rsidRDefault="00252495">
          <w:pPr>
            <w:pStyle w:val="25"/>
            <w:tabs>
              <w:tab w:val="left" w:pos="660"/>
              <w:tab w:val="right" w:leader="dot" w:pos="9838"/>
            </w:tabs>
            <w:rPr>
              <w:rStyle w:val="a5"/>
            </w:rPr>
          </w:pPr>
          <w:r w:rsidRPr="0056339F">
            <w:fldChar w:fldCharType="begin"/>
          </w:r>
          <w:r w:rsidRPr="0056339F">
            <w:instrText xml:space="preserve"> TOC \o "1-3" \h \z \u </w:instrText>
          </w:r>
          <w:r w:rsidRPr="0056339F">
            <w:fldChar w:fldCharType="separate"/>
          </w:r>
          <w:hyperlink w:anchor="_Toc123224785" w:history="1">
            <w:r w:rsidR="007E1F04" w:rsidRPr="00A13334">
              <w:rPr>
                <w:rStyle w:val="a5"/>
                <w:noProof/>
              </w:rPr>
              <w:t>1.</w:t>
            </w:r>
            <w:r w:rsidR="007E1F04" w:rsidRPr="00D57BFE">
              <w:rPr>
                <w:rStyle w:val="a5"/>
              </w:rPr>
              <w:tab/>
            </w:r>
            <w:r w:rsidR="007E1F04" w:rsidRPr="00A13334">
              <w:rPr>
                <w:rStyle w:val="a5"/>
                <w:noProof/>
              </w:rPr>
              <w:t>Общие условия проведения конкурса</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_Toc123224785 \h </w:instrText>
            </w:r>
            <w:r w:rsidR="007E1F04" w:rsidRPr="00D57BFE">
              <w:rPr>
                <w:rStyle w:val="a5"/>
                <w:webHidden/>
              </w:rPr>
            </w:r>
            <w:r w:rsidR="007E1F04" w:rsidRPr="00D57BFE">
              <w:rPr>
                <w:rStyle w:val="a5"/>
                <w:webHidden/>
              </w:rPr>
              <w:fldChar w:fldCharType="separate"/>
            </w:r>
            <w:r w:rsidR="007E1F04" w:rsidRPr="00D57BFE">
              <w:rPr>
                <w:rStyle w:val="a5"/>
                <w:webHidden/>
              </w:rPr>
              <w:t>4</w:t>
            </w:r>
            <w:r w:rsidR="007E1F04" w:rsidRPr="00D57BFE">
              <w:rPr>
                <w:rStyle w:val="a5"/>
                <w:webHidden/>
              </w:rPr>
              <w:fldChar w:fldCharType="end"/>
            </w:r>
          </w:hyperlink>
        </w:p>
        <w:p w:rsidR="007E1F04" w:rsidRPr="00D57BFE" w:rsidRDefault="000E35FD" w:rsidP="00D57BFE">
          <w:pPr>
            <w:pStyle w:val="25"/>
            <w:tabs>
              <w:tab w:val="left" w:pos="660"/>
              <w:tab w:val="right" w:leader="dot" w:pos="9838"/>
            </w:tabs>
            <w:rPr>
              <w:rStyle w:val="a5"/>
            </w:rPr>
          </w:pPr>
          <w:hyperlink w:anchor="_Toc123224786" w:history="1">
            <w:r w:rsidR="007E1F04" w:rsidRPr="00A13334">
              <w:rPr>
                <w:rStyle w:val="a5"/>
                <w:noProof/>
              </w:rPr>
              <w:t>1.1.</w:t>
            </w:r>
            <w:r w:rsidR="007E1F04" w:rsidRPr="00D57BFE">
              <w:rPr>
                <w:rStyle w:val="a5"/>
              </w:rPr>
              <w:tab/>
            </w:r>
            <w:r w:rsidR="007E1F04" w:rsidRPr="00A13334">
              <w:rPr>
                <w:rStyle w:val="a5"/>
                <w:noProof/>
              </w:rPr>
              <w:t>Сведения о заказчике</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_Toc123224786 \h </w:instrText>
            </w:r>
            <w:r w:rsidR="007E1F04" w:rsidRPr="00D57BFE">
              <w:rPr>
                <w:rStyle w:val="a5"/>
                <w:webHidden/>
              </w:rPr>
            </w:r>
            <w:r w:rsidR="007E1F04" w:rsidRPr="00D57BFE">
              <w:rPr>
                <w:rStyle w:val="a5"/>
                <w:webHidden/>
              </w:rPr>
              <w:fldChar w:fldCharType="separate"/>
            </w:r>
            <w:r w:rsidR="007E1F04" w:rsidRPr="00D57BFE">
              <w:rPr>
                <w:rStyle w:val="a5"/>
                <w:webHidden/>
              </w:rPr>
              <w:t>4</w:t>
            </w:r>
            <w:r w:rsidR="007E1F04" w:rsidRPr="00D57BFE">
              <w:rPr>
                <w:rStyle w:val="a5"/>
                <w:webHidden/>
              </w:rPr>
              <w:fldChar w:fldCharType="end"/>
            </w:r>
          </w:hyperlink>
        </w:p>
        <w:p w:rsidR="007E1F04" w:rsidRPr="00D57BFE" w:rsidRDefault="000E35FD" w:rsidP="00D57BFE">
          <w:pPr>
            <w:pStyle w:val="25"/>
            <w:tabs>
              <w:tab w:val="left" w:pos="660"/>
              <w:tab w:val="right" w:leader="dot" w:pos="9838"/>
            </w:tabs>
            <w:rPr>
              <w:rStyle w:val="a5"/>
            </w:rPr>
          </w:pPr>
          <w:hyperlink w:anchor="_Toc123224787" w:history="1">
            <w:r w:rsidR="007E1F04" w:rsidRPr="00D57BFE">
              <w:rPr>
                <w:rStyle w:val="a5"/>
                <w:noProof/>
              </w:rPr>
              <w:t>1.2.</w:t>
            </w:r>
            <w:r w:rsidR="007E1F04" w:rsidRPr="00D57BFE">
              <w:rPr>
                <w:rStyle w:val="a5"/>
              </w:rPr>
              <w:tab/>
            </w:r>
            <w:r w:rsidR="007E1F04" w:rsidRPr="00D57BFE">
              <w:rPr>
                <w:rStyle w:val="a5"/>
                <w:noProof/>
              </w:rPr>
              <w:t>Способ проведения конкурса</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_Toc123224787 \h </w:instrText>
            </w:r>
            <w:r w:rsidR="007E1F04" w:rsidRPr="00D57BFE">
              <w:rPr>
                <w:rStyle w:val="a5"/>
                <w:webHidden/>
              </w:rPr>
            </w:r>
            <w:r w:rsidR="007E1F04" w:rsidRPr="00D57BFE">
              <w:rPr>
                <w:rStyle w:val="a5"/>
                <w:webHidden/>
              </w:rPr>
              <w:fldChar w:fldCharType="separate"/>
            </w:r>
            <w:r w:rsidR="007E1F04" w:rsidRPr="00D57BFE">
              <w:rPr>
                <w:rStyle w:val="a5"/>
                <w:webHidden/>
              </w:rPr>
              <w:t>4</w:t>
            </w:r>
            <w:r w:rsidR="007E1F04" w:rsidRPr="00D57BFE">
              <w:rPr>
                <w:rStyle w:val="a5"/>
                <w:webHidden/>
              </w:rPr>
              <w:fldChar w:fldCharType="end"/>
            </w:r>
          </w:hyperlink>
        </w:p>
        <w:p w:rsidR="007E1F04" w:rsidRPr="00D57BFE" w:rsidRDefault="000E35FD" w:rsidP="00D57BFE">
          <w:pPr>
            <w:pStyle w:val="25"/>
            <w:tabs>
              <w:tab w:val="left" w:pos="660"/>
              <w:tab w:val="right" w:leader="dot" w:pos="9838"/>
            </w:tabs>
            <w:rPr>
              <w:rStyle w:val="a5"/>
            </w:rPr>
          </w:pPr>
          <w:hyperlink w:anchor="_Toc123224788" w:history="1">
            <w:r w:rsidR="007E1F04" w:rsidRPr="00D57BFE">
              <w:rPr>
                <w:rStyle w:val="a5"/>
                <w:noProof/>
              </w:rPr>
              <w:t>1.3.</w:t>
            </w:r>
            <w:r w:rsidR="007E1F04" w:rsidRPr="00D57BFE">
              <w:rPr>
                <w:rStyle w:val="a5"/>
              </w:rPr>
              <w:tab/>
            </w:r>
            <w:r w:rsidR="007E1F04" w:rsidRPr="00D57BFE">
              <w:rPr>
                <w:rStyle w:val="a5"/>
                <w:noProof/>
              </w:rPr>
              <w:t>Предмет конкурса</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_Toc123224788 \h </w:instrText>
            </w:r>
            <w:r w:rsidR="007E1F04" w:rsidRPr="00D57BFE">
              <w:rPr>
                <w:rStyle w:val="a5"/>
                <w:webHidden/>
              </w:rPr>
            </w:r>
            <w:r w:rsidR="007E1F04" w:rsidRPr="00D57BFE">
              <w:rPr>
                <w:rStyle w:val="a5"/>
                <w:webHidden/>
              </w:rPr>
              <w:fldChar w:fldCharType="separate"/>
            </w:r>
            <w:r w:rsidR="007E1F04" w:rsidRPr="00D57BFE">
              <w:rPr>
                <w:rStyle w:val="a5"/>
                <w:webHidden/>
              </w:rPr>
              <w:t>4</w:t>
            </w:r>
            <w:r w:rsidR="007E1F04" w:rsidRPr="00D57BFE">
              <w:rPr>
                <w:rStyle w:val="a5"/>
                <w:webHidden/>
              </w:rPr>
              <w:fldChar w:fldCharType="end"/>
            </w:r>
          </w:hyperlink>
        </w:p>
        <w:p w:rsidR="007E1F04" w:rsidRPr="00D57BFE" w:rsidRDefault="000E35FD" w:rsidP="00D57BFE">
          <w:pPr>
            <w:pStyle w:val="25"/>
            <w:tabs>
              <w:tab w:val="left" w:pos="660"/>
              <w:tab w:val="right" w:leader="dot" w:pos="9838"/>
            </w:tabs>
            <w:rPr>
              <w:rStyle w:val="a5"/>
            </w:rPr>
          </w:pPr>
          <w:hyperlink w:anchor="_Toc123224789" w:history="1">
            <w:r w:rsidR="007E1F04" w:rsidRPr="00D57BFE">
              <w:rPr>
                <w:rStyle w:val="a5"/>
                <w:noProof/>
              </w:rPr>
              <w:t>1.4.</w:t>
            </w:r>
            <w:r w:rsidR="007E1F04" w:rsidRPr="00D57BFE">
              <w:rPr>
                <w:rStyle w:val="a5"/>
              </w:rPr>
              <w:tab/>
            </w:r>
            <w:r w:rsidR="007E1F04" w:rsidRPr="00D57BFE">
              <w:rPr>
                <w:rStyle w:val="a5"/>
                <w:noProof/>
              </w:rPr>
              <w:t>Место, условия и сроки (периоды) поставки товара.</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_Toc123224789 \h </w:instrText>
            </w:r>
            <w:r w:rsidR="007E1F04" w:rsidRPr="00D57BFE">
              <w:rPr>
                <w:rStyle w:val="a5"/>
                <w:webHidden/>
              </w:rPr>
            </w:r>
            <w:r w:rsidR="007E1F04" w:rsidRPr="00D57BFE">
              <w:rPr>
                <w:rStyle w:val="a5"/>
                <w:webHidden/>
              </w:rPr>
              <w:fldChar w:fldCharType="separate"/>
            </w:r>
            <w:r w:rsidR="007E1F04" w:rsidRPr="00D57BFE">
              <w:rPr>
                <w:rStyle w:val="a5"/>
                <w:webHidden/>
              </w:rPr>
              <w:t>4</w:t>
            </w:r>
            <w:r w:rsidR="007E1F04" w:rsidRPr="00D57BFE">
              <w:rPr>
                <w:rStyle w:val="a5"/>
                <w:webHidden/>
              </w:rPr>
              <w:fldChar w:fldCharType="end"/>
            </w:r>
          </w:hyperlink>
        </w:p>
        <w:p w:rsidR="007E1F04" w:rsidRPr="00D57BFE" w:rsidRDefault="000E35FD" w:rsidP="00D57BFE">
          <w:pPr>
            <w:pStyle w:val="25"/>
            <w:tabs>
              <w:tab w:val="left" w:pos="660"/>
              <w:tab w:val="right" w:leader="dot" w:pos="9838"/>
            </w:tabs>
            <w:rPr>
              <w:rStyle w:val="a5"/>
            </w:rPr>
          </w:pPr>
          <w:hyperlink w:anchor="_Toc123224790" w:history="1">
            <w:r w:rsidR="007E1F04" w:rsidRPr="00D57BFE">
              <w:rPr>
                <w:rStyle w:val="a5"/>
                <w:noProof/>
              </w:rPr>
              <w:t>1.5.</w:t>
            </w:r>
            <w:r w:rsidR="007E1F04" w:rsidRPr="00D57BFE">
              <w:rPr>
                <w:rStyle w:val="a5"/>
              </w:rPr>
              <w:tab/>
            </w:r>
            <w:r w:rsidR="007E1F04" w:rsidRPr="00D57BFE">
              <w:rPr>
                <w:rStyle w:val="a5"/>
                <w:noProof/>
              </w:rPr>
              <w:t>Начальная (максимальная) цена конкурса</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_Toc123224790 \h </w:instrText>
            </w:r>
            <w:r w:rsidR="007E1F04" w:rsidRPr="00D57BFE">
              <w:rPr>
                <w:rStyle w:val="a5"/>
                <w:webHidden/>
              </w:rPr>
            </w:r>
            <w:r w:rsidR="007E1F04" w:rsidRPr="00D57BFE">
              <w:rPr>
                <w:rStyle w:val="a5"/>
                <w:webHidden/>
              </w:rPr>
              <w:fldChar w:fldCharType="separate"/>
            </w:r>
            <w:r w:rsidR="007E1F04" w:rsidRPr="00D57BFE">
              <w:rPr>
                <w:rStyle w:val="a5"/>
                <w:webHidden/>
              </w:rPr>
              <w:t>4</w:t>
            </w:r>
            <w:r w:rsidR="007E1F04" w:rsidRPr="00D57BFE">
              <w:rPr>
                <w:rStyle w:val="a5"/>
                <w:webHidden/>
              </w:rPr>
              <w:fldChar w:fldCharType="end"/>
            </w:r>
          </w:hyperlink>
        </w:p>
        <w:p w:rsidR="007E1F04" w:rsidRPr="00D57BFE" w:rsidRDefault="000E35FD" w:rsidP="00D57BFE">
          <w:pPr>
            <w:pStyle w:val="25"/>
            <w:tabs>
              <w:tab w:val="left" w:pos="660"/>
              <w:tab w:val="right" w:leader="dot" w:pos="9838"/>
            </w:tabs>
            <w:rPr>
              <w:rStyle w:val="a5"/>
            </w:rPr>
          </w:pPr>
          <w:hyperlink w:anchor="_Toc123224791" w:history="1">
            <w:r w:rsidR="007E1F04" w:rsidRPr="00D57BFE">
              <w:rPr>
                <w:rStyle w:val="a5"/>
                <w:noProof/>
              </w:rPr>
              <w:t>1.6.</w:t>
            </w:r>
            <w:r w:rsidR="007E1F04" w:rsidRPr="00D57BFE">
              <w:rPr>
                <w:rStyle w:val="a5"/>
              </w:rPr>
              <w:tab/>
            </w:r>
            <w:r w:rsidR="007E1F04" w:rsidRPr="00D57BFE">
              <w:rPr>
                <w:rStyle w:val="a5"/>
                <w:noProof/>
              </w:rPr>
              <w:t>Форма, сроки и порядок оплаты товара</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_Toc123224791 \h </w:instrText>
            </w:r>
            <w:r w:rsidR="007E1F04" w:rsidRPr="00D57BFE">
              <w:rPr>
                <w:rStyle w:val="a5"/>
                <w:webHidden/>
              </w:rPr>
            </w:r>
            <w:r w:rsidR="007E1F04" w:rsidRPr="00D57BFE">
              <w:rPr>
                <w:rStyle w:val="a5"/>
                <w:webHidden/>
              </w:rPr>
              <w:fldChar w:fldCharType="separate"/>
            </w:r>
            <w:r w:rsidR="007E1F04" w:rsidRPr="00D57BFE">
              <w:rPr>
                <w:rStyle w:val="a5"/>
                <w:webHidden/>
              </w:rPr>
              <w:t>5</w:t>
            </w:r>
            <w:r w:rsidR="007E1F04" w:rsidRPr="00D57BFE">
              <w:rPr>
                <w:rStyle w:val="a5"/>
                <w:webHidden/>
              </w:rPr>
              <w:fldChar w:fldCharType="end"/>
            </w:r>
          </w:hyperlink>
        </w:p>
        <w:p w:rsidR="007E1F04" w:rsidRPr="00D57BFE" w:rsidRDefault="000E35FD" w:rsidP="00D57BFE">
          <w:pPr>
            <w:pStyle w:val="25"/>
            <w:tabs>
              <w:tab w:val="left" w:pos="660"/>
              <w:tab w:val="right" w:leader="dot" w:pos="9838"/>
            </w:tabs>
            <w:rPr>
              <w:rStyle w:val="a5"/>
            </w:rPr>
          </w:pPr>
          <w:hyperlink w:anchor="_Toc123224792" w:history="1">
            <w:r w:rsidR="007E1F04" w:rsidRPr="00D57BFE">
              <w:rPr>
                <w:rStyle w:val="a5"/>
                <w:noProof/>
              </w:rPr>
              <w:t>1.7.</w:t>
            </w:r>
            <w:r w:rsidR="007E1F04" w:rsidRPr="00D57BFE">
              <w:rPr>
                <w:rStyle w:val="a5"/>
              </w:rPr>
              <w:tab/>
            </w:r>
            <w:r w:rsidR="007E1F04" w:rsidRPr="00D57BFE">
              <w:rPr>
                <w:rStyle w:val="a5"/>
                <w:noProof/>
              </w:rPr>
              <w:t>Порядок, место, дата начала и окончания срока подачи заявок</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_Toc123224792 \h </w:instrText>
            </w:r>
            <w:r w:rsidR="007E1F04" w:rsidRPr="00D57BFE">
              <w:rPr>
                <w:rStyle w:val="a5"/>
                <w:webHidden/>
              </w:rPr>
            </w:r>
            <w:r w:rsidR="007E1F04" w:rsidRPr="00D57BFE">
              <w:rPr>
                <w:rStyle w:val="a5"/>
                <w:webHidden/>
              </w:rPr>
              <w:fldChar w:fldCharType="separate"/>
            </w:r>
            <w:r w:rsidR="007E1F04" w:rsidRPr="00D57BFE">
              <w:rPr>
                <w:rStyle w:val="a5"/>
                <w:webHidden/>
              </w:rPr>
              <w:t>5</w:t>
            </w:r>
            <w:r w:rsidR="007E1F04" w:rsidRPr="00D57BFE">
              <w:rPr>
                <w:rStyle w:val="a5"/>
                <w:webHidden/>
              </w:rPr>
              <w:fldChar w:fldCharType="end"/>
            </w:r>
          </w:hyperlink>
        </w:p>
        <w:p w:rsidR="007E1F04" w:rsidRPr="00D57BFE" w:rsidRDefault="000E35FD" w:rsidP="00D57BFE">
          <w:pPr>
            <w:pStyle w:val="25"/>
            <w:tabs>
              <w:tab w:val="left" w:pos="660"/>
              <w:tab w:val="right" w:leader="dot" w:pos="9838"/>
            </w:tabs>
            <w:rPr>
              <w:rStyle w:val="a5"/>
            </w:rPr>
          </w:pPr>
          <w:hyperlink w:anchor="_Toc123224793" w:history="1">
            <w:r w:rsidR="007E1F04" w:rsidRPr="00D57BFE">
              <w:rPr>
                <w:rStyle w:val="a5"/>
                <w:noProof/>
              </w:rPr>
              <w:t>1.8.</w:t>
            </w:r>
            <w:r w:rsidR="007E1F04" w:rsidRPr="00D57BFE">
              <w:rPr>
                <w:rStyle w:val="a5"/>
              </w:rPr>
              <w:tab/>
            </w:r>
            <w:r w:rsidR="007E1F04" w:rsidRPr="00D57BFE">
              <w:rPr>
                <w:rStyle w:val="a5"/>
                <w:noProof/>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r w:rsidR="007E1F04" w:rsidRPr="00D57BFE">
              <w:rPr>
                <w:rStyle w:val="a5"/>
                <w:webHidden/>
              </w:rPr>
              <w:tab/>
            </w:r>
            <w:r w:rsidR="007E1F04" w:rsidRPr="00D57BFE">
              <w:rPr>
                <w:rStyle w:val="a5"/>
                <w:webHidden/>
              </w:rPr>
              <w:fldChar w:fldCharType="begin"/>
            </w:r>
            <w:r w:rsidR="007E1F04" w:rsidRPr="00D57BFE">
              <w:rPr>
                <w:rStyle w:val="a5"/>
                <w:webHidden/>
              </w:rPr>
              <w:instrText xml:space="preserve"> PAGEREF _Toc123224793 \h </w:instrText>
            </w:r>
            <w:r w:rsidR="007E1F04" w:rsidRPr="00D57BFE">
              <w:rPr>
                <w:rStyle w:val="a5"/>
                <w:webHidden/>
              </w:rPr>
            </w:r>
            <w:r w:rsidR="007E1F04" w:rsidRPr="00D57BFE">
              <w:rPr>
                <w:rStyle w:val="a5"/>
                <w:webHidden/>
              </w:rPr>
              <w:fldChar w:fldCharType="separate"/>
            </w:r>
            <w:r w:rsidR="007E1F04" w:rsidRPr="00D57BFE">
              <w:rPr>
                <w:rStyle w:val="a5"/>
                <w:webHidden/>
              </w:rPr>
              <w:t>5</w:t>
            </w:r>
            <w:r w:rsidR="007E1F04" w:rsidRPr="00D57BFE">
              <w:rPr>
                <w:rStyle w:val="a5"/>
                <w:webHidden/>
              </w:rPr>
              <w:fldChar w:fldCharType="end"/>
            </w:r>
          </w:hyperlink>
        </w:p>
        <w:p w:rsidR="007E1F04" w:rsidRDefault="000E35FD">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24794" w:history="1">
            <w:r w:rsidR="007E1F04" w:rsidRPr="00A13334">
              <w:rPr>
                <w:rStyle w:val="a5"/>
                <w:noProof/>
              </w:rPr>
              <w:t>2.</w:t>
            </w:r>
            <w:r w:rsidR="007E1F04">
              <w:rPr>
                <w:rFonts w:asciiTheme="minorHAnsi" w:eastAsiaTheme="minorEastAsia" w:hAnsiTheme="minorHAnsi" w:cstheme="minorBidi"/>
                <w:noProof/>
                <w:sz w:val="22"/>
                <w:szCs w:val="22"/>
                <w:lang w:val="hy-AM" w:eastAsia="hy-AM"/>
              </w:rPr>
              <w:tab/>
            </w:r>
            <w:r w:rsidR="007E1F04" w:rsidRPr="00A13334">
              <w:rPr>
                <w:rStyle w:val="a5"/>
                <w:noProof/>
              </w:rPr>
              <w:t>Квалификационные требования к участникам конкурса</w:t>
            </w:r>
            <w:r w:rsidR="007E1F04">
              <w:rPr>
                <w:noProof/>
                <w:webHidden/>
              </w:rPr>
              <w:tab/>
            </w:r>
            <w:r w:rsidR="007E1F04">
              <w:rPr>
                <w:noProof/>
                <w:webHidden/>
              </w:rPr>
              <w:fldChar w:fldCharType="begin"/>
            </w:r>
            <w:r w:rsidR="007E1F04">
              <w:rPr>
                <w:noProof/>
                <w:webHidden/>
              </w:rPr>
              <w:instrText xml:space="preserve"> PAGEREF _Toc123224794 \h </w:instrText>
            </w:r>
            <w:r w:rsidR="007E1F04">
              <w:rPr>
                <w:noProof/>
                <w:webHidden/>
              </w:rPr>
            </w:r>
            <w:r w:rsidR="007E1F04">
              <w:rPr>
                <w:noProof/>
                <w:webHidden/>
              </w:rPr>
              <w:fldChar w:fldCharType="separate"/>
            </w:r>
            <w:r w:rsidR="007E1F04">
              <w:rPr>
                <w:noProof/>
                <w:webHidden/>
              </w:rPr>
              <w:t>5</w:t>
            </w:r>
            <w:r w:rsidR="007E1F04">
              <w:rPr>
                <w:noProof/>
                <w:webHidden/>
              </w:rPr>
              <w:fldChar w:fldCharType="end"/>
            </w:r>
          </w:hyperlink>
        </w:p>
        <w:p w:rsidR="007E1F04" w:rsidRDefault="000E35FD">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24795" w:history="1">
            <w:r w:rsidR="007E1F04" w:rsidRPr="00A13334">
              <w:rPr>
                <w:rStyle w:val="a5"/>
                <w:noProof/>
              </w:rPr>
              <w:t>3.</w:t>
            </w:r>
            <w:r w:rsidR="007E1F04">
              <w:rPr>
                <w:rFonts w:asciiTheme="minorHAnsi" w:eastAsiaTheme="minorEastAsia" w:hAnsiTheme="minorHAnsi" w:cstheme="minorBidi"/>
                <w:noProof/>
                <w:sz w:val="22"/>
                <w:szCs w:val="22"/>
                <w:lang w:val="hy-AM" w:eastAsia="hy-AM"/>
              </w:rPr>
              <w:tab/>
            </w:r>
            <w:r w:rsidR="007E1F04" w:rsidRPr="00A13334">
              <w:rPr>
                <w:rStyle w:val="a5"/>
                <w:noProof/>
              </w:rPr>
              <w:t>Требования к содержанию, форме, оформлению и составу заявки на участие в конкурсе</w:t>
            </w:r>
            <w:r w:rsidR="007E1F04">
              <w:rPr>
                <w:noProof/>
                <w:webHidden/>
              </w:rPr>
              <w:tab/>
            </w:r>
            <w:r w:rsidR="007E1F04">
              <w:rPr>
                <w:noProof/>
                <w:webHidden/>
              </w:rPr>
              <w:fldChar w:fldCharType="begin"/>
            </w:r>
            <w:r w:rsidR="007E1F04">
              <w:rPr>
                <w:noProof/>
                <w:webHidden/>
              </w:rPr>
              <w:instrText xml:space="preserve"> PAGEREF _Toc123224795 \h </w:instrText>
            </w:r>
            <w:r w:rsidR="007E1F04">
              <w:rPr>
                <w:noProof/>
                <w:webHidden/>
              </w:rPr>
            </w:r>
            <w:r w:rsidR="007E1F04">
              <w:rPr>
                <w:noProof/>
                <w:webHidden/>
              </w:rPr>
              <w:fldChar w:fldCharType="separate"/>
            </w:r>
            <w:r w:rsidR="007E1F04">
              <w:rPr>
                <w:noProof/>
                <w:webHidden/>
              </w:rPr>
              <w:t>6</w:t>
            </w:r>
            <w:r w:rsidR="007E1F04">
              <w:rPr>
                <w:noProof/>
                <w:webHidden/>
              </w:rPr>
              <w:fldChar w:fldCharType="end"/>
            </w:r>
          </w:hyperlink>
        </w:p>
        <w:p w:rsidR="007E1F04" w:rsidRDefault="000E35FD">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24796" w:history="1">
            <w:r w:rsidR="007E1F04" w:rsidRPr="00A13334">
              <w:rPr>
                <w:rStyle w:val="a5"/>
                <w:noProof/>
              </w:rPr>
              <w:t>4.</w:t>
            </w:r>
            <w:r w:rsidR="007E1F04">
              <w:rPr>
                <w:rFonts w:asciiTheme="minorHAnsi" w:eastAsiaTheme="minorEastAsia" w:hAnsiTheme="minorHAnsi" w:cstheme="minorBidi"/>
                <w:noProof/>
                <w:sz w:val="22"/>
                <w:szCs w:val="22"/>
                <w:lang w:val="hy-AM" w:eastAsia="hy-AM"/>
              </w:rPr>
              <w:tab/>
            </w:r>
            <w:r w:rsidR="007E1F04" w:rsidRPr="00A13334">
              <w:rPr>
                <w:rStyle w:val="a5"/>
                <w:noProof/>
              </w:rPr>
              <w:t>Критерии и порядок оценки и сопоставления конкурсных заявок</w:t>
            </w:r>
            <w:r w:rsidR="007E1F04">
              <w:rPr>
                <w:noProof/>
                <w:webHidden/>
              </w:rPr>
              <w:tab/>
            </w:r>
            <w:r w:rsidR="007E1F04">
              <w:rPr>
                <w:noProof/>
                <w:webHidden/>
              </w:rPr>
              <w:fldChar w:fldCharType="begin"/>
            </w:r>
            <w:r w:rsidR="007E1F04">
              <w:rPr>
                <w:noProof/>
                <w:webHidden/>
              </w:rPr>
              <w:instrText xml:space="preserve"> PAGEREF _Toc123224796 \h </w:instrText>
            </w:r>
            <w:r w:rsidR="007E1F04">
              <w:rPr>
                <w:noProof/>
                <w:webHidden/>
              </w:rPr>
            </w:r>
            <w:r w:rsidR="007E1F04">
              <w:rPr>
                <w:noProof/>
                <w:webHidden/>
              </w:rPr>
              <w:fldChar w:fldCharType="separate"/>
            </w:r>
            <w:r w:rsidR="007E1F04">
              <w:rPr>
                <w:noProof/>
                <w:webHidden/>
              </w:rPr>
              <w:t>6</w:t>
            </w:r>
            <w:r w:rsidR="007E1F04">
              <w:rPr>
                <w:noProof/>
                <w:webHidden/>
              </w:rPr>
              <w:fldChar w:fldCharType="end"/>
            </w:r>
          </w:hyperlink>
        </w:p>
        <w:p w:rsidR="007E1F04" w:rsidRDefault="000E35FD">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24797" w:history="1">
            <w:r w:rsidR="007E1F04" w:rsidRPr="00A13334">
              <w:rPr>
                <w:rStyle w:val="a5"/>
                <w:noProof/>
              </w:rPr>
              <w:t>5.</w:t>
            </w:r>
            <w:r w:rsidR="007E1F04">
              <w:rPr>
                <w:rFonts w:asciiTheme="minorHAnsi" w:eastAsiaTheme="minorEastAsia" w:hAnsiTheme="minorHAnsi" w:cstheme="minorBidi"/>
                <w:noProof/>
                <w:sz w:val="22"/>
                <w:szCs w:val="22"/>
                <w:lang w:val="hy-AM" w:eastAsia="hy-AM"/>
              </w:rPr>
              <w:tab/>
            </w:r>
            <w:r w:rsidR="007E1F04" w:rsidRPr="00A13334">
              <w:rPr>
                <w:rStyle w:val="a5"/>
                <w:noProof/>
              </w:rPr>
              <w:t>Заключение и исполнение договора</w:t>
            </w:r>
            <w:r w:rsidR="007E1F04">
              <w:rPr>
                <w:noProof/>
                <w:webHidden/>
              </w:rPr>
              <w:tab/>
            </w:r>
            <w:r w:rsidR="007E1F04">
              <w:rPr>
                <w:noProof/>
                <w:webHidden/>
              </w:rPr>
              <w:fldChar w:fldCharType="begin"/>
            </w:r>
            <w:r w:rsidR="007E1F04">
              <w:rPr>
                <w:noProof/>
                <w:webHidden/>
              </w:rPr>
              <w:instrText xml:space="preserve"> PAGEREF _Toc123224797 \h </w:instrText>
            </w:r>
            <w:r w:rsidR="007E1F04">
              <w:rPr>
                <w:noProof/>
                <w:webHidden/>
              </w:rPr>
            </w:r>
            <w:r w:rsidR="007E1F04">
              <w:rPr>
                <w:noProof/>
                <w:webHidden/>
              </w:rPr>
              <w:fldChar w:fldCharType="separate"/>
            </w:r>
            <w:r w:rsidR="007E1F04">
              <w:rPr>
                <w:noProof/>
                <w:webHidden/>
              </w:rPr>
              <w:t>7</w:t>
            </w:r>
            <w:r w:rsidR="007E1F04">
              <w:rPr>
                <w:noProof/>
                <w:webHidden/>
              </w:rPr>
              <w:fldChar w:fldCharType="end"/>
            </w:r>
          </w:hyperlink>
        </w:p>
        <w:p w:rsidR="007E1F04" w:rsidRDefault="000E35FD">
          <w:pPr>
            <w:pStyle w:val="16"/>
            <w:tabs>
              <w:tab w:val="left" w:pos="480"/>
              <w:tab w:val="right" w:leader="dot" w:pos="9838"/>
            </w:tabs>
            <w:rPr>
              <w:rFonts w:asciiTheme="minorHAnsi" w:eastAsiaTheme="minorEastAsia" w:hAnsiTheme="minorHAnsi" w:cstheme="minorBidi"/>
              <w:noProof/>
              <w:sz w:val="22"/>
              <w:szCs w:val="22"/>
              <w:lang w:val="hy-AM" w:eastAsia="hy-AM"/>
            </w:rPr>
          </w:pPr>
          <w:hyperlink w:anchor="_Toc123224798" w:history="1">
            <w:r w:rsidR="007E1F04" w:rsidRPr="00A13334">
              <w:rPr>
                <w:rStyle w:val="a5"/>
                <w:noProof/>
              </w:rPr>
              <w:t>II.</w:t>
            </w:r>
            <w:r w:rsidR="007E1F04">
              <w:rPr>
                <w:rFonts w:asciiTheme="minorHAnsi" w:eastAsiaTheme="minorEastAsia" w:hAnsiTheme="minorHAnsi" w:cstheme="minorBidi"/>
                <w:noProof/>
                <w:sz w:val="22"/>
                <w:szCs w:val="22"/>
                <w:lang w:val="hy-AM" w:eastAsia="hy-AM"/>
              </w:rPr>
              <w:tab/>
            </w:r>
            <w:r w:rsidR="007E1F04" w:rsidRPr="00A13334">
              <w:rPr>
                <w:rStyle w:val="a5"/>
                <w:noProof/>
              </w:rPr>
              <w:t>Порядок проведения конкурса</w:t>
            </w:r>
            <w:r w:rsidR="007E1F04">
              <w:rPr>
                <w:noProof/>
                <w:webHidden/>
              </w:rPr>
              <w:tab/>
            </w:r>
            <w:r w:rsidR="007E1F04">
              <w:rPr>
                <w:noProof/>
                <w:webHidden/>
              </w:rPr>
              <w:fldChar w:fldCharType="begin"/>
            </w:r>
            <w:r w:rsidR="007E1F04">
              <w:rPr>
                <w:noProof/>
                <w:webHidden/>
              </w:rPr>
              <w:instrText xml:space="preserve"> PAGEREF _Toc123224798 \h </w:instrText>
            </w:r>
            <w:r w:rsidR="007E1F04">
              <w:rPr>
                <w:noProof/>
                <w:webHidden/>
              </w:rPr>
            </w:r>
            <w:r w:rsidR="007E1F04">
              <w:rPr>
                <w:noProof/>
                <w:webHidden/>
              </w:rPr>
              <w:fldChar w:fldCharType="separate"/>
            </w:r>
            <w:r w:rsidR="007E1F04">
              <w:rPr>
                <w:noProof/>
                <w:webHidden/>
              </w:rPr>
              <w:t>7</w:t>
            </w:r>
            <w:r w:rsidR="007E1F04">
              <w:rPr>
                <w:noProof/>
                <w:webHidden/>
              </w:rPr>
              <w:fldChar w:fldCharType="end"/>
            </w:r>
          </w:hyperlink>
        </w:p>
        <w:p w:rsidR="007E1F04" w:rsidRDefault="000E35FD">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24799" w:history="1">
            <w:r w:rsidR="007E1F04" w:rsidRPr="00A13334">
              <w:rPr>
                <w:rStyle w:val="a5"/>
                <w:noProof/>
              </w:rPr>
              <w:t>6.</w:t>
            </w:r>
            <w:r w:rsidR="007E1F04">
              <w:rPr>
                <w:rFonts w:asciiTheme="minorHAnsi" w:eastAsiaTheme="minorEastAsia" w:hAnsiTheme="minorHAnsi" w:cstheme="minorBidi"/>
                <w:noProof/>
                <w:sz w:val="22"/>
                <w:szCs w:val="22"/>
                <w:lang w:val="hy-AM" w:eastAsia="hy-AM"/>
              </w:rPr>
              <w:tab/>
            </w:r>
            <w:r w:rsidR="007E1F04" w:rsidRPr="00A13334">
              <w:rPr>
                <w:rStyle w:val="a5"/>
                <w:noProof/>
              </w:rPr>
              <w:t>Участник конкурса</w:t>
            </w:r>
            <w:r w:rsidR="007E1F04">
              <w:rPr>
                <w:noProof/>
                <w:webHidden/>
              </w:rPr>
              <w:tab/>
            </w:r>
            <w:r w:rsidR="007E1F04">
              <w:rPr>
                <w:noProof/>
                <w:webHidden/>
              </w:rPr>
              <w:fldChar w:fldCharType="begin"/>
            </w:r>
            <w:r w:rsidR="007E1F04">
              <w:rPr>
                <w:noProof/>
                <w:webHidden/>
              </w:rPr>
              <w:instrText xml:space="preserve"> PAGEREF _Toc123224799 \h </w:instrText>
            </w:r>
            <w:r w:rsidR="007E1F04">
              <w:rPr>
                <w:noProof/>
                <w:webHidden/>
              </w:rPr>
            </w:r>
            <w:r w:rsidR="007E1F04">
              <w:rPr>
                <w:noProof/>
                <w:webHidden/>
              </w:rPr>
              <w:fldChar w:fldCharType="separate"/>
            </w:r>
            <w:r w:rsidR="007E1F04">
              <w:rPr>
                <w:noProof/>
                <w:webHidden/>
              </w:rPr>
              <w:t>7</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0" w:history="1">
            <w:r w:rsidR="007E1F04" w:rsidRPr="00A13334">
              <w:rPr>
                <w:rStyle w:val="a5"/>
                <w:noProof/>
              </w:rPr>
              <w:t>6.2.</w:t>
            </w:r>
            <w:r w:rsidR="007E1F04">
              <w:rPr>
                <w:rFonts w:asciiTheme="minorHAnsi" w:eastAsiaTheme="minorEastAsia" w:hAnsiTheme="minorHAnsi" w:cstheme="minorBidi"/>
                <w:noProof/>
                <w:sz w:val="22"/>
                <w:szCs w:val="22"/>
                <w:lang w:val="hy-AM" w:eastAsia="hy-AM"/>
              </w:rPr>
              <w:tab/>
            </w:r>
            <w:r w:rsidR="007E1F04" w:rsidRPr="00A13334">
              <w:rPr>
                <w:rStyle w:val="a5"/>
                <w:noProof/>
              </w:rPr>
              <w:t>Требования к участникам</w:t>
            </w:r>
            <w:r w:rsidR="007E1F04">
              <w:rPr>
                <w:noProof/>
                <w:webHidden/>
              </w:rPr>
              <w:tab/>
            </w:r>
            <w:r w:rsidR="007E1F04">
              <w:rPr>
                <w:noProof/>
                <w:webHidden/>
              </w:rPr>
              <w:fldChar w:fldCharType="begin"/>
            </w:r>
            <w:r w:rsidR="007E1F04">
              <w:rPr>
                <w:noProof/>
                <w:webHidden/>
              </w:rPr>
              <w:instrText xml:space="preserve"> PAGEREF _Toc123224800 \h </w:instrText>
            </w:r>
            <w:r w:rsidR="007E1F04">
              <w:rPr>
                <w:noProof/>
                <w:webHidden/>
              </w:rPr>
            </w:r>
            <w:r w:rsidR="007E1F04">
              <w:rPr>
                <w:noProof/>
                <w:webHidden/>
              </w:rPr>
              <w:fldChar w:fldCharType="separate"/>
            </w:r>
            <w:r w:rsidR="007E1F04">
              <w:rPr>
                <w:noProof/>
                <w:webHidden/>
              </w:rPr>
              <w:t>8</w:t>
            </w:r>
            <w:r w:rsidR="007E1F04">
              <w:rPr>
                <w:noProof/>
                <w:webHidden/>
              </w:rPr>
              <w:fldChar w:fldCharType="end"/>
            </w:r>
          </w:hyperlink>
        </w:p>
        <w:p w:rsidR="007E1F04" w:rsidRDefault="000E35FD">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24801" w:history="1">
            <w:r w:rsidR="007E1F04" w:rsidRPr="00A13334">
              <w:rPr>
                <w:rStyle w:val="a5"/>
                <w:noProof/>
              </w:rPr>
              <w:t>7.</w:t>
            </w:r>
            <w:r w:rsidR="007E1F04">
              <w:rPr>
                <w:rFonts w:asciiTheme="minorHAnsi" w:eastAsiaTheme="minorEastAsia" w:hAnsiTheme="minorHAnsi" w:cstheme="minorBidi"/>
                <w:noProof/>
                <w:sz w:val="22"/>
                <w:szCs w:val="22"/>
                <w:lang w:val="hy-AM" w:eastAsia="hy-AM"/>
              </w:rPr>
              <w:tab/>
            </w:r>
            <w:r w:rsidR="007E1F04" w:rsidRPr="00A13334">
              <w:rPr>
                <w:rStyle w:val="a5"/>
                <w:noProof/>
              </w:rPr>
              <w:t>Порядок проведения конкурса</w:t>
            </w:r>
            <w:r w:rsidR="007E1F04">
              <w:rPr>
                <w:noProof/>
                <w:webHidden/>
              </w:rPr>
              <w:tab/>
            </w:r>
            <w:r w:rsidR="007E1F04">
              <w:rPr>
                <w:noProof/>
                <w:webHidden/>
              </w:rPr>
              <w:fldChar w:fldCharType="begin"/>
            </w:r>
            <w:r w:rsidR="007E1F04">
              <w:rPr>
                <w:noProof/>
                <w:webHidden/>
              </w:rPr>
              <w:instrText xml:space="preserve"> PAGEREF _Toc123224801 \h </w:instrText>
            </w:r>
            <w:r w:rsidR="007E1F04">
              <w:rPr>
                <w:noProof/>
                <w:webHidden/>
              </w:rPr>
            </w:r>
            <w:r w:rsidR="007E1F04">
              <w:rPr>
                <w:noProof/>
                <w:webHidden/>
              </w:rPr>
              <w:fldChar w:fldCharType="separate"/>
            </w:r>
            <w:r w:rsidR="007E1F04">
              <w:rPr>
                <w:noProof/>
                <w:webHidden/>
              </w:rPr>
              <w:t>10</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2" w:history="1">
            <w:r w:rsidR="007E1F04" w:rsidRPr="00A13334">
              <w:rPr>
                <w:rStyle w:val="a5"/>
                <w:noProof/>
              </w:rPr>
              <w:t>7.1.</w:t>
            </w:r>
            <w:r w:rsidR="007E1F04">
              <w:rPr>
                <w:rFonts w:asciiTheme="minorHAnsi" w:eastAsiaTheme="minorEastAsia" w:hAnsiTheme="minorHAnsi" w:cstheme="minorBidi"/>
                <w:noProof/>
                <w:sz w:val="22"/>
                <w:szCs w:val="22"/>
                <w:lang w:val="hy-AM" w:eastAsia="hy-AM"/>
              </w:rPr>
              <w:tab/>
            </w:r>
            <w:r w:rsidR="007E1F04" w:rsidRPr="00A13334">
              <w:rPr>
                <w:rStyle w:val="a5"/>
                <w:noProof/>
              </w:rPr>
              <w:t>Информационное сопровождение</w:t>
            </w:r>
            <w:r w:rsidR="007E1F04">
              <w:rPr>
                <w:noProof/>
                <w:webHidden/>
              </w:rPr>
              <w:tab/>
            </w:r>
            <w:r w:rsidR="007E1F04">
              <w:rPr>
                <w:noProof/>
                <w:webHidden/>
              </w:rPr>
              <w:fldChar w:fldCharType="begin"/>
            </w:r>
            <w:r w:rsidR="007E1F04">
              <w:rPr>
                <w:noProof/>
                <w:webHidden/>
              </w:rPr>
              <w:instrText xml:space="preserve"> PAGEREF _Toc123224802 \h </w:instrText>
            </w:r>
            <w:r w:rsidR="007E1F04">
              <w:rPr>
                <w:noProof/>
                <w:webHidden/>
              </w:rPr>
            </w:r>
            <w:r w:rsidR="007E1F04">
              <w:rPr>
                <w:noProof/>
                <w:webHidden/>
              </w:rPr>
              <w:fldChar w:fldCharType="separate"/>
            </w:r>
            <w:r w:rsidR="007E1F04">
              <w:rPr>
                <w:noProof/>
                <w:webHidden/>
              </w:rPr>
              <w:t>10</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3" w:history="1">
            <w:r w:rsidR="007E1F04" w:rsidRPr="00A13334">
              <w:rPr>
                <w:rStyle w:val="a5"/>
                <w:noProof/>
              </w:rPr>
              <w:t>7.2.</w:t>
            </w:r>
            <w:r w:rsidR="007E1F04">
              <w:rPr>
                <w:rFonts w:asciiTheme="minorHAnsi" w:eastAsiaTheme="minorEastAsia" w:hAnsiTheme="minorHAnsi" w:cstheme="minorBidi"/>
                <w:noProof/>
                <w:sz w:val="22"/>
                <w:szCs w:val="22"/>
                <w:lang w:val="hy-AM" w:eastAsia="hy-AM"/>
              </w:rPr>
              <w:tab/>
            </w:r>
            <w:r w:rsidR="007E1F04" w:rsidRPr="00A13334">
              <w:rPr>
                <w:rStyle w:val="a5"/>
                <w:noProof/>
              </w:rPr>
              <w:t>Разъяснения конкурсной документации, изменения конкурсной документации и извещения о проведении конкурса, прекращение конкурса</w:t>
            </w:r>
            <w:r w:rsidR="007E1F04">
              <w:rPr>
                <w:noProof/>
                <w:webHidden/>
              </w:rPr>
              <w:tab/>
            </w:r>
            <w:r w:rsidR="007E1F04">
              <w:rPr>
                <w:noProof/>
                <w:webHidden/>
              </w:rPr>
              <w:fldChar w:fldCharType="begin"/>
            </w:r>
            <w:r w:rsidR="007E1F04">
              <w:rPr>
                <w:noProof/>
                <w:webHidden/>
              </w:rPr>
              <w:instrText xml:space="preserve"> PAGEREF _Toc123224803 \h </w:instrText>
            </w:r>
            <w:r w:rsidR="007E1F04">
              <w:rPr>
                <w:noProof/>
                <w:webHidden/>
              </w:rPr>
            </w:r>
            <w:r w:rsidR="007E1F04">
              <w:rPr>
                <w:noProof/>
                <w:webHidden/>
              </w:rPr>
              <w:fldChar w:fldCharType="separate"/>
            </w:r>
            <w:r w:rsidR="007E1F04">
              <w:rPr>
                <w:noProof/>
                <w:webHidden/>
              </w:rPr>
              <w:t>10</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4" w:history="1">
            <w:r w:rsidR="007E1F04" w:rsidRPr="00A13334">
              <w:rPr>
                <w:rStyle w:val="a5"/>
                <w:noProof/>
              </w:rPr>
              <w:t>7.3.</w:t>
            </w:r>
            <w:r w:rsidR="007E1F04">
              <w:rPr>
                <w:rFonts w:asciiTheme="minorHAnsi" w:eastAsiaTheme="minorEastAsia" w:hAnsiTheme="minorHAnsi" w:cstheme="minorBidi"/>
                <w:noProof/>
                <w:sz w:val="22"/>
                <w:szCs w:val="22"/>
                <w:lang w:val="hy-AM" w:eastAsia="hy-AM"/>
              </w:rPr>
              <w:tab/>
            </w:r>
            <w:r w:rsidR="007E1F04" w:rsidRPr="00A13334">
              <w:rPr>
                <w:rStyle w:val="a5"/>
                <w:noProof/>
              </w:rPr>
              <w:t>Форма проведения конкурса</w:t>
            </w:r>
            <w:r w:rsidR="007E1F04">
              <w:rPr>
                <w:noProof/>
                <w:webHidden/>
              </w:rPr>
              <w:tab/>
            </w:r>
            <w:r w:rsidR="007E1F04">
              <w:rPr>
                <w:noProof/>
                <w:webHidden/>
              </w:rPr>
              <w:fldChar w:fldCharType="begin"/>
            </w:r>
            <w:r w:rsidR="007E1F04">
              <w:rPr>
                <w:noProof/>
                <w:webHidden/>
              </w:rPr>
              <w:instrText xml:space="preserve"> PAGEREF _Toc123224804 \h </w:instrText>
            </w:r>
            <w:r w:rsidR="007E1F04">
              <w:rPr>
                <w:noProof/>
                <w:webHidden/>
              </w:rPr>
            </w:r>
            <w:r w:rsidR="007E1F04">
              <w:rPr>
                <w:noProof/>
                <w:webHidden/>
              </w:rPr>
              <w:fldChar w:fldCharType="separate"/>
            </w:r>
            <w:r w:rsidR="007E1F04">
              <w:rPr>
                <w:noProof/>
                <w:webHidden/>
              </w:rPr>
              <w:t>11</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5" w:history="1">
            <w:r w:rsidR="007E1F04" w:rsidRPr="00A13334">
              <w:rPr>
                <w:rStyle w:val="a5"/>
                <w:noProof/>
              </w:rPr>
              <w:t>7.4.</w:t>
            </w:r>
            <w:r w:rsidR="007E1F04">
              <w:rPr>
                <w:rFonts w:asciiTheme="minorHAnsi" w:eastAsiaTheme="minorEastAsia" w:hAnsiTheme="minorHAnsi" w:cstheme="minorBidi"/>
                <w:noProof/>
                <w:sz w:val="22"/>
                <w:szCs w:val="22"/>
                <w:lang w:val="hy-AM" w:eastAsia="hy-AM"/>
              </w:rPr>
              <w:tab/>
            </w:r>
            <w:r w:rsidR="007E1F04" w:rsidRPr="00A13334">
              <w:rPr>
                <w:rStyle w:val="a5"/>
                <w:noProof/>
              </w:rPr>
              <w:t>Вскрытие конвертов</w:t>
            </w:r>
            <w:r w:rsidR="007E1F04">
              <w:rPr>
                <w:noProof/>
                <w:webHidden/>
              </w:rPr>
              <w:tab/>
            </w:r>
            <w:r w:rsidR="007E1F04">
              <w:rPr>
                <w:noProof/>
                <w:webHidden/>
              </w:rPr>
              <w:fldChar w:fldCharType="begin"/>
            </w:r>
            <w:r w:rsidR="007E1F04">
              <w:rPr>
                <w:noProof/>
                <w:webHidden/>
              </w:rPr>
              <w:instrText xml:space="preserve"> PAGEREF _Toc123224805 \h </w:instrText>
            </w:r>
            <w:r w:rsidR="007E1F04">
              <w:rPr>
                <w:noProof/>
                <w:webHidden/>
              </w:rPr>
            </w:r>
            <w:r w:rsidR="007E1F04">
              <w:rPr>
                <w:noProof/>
                <w:webHidden/>
              </w:rPr>
              <w:fldChar w:fldCharType="separate"/>
            </w:r>
            <w:r w:rsidR="007E1F04">
              <w:rPr>
                <w:noProof/>
                <w:webHidden/>
              </w:rPr>
              <w:t>12</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6" w:history="1">
            <w:r w:rsidR="007E1F04" w:rsidRPr="00A13334">
              <w:rPr>
                <w:rStyle w:val="a5"/>
                <w:noProof/>
              </w:rPr>
              <w:t>7.5.</w:t>
            </w:r>
            <w:r w:rsidR="007E1F04">
              <w:rPr>
                <w:rFonts w:asciiTheme="minorHAnsi" w:eastAsiaTheme="minorEastAsia" w:hAnsiTheme="minorHAnsi" w:cstheme="minorBidi"/>
                <w:noProof/>
                <w:sz w:val="22"/>
                <w:szCs w:val="22"/>
                <w:lang w:val="hy-AM" w:eastAsia="hy-AM"/>
              </w:rPr>
              <w:tab/>
            </w:r>
            <w:r w:rsidR="007E1F04" w:rsidRPr="00A13334">
              <w:rPr>
                <w:rStyle w:val="a5"/>
                <w:noProof/>
              </w:rPr>
              <w:t>Рассмотрение и оценка конкурсных заявок</w:t>
            </w:r>
            <w:r w:rsidR="007E1F04">
              <w:rPr>
                <w:noProof/>
                <w:webHidden/>
              </w:rPr>
              <w:tab/>
            </w:r>
            <w:r w:rsidR="007E1F04">
              <w:rPr>
                <w:noProof/>
                <w:webHidden/>
              </w:rPr>
              <w:fldChar w:fldCharType="begin"/>
            </w:r>
            <w:r w:rsidR="007E1F04">
              <w:rPr>
                <w:noProof/>
                <w:webHidden/>
              </w:rPr>
              <w:instrText xml:space="preserve"> PAGEREF _Toc123224806 \h </w:instrText>
            </w:r>
            <w:r w:rsidR="007E1F04">
              <w:rPr>
                <w:noProof/>
                <w:webHidden/>
              </w:rPr>
            </w:r>
            <w:r w:rsidR="007E1F04">
              <w:rPr>
                <w:noProof/>
                <w:webHidden/>
              </w:rPr>
              <w:fldChar w:fldCharType="separate"/>
            </w:r>
            <w:r w:rsidR="007E1F04">
              <w:rPr>
                <w:noProof/>
                <w:webHidden/>
              </w:rPr>
              <w:t>12</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7" w:history="1">
            <w:r w:rsidR="007E1F04" w:rsidRPr="00A13334">
              <w:rPr>
                <w:rStyle w:val="a5"/>
                <w:noProof/>
              </w:rPr>
              <w:t>7.6.</w:t>
            </w:r>
            <w:r w:rsidR="007E1F04">
              <w:rPr>
                <w:rFonts w:asciiTheme="minorHAnsi" w:eastAsiaTheme="minorEastAsia" w:hAnsiTheme="minorHAnsi" w:cstheme="minorBidi"/>
                <w:noProof/>
                <w:sz w:val="22"/>
                <w:szCs w:val="22"/>
                <w:lang w:val="hy-AM" w:eastAsia="hy-AM"/>
              </w:rPr>
              <w:tab/>
            </w:r>
            <w:r w:rsidR="007E1F04" w:rsidRPr="00A13334">
              <w:rPr>
                <w:rStyle w:val="a5"/>
                <w:noProof/>
              </w:rPr>
              <w:t>Порядок оценки и сопоставления конкурсных заявок</w:t>
            </w:r>
            <w:r w:rsidR="007E1F04">
              <w:rPr>
                <w:noProof/>
                <w:webHidden/>
              </w:rPr>
              <w:tab/>
            </w:r>
            <w:r w:rsidR="007E1F04">
              <w:rPr>
                <w:noProof/>
                <w:webHidden/>
              </w:rPr>
              <w:fldChar w:fldCharType="begin"/>
            </w:r>
            <w:r w:rsidR="007E1F04">
              <w:rPr>
                <w:noProof/>
                <w:webHidden/>
              </w:rPr>
              <w:instrText xml:space="preserve"> PAGEREF _Toc123224807 \h </w:instrText>
            </w:r>
            <w:r w:rsidR="007E1F04">
              <w:rPr>
                <w:noProof/>
                <w:webHidden/>
              </w:rPr>
            </w:r>
            <w:r w:rsidR="007E1F04">
              <w:rPr>
                <w:noProof/>
                <w:webHidden/>
              </w:rPr>
              <w:fldChar w:fldCharType="separate"/>
            </w:r>
            <w:r w:rsidR="007E1F04">
              <w:rPr>
                <w:noProof/>
                <w:webHidden/>
              </w:rPr>
              <w:t>14</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8" w:history="1">
            <w:r w:rsidR="007E1F04" w:rsidRPr="00A13334">
              <w:rPr>
                <w:rStyle w:val="a5"/>
                <w:noProof/>
              </w:rPr>
              <w:t>7.7.</w:t>
            </w:r>
            <w:r w:rsidR="007E1F04">
              <w:rPr>
                <w:rFonts w:asciiTheme="minorHAnsi" w:eastAsiaTheme="minorEastAsia" w:hAnsiTheme="minorHAnsi" w:cstheme="minorBidi"/>
                <w:noProof/>
                <w:sz w:val="22"/>
                <w:szCs w:val="22"/>
                <w:lang w:val="hy-AM" w:eastAsia="hy-AM"/>
              </w:rPr>
              <w:tab/>
            </w:r>
            <w:r w:rsidR="007E1F04" w:rsidRPr="00A13334">
              <w:rPr>
                <w:rStyle w:val="a5"/>
                <w:noProof/>
              </w:rPr>
              <w:t>Подведение итогов конкурса</w:t>
            </w:r>
            <w:r w:rsidR="007E1F04">
              <w:rPr>
                <w:noProof/>
                <w:webHidden/>
              </w:rPr>
              <w:tab/>
            </w:r>
            <w:r w:rsidR="007E1F04">
              <w:rPr>
                <w:noProof/>
                <w:webHidden/>
              </w:rPr>
              <w:fldChar w:fldCharType="begin"/>
            </w:r>
            <w:r w:rsidR="007E1F04">
              <w:rPr>
                <w:noProof/>
                <w:webHidden/>
              </w:rPr>
              <w:instrText xml:space="preserve"> PAGEREF _Toc123224808 \h </w:instrText>
            </w:r>
            <w:r w:rsidR="007E1F04">
              <w:rPr>
                <w:noProof/>
                <w:webHidden/>
              </w:rPr>
            </w:r>
            <w:r w:rsidR="007E1F04">
              <w:rPr>
                <w:noProof/>
                <w:webHidden/>
              </w:rPr>
              <w:fldChar w:fldCharType="separate"/>
            </w:r>
            <w:r w:rsidR="007E1F04">
              <w:rPr>
                <w:noProof/>
                <w:webHidden/>
              </w:rPr>
              <w:t>15</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09" w:history="1">
            <w:r w:rsidR="007E1F04" w:rsidRPr="00A13334">
              <w:rPr>
                <w:rStyle w:val="a5"/>
                <w:noProof/>
              </w:rPr>
              <w:t>7.8.</w:t>
            </w:r>
            <w:r w:rsidR="007E1F04">
              <w:rPr>
                <w:rFonts w:asciiTheme="minorHAnsi" w:eastAsiaTheme="minorEastAsia" w:hAnsiTheme="minorHAnsi" w:cstheme="minorBidi"/>
                <w:noProof/>
                <w:sz w:val="22"/>
                <w:szCs w:val="22"/>
                <w:lang w:val="hy-AM" w:eastAsia="hy-AM"/>
              </w:rPr>
              <w:tab/>
            </w:r>
            <w:r w:rsidR="007E1F04" w:rsidRPr="00A13334">
              <w:rPr>
                <w:rStyle w:val="a5"/>
                <w:noProof/>
              </w:rPr>
              <w:t>Признание конкурса несостоявшимся</w:t>
            </w:r>
            <w:r w:rsidR="007E1F04">
              <w:rPr>
                <w:noProof/>
                <w:webHidden/>
              </w:rPr>
              <w:tab/>
            </w:r>
            <w:r w:rsidR="007E1F04">
              <w:rPr>
                <w:noProof/>
                <w:webHidden/>
              </w:rPr>
              <w:fldChar w:fldCharType="begin"/>
            </w:r>
            <w:r w:rsidR="007E1F04">
              <w:rPr>
                <w:noProof/>
                <w:webHidden/>
              </w:rPr>
              <w:instrText xml:space="preserve"> PAGEREF _Toc123224809 \h </w:instrText>
            </w:r>
            <w:r w:rsidR="007E1F04">
              <w:rPr>
                <w:noProof/>
                <w:webHidden/>
              </w:rPr>
            </w:r>
            <w:r w:rsidR="007E1F04">
              <w:rPr>
                <w:noProof/>
                <w:webHidden/>
              </w:rPr>
              <w:fldChar w:fldCharType="separate"/>
            </w:r>
            <w:r w:rsidR="007E1F04">
              <w:rPr>
                <w:noProof/>
                <w:webHidden/>
              </w:rPr>
              <w:t>15</w:t>
            </w:r>
            <w:r w:rsidR="007E1F04">
              <w:rPr>
                <w:noProof/>
                <w:webHidden/>
              </w:rPr>
              <w:fldChar w:fldCharType="end"/>
            </w:r>
          </w:hyperlink>
        </w:p>
        <w:p w:rsidR="007E1F04" w:rsidRDefault="000E35FD">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24810" w:history="1">
            <w:r w:rsidR="007E1F04" w:rsidRPr="00A13334">
              <w:rPr>
                <w:rStyle w:val="a5"/>
                <w:noProof/>
              </w:rPr>
              <w:t>8.</w:t>
            </w:r>
            <w:r w:rsidR="007E1F04">
              <w:rPr>
                <w:rFonts w:asciiTheme="minorHAnsi" w:eastAsiaTheme="minorEastAsia" w:hAnsiTheme="minorHAnsi" w:cstheme="minorBidi"/>
                <w:noProof/>
                <w:sz w:val="22"/>
                <w:szCs w:val="22"/>
                <w:lang w:val="hy-AM" w:eastAsia="hy-AM"/>
              </w:rPr>
              <w:tab/>
            </w:r>
            <w:r w:rsidR="007E1F04" w:rsidRPr="00A13334">
              <w:rPr>
                <w:rStyle w:val="a5"/>
                <w:noProof/>
              </w:rPr>
              <w:t>Конкурсная заявка</w:t>
            </w:r>
            <w:r w:rsidR="007E1F04">
              <w:rPr>
                <w:noProof/>
                <w:webHidden/>
              </w:rPr>
              <w:tab/>
            </w:r>
            <w:r w:rsidR="007E1F04">
              <w:rPr>
                <w:noProof/>
                <w:webHidden/>
              </w:rPr>
              <w:fldChar w:fldCharType="begin"/>
            </w:r>
            <w:r w:rsidR="007E1F04">
              <w:rPr>
                <w:noProof/>
                <w:webHidden/>
              </w:rPr>
              <w:instrText xml:space="preserve"> PAGEREF _Toc123224810 \h </w:instrText>
            </w:r>
            <w:r w:rsidR="007E1F04">
              <w:rPr>
                <w:noProof/>
                <w:webHidden/>
              </w:rPr>
            </w:r>
            <w:r w:rsidR="007E1F04">
              <w:rPr>
                <w:noProof/>
                <w:webHidden/>
              </w:rPr>
              <w:fldChar w:fldCharType="separate"/>
            </w:r>
            <w:r w:rsidR="007E1F04">
              <w:rPr>
                <w:noProof/>
                <w:webHidden/>
              </w:rPr>
              <w:t>16</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11" w:history="1">
            <w:r w:rsidR="007E1F04" w:rsidRPr="00A13334">
              <w:rPr>
                <w:rStyle w:val="a5"/>
                <w:noProof/>
              </w:rPr>
              <w:t>8.1.</w:t>
            </w:r>
            <w:r w:rsidR="007E1F04">
              <w:rPr>
                <w:rFonts w:asciiTheme="minorHAnsi" w:eastAsiaTheme="minorEastAsia" w:hAnsiTheme="minorHAnsi" w:cstheme="minorBidi"/>
                <w:noProof/>
                <w:sz w:val="22"/>
                <w:szCs w:val="22"/>
                <w:lang w:val="hy-AM" w:eastAsia="hy-AM"/>
              </w:rPr>
              <w:tab/>
            </w:r>
            <w:r w:rsidR="007E1F04" w:rsidRPr="00A13334">
              <w:rPr>
                <w:rStyle w:val="a5"/>
                <w:noProof/>
              </w:rPr>
              <w:t>Состав конкурсной заявки</w:t>
            </w:r>
            <w:r w:rsidR="007E1F04">
              <w:rPr>
                <w:noProof/>
                <w:webHidden/>
              </w:rPr>
              <w:tab/>
            </w:r>
            <w:r w:rsidR="007E1F04">
              <w:rPr>
                <w:noProof/>
                <w:webHidden/>
              </w:rPr>
              <w:fldChar w:fldCharType="begin"/>
            </w:r>
            <w:r w:rsidR="007E1F04">
              <w:rPr>
                <w:noProof/>
                <w:webHidden/>
              </w:rPr>
              <w:instrText xml:space="preserve"> PAGEREF _Toc123224811 \h </w:instrText>
            </w:r>
            <w:r w:rsidR="007E1F04">
              <w:rPr>
                <w:noProof/>
                <w:webHidden/>
              </w:rPr>
            </w:r>
            <w:r w:rsidR="007E1F04">
              <w:rPr>
                <w:noProof/>
                <w:webHidden/>
              </w:rPr>
              <w:fldChar w:fldCharType="separate"/>
            </w:r>
            <w:r w:rsidR="007E1F04">
              <w:rPr>
                <w:noProof/>
                <w:webHidden/>
              </w:rPr>
              <w:t>16</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12" w:history="1">
            <w:r w:rsidR="007E1F04" w:rsidRPr="00A13334">
              <w:rPr>
                <w:rStyle w:val="a5"/>
                <w:noProof/>
              </w:rPr>
              <w:t>8.2.</w:t>
            </w:r>
            <w:r w:rsidR="007E1F04">
              <w:rPr>
                <w:rFonts w:asciiTheme="minorHAnsi" w:eastAsiaTheme="minorEastAsia" w:hAnsiTheme="minorHAnsi" w:cstheme="minorBidi"/>
                <w:noProof/>
                <w:sz w:val="22"/>
                <w:szCs w:val="22"/>
                <w:lang w:val="hy-AM" w:eastAsia="hy-AM"/>
              </w:rPr>
              <w:tab/>
            </w:r>
            <w:r w:rsidR="007E1F04" w:rsidRPr="00A13334">
              <w:rPr>
                <w:rStyle w:val="a5"/>
                <w:noProof/>
              </w:rPr>
              <w:t>Подача конкурсных заявок</w:t>
            </w:r>
            <w:r w:rsidR="007E1F04">
              <w:rPr>
                <w:noProof/>
                <w:webHidden/>
              </w:rPr>
              <w:tab/>
            </w:r>
            <w:r w:rsidR="007E1F04">
              <w:rPr>
                <w:noProof/>
                <w:webHidden/>
              </w:rPr>
              <w:fldChar w:fldCharType="begin"/>
            </w:r>
            <w:r w:rsidR="007E1F04">
              <w:rPr>
                <w:noProof/>
                <w:webHidden/>
              </w:rPr>
              <w:instrText xml:space="preserve"> PAGEREF _Toc123224812 \h </w:instrText>
            </w:r>
            <w:r w:rsidR="007E1F04">
              <w:rPr>
                <w:noProof/>
                <w:webHidden/>
              </w:rPr>
            </w:r>
            <w:r w:rsidR="007E1F04">
              <w:rPr>
                <w:noProof/>
                <w:webHidden/>
              </w:rPr>
              <w:fldChar w:fldCharType="separate"/>
            </w:r>
            <w:r w:rsidR="007E1F04">
              <w:rPr>
                <w:noProof/>
                <w:webHidden/>
              </w:rPr>
              <w:t>17</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13" w:history="1">
            <w:r w:rsidR="007E1F04" w:rsidRPr="00A13334">
              <w:rPr>
                <w:rStyle w:val="a5"/>
                <w:noProof/>
              </w:rPr>
              <w:t>8.3.</w:t>
            </w:r>
            <w:r w:rsidR="007E1F04">
              <w:rPr>
                <w:rFonts w:asciiTheme="minorHAnsi" w:eastAsiaTheme="minorEastAsia" w:hAnsiTheme="minorHAnsi" w:cstheme="minorBidi"/>
                <w:noProof/>
                <w:sz w:val="22"/>
                <w:szCs w:val="22"/>
                <w:lang w:val="hy-AM" w:eastAsia="hy-AM"/>
              </w:rPr>
              <w:tab/>
            </w:r>
            <w:r w:rsidR="007E1F04" w:rsidRPr="00A13334">
              <w:rPr>
                <w:rStyle w:val="a5"/>
                <w:noProof/>
              </w:rPr>
              <w:t>Конкурсная заявка</w:t>
            </w:r>
            <w:r w:rsidR="007E1F04">
              <w:rPr>
                <w:noProof/>
                <w:webHidden/>
              </w:rPr>
              <w:tab/>
            </w:r>
            <w:r w:rsidR="007E1F04">
              <w:rPr>
                <w:noProof/>
                <w:webHidden/>
              </w:rPr>
              <w:fldChar w:fldCharType="begin"/>
            </w:r>
            <w:r w:rsidR="007E1F04">
              <w:rPr>
                <w:noProof/>
                <w:webHidden/>
              </w:rPr>
              <w:instrText xml:space="preserve"> PAGEREF _Toc123224813 \h </w:instrText>
            </w:r>
            <w:r w:rsidR="007E1F04">
              <w:rPr>
                <w:noProof/>
                <w:webHidden/>
              </w:rPr>
            </w:r>
            <w:r w:rsidR="007E1F04">
              <w:rPr>
                <w:noProof/>
                <w:webHidden/>
              </w:rPr>
              <w:fldChar w:fldCharType="separate"/>
            </w:r>
            <w:r w:rsidR="007E1F04">
              <w:rPr>
                <w:noProof/>
                <w:webHidden/>
              </w:rPr>
              <w:t>17</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14" w:history="1">
            <w:r w:rsidR="007E1F04" w:rsidRPr="00A13334">
              <w:rPr>
                <w:rStyle w:val="a5"/>
                <w:noProof/>
              </w:rPr>
              <w:t>8.4.</w:t>
            </w:r>
            <w:r w:rsidR="007E1F04">
              <w:rPr>
                <w:rFonts w:asciiTheme="minorHAnsi" w:eastAsiaTheme="minorEastAsia" w:hAnsiTheme="minorHAnsi" w:cstheme="minorBidi"/>
                <w:noProof/>
                <w:sz w:val="22"/>
                <w:szCs w:val="22"/>
                <w:lang w:val="hy-AM" w:eastAsia="hy-AM"/>
              </w:rPr>
              <w:tab/>
            </w:r>
            <w:r w:rsidR="007E1F04" w:rsidRPr="00A13334">
              <w:rPr>
                <w:rStyle w:val="a5"/>
                <w:noProof/>
              </w:rPr>
              <w:t>Изменение и отзыв конкурсных заявок</w:t>
            </w:r>
            <w:r w:rsidR="007E1F04">
              <w:rPr>
                <w:noProof/>
                <w:webHidden/>
              </w:rPr>
              <w:tab/>
            </w:r>
            <w:r w:rsidR="007E1F04">
              <w:rPr>
                <w:noProof/>
                <w:webHidden/>
              </w:rPr>
              <w:fldChar w:fldCharType="begin"/>
            </w:r>
            <w:r w:rsidR="007E1F04">
              <w:rPr>
                <w:noProof/>
                <w:webHidden/>
              </w:rPr>
              <w:instrText xml:space="preserve"> PAGEREF _Toc123224814 \h </w:instrText>
            </w:r>
            <w:r w:rsidR="007E1F04">
              <w:rPr>
                <w:noProof/>
                <w:webHidden/>
              </w:rPr>
            </w:r>
            <w:r w:rsidR="007E1F04">
              <w:rPr>
                <w:noProof/>
                <w:webHidden/>
              </w:rPr>
              <w:fldChar w:fldCharType="separate"/>
            </w:r>
            <w:r w:rsidR="007E1F04">
              <w:rPr>
                <w:noProof/>
                <w:webHidden/>
              </w:rPr>
              <w:t>18</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15" w:history="1">
            <w:r w:rsidR="007E1F04" w:rsidRPr="00A13334">
              <w:rPr>
                <w:rStyle w:val="a5"/>
                <w:noProof/>
              </w:rPr>
              <w:t>8.5.</w:t>
            </w:r>
            <w:r w:rsidR="007E1F04">
              <w:rPr>
                <w:rFonts w:asciiTheme="minorHAnsi" w:eastAsiaTheme="minorEastAsia" w:hAnsiTheme="minorHAnsi" w:cstheme="minorBidi"/>
                <w:noProof/>
                <w:sz w:val="22"/>
                <w:szCs w:val="22"/>
                <w:lang w:val="hy-AM" w:eastAsia="hy-AM"/>
              </w:rPr>
              <w:tab/>
            </w:r>
            <w:r w:rsidR="007E1F04" w:rsidRPr="00A13334">
              <w:rPr>
                <w:rStyle w:val="a5"/>
                <w:noProof/>
              </w:rPr>
              <w:t>Предоставление технического предложения</w:t>
            </w:r>
            <w:r w:rsidR="007E1F04">
              <w:rPr>
                <w:noProof/>
                <w:webHidden/>
              </w:rPr>
              <w:tab/>
            </w:r>
            <w:r w:rsidR="007E1F04">
              <w:rPr>
                <w:noProof/>
                <w:webHidden/>
              </w:rPr>
              <w:fldChar w:fldCharType="begin"/>
            </w:r>
            <w:r w:rsidR="007E1F04">
              <w:rPr>
                <w:noProof/>
                <w:webHidden/>
              </w:rPr>
              <w:instrText xml:space="preserve"> PAGEREF _Toc123224815 \h </w:instrText>
            </w:r>
            <w:r w:rsidR="007E1F04">
              <w:rPr>
                <w:noProof/>
                <w:webHidden/>
              </w:rPr>
            </w:r>
            <w:r w:rsidR="007E1F04">
              <w:rPr>
                <w:noProof/>
                <w:webHidden/>
              </w:rPr>
              <w:fldChar w:fldCharType="separate"/>
            </w:r>
            <w:r w:rsidR="007E1F04">
              <w:rPr>
                <w:noProof/>
                <w:webHidden/>
              </w:rPr>
              <w:t>19</w:t>
            </w:r>
            <w:r w:rsidR="007E1F04">
              <w:rPr>
                <w:noProof/>
                <w:webHidden/>
              </w:rPr>
              <w:fldChar w:fldCharType="end"/>
            </w:r>
          </w:hyperlink>
        </w:p>
        <w:p w:rsidR="007E1F04" w:rsidRDefault="000E35FD">
          <w:pPr>
            <w:pStyle w:val="25"/>
            <w:tabs>
              <w:tab w:val="left" w:pos="660"/>
              <w:tab w:val="right" w:leader="dot" w:pos="9838"/>
            </w:tabs>
            <w:rPr>
              <w:rFonts w:asciiTheme="minorHAnsi" w:eastAsiaTheme="minorEastAsia" w:hAnsiTheme="minorHAnsi" w:cstheme="minorBidi"/>
              <w:noProof/>
              <w:sz w:val="22"/>
              <w:szCs w:val="22"/>
              <w:lang w:val="hy-AM" w:eastAsia="hy-AM"/>
            </w:rPr>
          </w:pPr>
          <w:hyperlink w:anchor="_Toc123224816" w:history="1">
            <w:r w:rsidR="007E1F04" w:rsidRPr="00A13334">
              <w:rPr>
                <w:rStyle w:val="a5"/>
                <w:noProof/>
              </w:rPr>
              <w:t>9.</w:t>
            </w:r>
            <w:r w:rsidR="007E1F04">
              <w:rPr>
                <w:rFonts w:asciiTheme="minorHAnsi" w:eastAsiaTheme="minorEastAsia" w:hAnsiTheme="minorHAnsi" w:cstheme="minorBidi"/>
                <w:noProof/>
                <w:sz w:val="22"/>
                <w:szCs w:val="22"/>
                <w:lang w:val="hy-AM" w:eastAsia="hy-AM"/>
              </w:rPr>
              <w:tab/>
            </w:r>
            <w:r w:rsidR="007E1F04" w:rsidRPr="00A13334">
              <w:rPr>
                <w:rStyle w:val="a5"/>
                <w:noProof/>
              </w:rPr>
              <w:t>Заключение договора</w:t>
            </w:r>
            <w:r w:rsidR="007E1F04">
              <w:rPr>
                <w:noProof/>
                <w:webHidden/>
              </w:rPr>
              <w:tab/>
            </w:r>
            <w:r w:rsidR="007E1F04">
              <w:rPr>
                <w:noProof/>
                <w:webHidden/>
              </w:rPr>
              <w:fldChar w:fldCharType="begin"/>
            </w:r>
            <w:r w:rsidR="007E1F04">
              <w:rPr>
                <w:noProof/>
                <w:webHidden/>
              </w:rPr>
              <w:instrText xml:space="preserve"> PAGEREF _Toc123224816 \h </w:instrText>
            </w:r>
            <w:r w:rsidR="007E1F04">
              <w:rPr>
                <w:noProof/>
                <w:webHidden/>
              </w:rPr>
            </w:r>
            <w:r w:rsidR="007E1F04">
              <w:rPr>
                <w:noProof/>
                <w:webHidden/>
              </w:rPr>
              <w:fldChar w:fldCharType="separate"/>
            </w:r>
            <w:r w:rsidR="007E1F04">
              <w:rPr>
                <w:noProof/>
                <w:webHidden/>
              </w:rPr>
              <w:t>20</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17" w:history="1">
            <w:r w:rsidR="007E1F04" w:rsidRPr="00A13334">
              <w:rPr>
                <w:rStyle w:val="a5"/>
                <w:noProof/>
              </w:rPr>
              <w:t>9.1.</w:t>
            </w:r>
            <w:r w:rsidR="007E1F04">
              <w:rPr>
                <w:rFonts w:asciiTheme="minorHAnsi" w:eastAsiaTheme="minorEastAsia" w:hAnsiTheme="minorHAnsi" w:cstheme="minorBidi"/>
                <w:noProof/>
                <w:sz w:val="22"/>
                <w:szCs w:val="22"/>
                <w:lang w:val="hy-AM" w:eastAsia="hy-AM"/>
              </w:rPr>
              <w:tab/>
            </w:r>
            <w:r w:rsidR="007E1F04" w:rsidRPr="00A13334">
              <w:rPr>
                <w:rStyle w:val="a5"/>
                <w:noProof/>
              </w:rPr>
              <w:t>Предоставление информации о конечных бенефициарах</w:t>
            </w:r>
            <w:r w:rsidR="007E1F04">
              <w:rPr>
                <w:noProof/>
                <w:webHidden/>
              </w:rPr>
              <w:tab/>
            </w:r>
            <w:r w:rsidR="007E1F04">
              <w:rPr>
                <w:noProof/>
                <w:webHidden/>
              </w:rPr>
              <w:fldChar w:fldCharType="begin"/>
            </w:r>
            <w:r w:rsidR="007E1F04">
              <w:rPr>
                <w:noProof/>
                <w:webHidden/>
              </w:rPr>
              <w:instrText xml:space="preserve"> PAGEREF _Toc123224817 \h </w:instrText>
            </w:r>
            <w:r w:rsidR="007E1F04">
              <w:rPr>
                <w:noProof/>
                <w:webHidden/>
              </w:rPr>
            </w:r>
            <w:r w:rsidR="007E1F04">
              <w:rPr>
                <w:noProof/>
                <w:webHidden/>
              </w:rPr>
              <w:fldChar w:fldCharType="separate"/>
            </w:r>
            <w:r w:rsidR="007E1F04">
              <w:rPr>
                <w:noProof/>
                <w:webHidden/>
              </w:rPr>
              <w:t>20</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18" w:history="1">
            <w:r w:rsidR="007E1F04" w:rsidRPr="00A13334">
              <w:rPr>
                <w:rStyle w:val="a5"/>
                <w:noProof/>
              </w:rPr>
              <w:t>9.2.</w:t>
            </w:r>
            <w:r w:rsidR="007E1F04">
              <w:rPr>
                <w:rFonts w:asciiTheme="minorHAnsi" w:eastAsiaTheme="minorEastAsia" w:hAnsiTheme="minorHAnsi" w:cstheme="minorBidi"/>
                <w:noProof/>
                <w:sz w:val="22"/>
                <w:szCs w:val="22"/>
                <w:lang w:val="hy-AM" w:eastAsia="hy-AM"/>
              </w:rPr>
              <w:tab/>
            </w:r>
            <w:r w:rsidR="007E1F04" w:rsidRPr="00A13334">
              <w:rPr>
                <w:rStyle w:val="a5"/>
                <w:noProof/>
              </w:rPr>
              <w:t>Заключение договора</w:t>
            </w:r>
            <w:r w:rsidR="007E1F04">
              <w:rPr>
                <w:noProof/>
                <w:webHidden/>
              </w:rPr>
              <w:tab/>
            </w:r>
            <w:r w:rsidR="007E1F04">
              <w:rPr>
                <w:noProof/>
                <w:webHidden/>
              </w:rPr>
              <w:fldChar w:fldCharType="begin"/>
            </w:r>
            <w:r w:rsidR="007E1F04">
              <w:rPr>
                <w:noProof/>
                <w:webHidden/>
              </w:rPr>
              <w:instrText xml:space="preserve"> PAGEREF _Toc123224818 \h </w:instrText>
            </w:r>
            <w:r w:rsidR="007E1F04">
              <w:rPr>
                <w:noProof/>
                <w:webHidden/>
              </w:rPr>
            </w:r>
            <w:r w:rsidR="007E1F04">
              <w:rPr>
                <w:noProof/>
                <w:webHidden/>
              </w:rPr>
              <w:fldChar w:fldCharType="separate"/>
            </w:r>
            <w:r w:rsidR="007E1F04">
              <w:rPr>
                <w:noProof/>
                <w:webHidden/>
              </w:rPr>
              <w:t>20</w:t>
            </w:r>
            <w:r w:rsidR="007E1F04">
              <w:rPr>
                <w:noProof/>
                <w:webHidden/>
              </w:rPr>
              <w:fldChar w:fldCharType="end"/>
            </w:r>
          </w:hyperlink>
        </w:p>
        <w:p w:rsidR="007E1F04" w:rsidRDefault="000E35FD">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23224819" w:history="1">
            <w:r w:rsidR="007E1F04" w:rsidRPr="00A13334">
              <w:rPr>
                <w:rStyle w:val="a5"/>
                <w:noProof/>
              </w:rPr>
              <w:t>9.3.</w:t>
            </w:r>
            <w:r w:rsidR="007E1F04">
              <w:rPr>
                <w:rFonts w:asciiTheme="minorHAnsi" w:eastAsiaTheme="minorEastAsia" w:hAnsiTheme="minorHAnsi" w:cstheme="minorBidi"/>
                <w:noProof/>
                <w:sz w:val="22"/>
                <w:szCs w:val="22"/>
                <w:lang w:val="hy-AM" w:eastAsia="hy-AM"/>
              </w:rPr>
              <w:tab/>
            </w:r>
            <w:r w:rsidR="007E1F04" w:rsidRPr="00A13334">
              <w:rPr>
                <w:rStyle w:val="a5"/>
                <w:noProof/>
              </w:rPr>
              <w:t>Исполнение, изменение, расторжение договора</w:t>
            </w:r>
            <w:r w:rsidR="007E1F04">
              <w:rPr>
                <w:noProof/>
                <w:webHidden/>
              </w:rPr>
              <w:tab/>
            </w:r>
            <w:r w:rsidR="007E1F04">
              <w:rPr>
                <w:noProof/>
                <w:webHidden/>
              </w:rPr>
              <w:fldChar w:fldCharType="begin"/>
            </w:r>
            <w:r w:rsidR="007E1F04">
              <w:rPr>
                <w:noProof/>
                <w:webHidden/>
              </w:rPr>
              <w:instrText xml:space="preserve"> PAGEREF _Toc123224819 \h </w:instrText>
            </w:r>
            <w:r w:rsidR="007E1F04">
              <w:rPr>
                <w:noProof/>
                <w:webHidden/>
              </w:rPr>
            </w:r>
            <w:r w:rsidR="007E1F04">
              <w:rPr>
                <w:noProof/>
                <w:webHidden/>
              </w:rPr>
              <w:fldChar w:fldCharType="separate"/>
            </w:r>
            <w:r w:rsidR="007E1F04">
              <w:rPr>
                <w:noProof/>
                <w:webHidden/>
              </w:rPr>
              <w:t>21</w:t>
            </w:r>
            <w:r w:rsidR="007E1F04">
              <w:rPr>
                <w:noProof/>
                <w:webHidden/>
              </w:rPr>
              <w:fldChar w:fldCharType="end"/>
            </w:r>
          </w:hyperlink>
        </w:p>
        <w:p w:rsidR="007E1F04" w:rsidRDefault="000E35FD">
          <w:pPr>
            <w:pStyle w:val="16"/>
            <w:tabs>
              <w:tab w:val="right" w:leader="dot" w:pos="9838"/>
            </w:tabs>
            <w:rPr>
              <w:rFonts w:asciiTheme="minorHAnsi" w:eastAsiaTheme="minorEastAsia" w:hAnsiTheme="minorHAnsi" w:cstheme="minorBidi"/>
              <w:noProof/>
              <w:sz w:val="22"/>
              <w:szCs w:val="22"/>
              <w:lang w:val="hy-AM" w:eastAsia="hy-AM"/>
            </w:rPr>
          </w:pPr>
          <w:hyperlink w:anchor="_Toc123224820" w:history="1">
            <w:r w:rsidR="007E1F04" w:rsidRPr="00A13334">
              <w:rPr>
                <w:rStyle w:val="a5"/>
                <w:noProof/>
              </w:rPr>
              <w:t>Приложение № 1 к конкурсной документации</w:t>
            </w:r>
            <w:r w:rsidR="007E1F04">
              <w:rPr>
                <w:noProof/>
                <w:webHidden/>
              </w:rPr>
              <w:tab/>
            </w:r>
            <w:r w:rsidR="007E1F04">
              <w:rPr>
                <w:noProof/>
                <w:webHidden/>
              </w:rPr>
              <w:fldChar w:fldCharType="begin"/>
            </w:r>
            <w:r w:rsidR="007E1F04">
              <w:rPr>
                <w:noProof/>
                <w:webHidden/>
              </w:rPr>
              <w:instrText xml:space="preserve"> PAGEREF _Toc123224820 \h </w:instrText>
            </w:r>
            <w:r w:rsidR="007E1F04">
              <w:rPr>
                <w:noProof/>
                <w:webHidden/>
              </w:rPr>
            </w:r>
            <w:r w:rsidR="007E1F04">
              <w:rPr>
                <w:noProof/>
                <w:webHidden/>
              </w:rPr>
              <w:fldChar w:fldCharType="separate"/>
            </w:r>
            <w:r w:rsidR="007E1F04">
              <w:rPr>
                <w:noProof/>
                <w:webHidden/>
              </w:rPr>
              <w:t>24</w:t>
            </w:r>
            <w:r w:rsidR="007E1F04">
              <w:rPr>
                <w:noProof/>
                <w:webHidden/>
              </w:rPr>
              <w:fldChar w:fldCharType="end"/>
            </w:r>
          </w:hyperlink>
        </w:p>
        <w:p w:rsidR="007E1F04" w:rsidRDefault="000E35FD">
          <w:pPr>
            <w:pStyle w:val="16"/>
            <w:tabs>
              <w:tab w:val="right" w:leader="dot" w:pos="9838"/>
            </w:tabs>
            <w:rPr>
              <w:rFonts w:asciiTheme="minorHAnsi" w:eastAsiaTheme="minorEastAsia" w:hAnsiTheme="minorHAnsi" w:cstheme="minorBidi"/>
              <w:noProof/>
              <w:sz w:val="22"/>
              <w:szCs w:val="22"/>
              <w:lang w:val="hy-AM" w:eastAsia="hy-AM"/>
            </w:rPr>
          </w:pPr>
          <w:hyperlink w:anchor="_Toc123224821" w:history="1">
            <w:r w:rsidR="007E1F04" w:rsidRPr="00A13334">
              <w:rPr>
                <w:rStyle w:val="a5"/>
                <w:noProof/>
              </w:rPr>
              <w:t>Форма описи документов, представляемых для участия в конкурсе</w:t>
            </w:r>
            <w:r w:rsidR="007E1F04">
              <w:rPr>
                <w:noProof/>
                <w:webHidden/>
              </w:rPr>
              <w:tab/>
            </w:r>
            <w:r w:rsidR="007E1F04">
              <w:rPr>
                <w:noProof/>
                <w:webHidden/>
              </w:rPr>
              <w:fldChar w:fldCharType="begin"/>
            </w:r>
            <w:r w:rsidR="007E1F04">
              <w:rPr>
                <w:noProof/>
                <w:webHidden/>
              </w:rPr>
              <w:instrText xml:space="preserve"> PAGEREF _Toc123224821 \h </w:instrText>
            </w:r>
            <w:r w:rsidR="007E1F04">
              <w:rPr>
                <w:noProof/>
                <w:webHidden/>
              </w:rPr>
            </w:r>
            <w:r w:rsidR="007E1F04">
              <w:rPr>
                <w:noProof/>
                <w:webHidden/>
              </w:rPr>
              <w:fldChar w:fldCharType="separate"/>
            </w:r>
            <w:r w:rsidR="007E1F04">
              <w:rPr>
                <w:noProof/>
                <w:webHidden/>
              </w:rPr>
              <w:t>26</w:t>
            </w:r>
            <w:r w:rsidR="007E1F04">
              <w:rPr>
                <w:noProof/>
                <w:webHidden/>
              </w:rPr>
              <w:fldChar w:fldCharType="end"/>
            </w:r>
          </w:hyperlink>
        </w:p>
        <w:p w:rsidR="007E1F04" w:rsidRDefault="000E35FD">
          <w:pPr>
            <w:pStyle w:val="16"/>
            <w:tabs>
              <w:tab w:val="right" w:leader="dot" w:pos="9838"/>
            </w:tabs>
            <w:rPr>
              <w:rFonts w:asciiTheme="minorHAnsi" w:eastAsiaTheme="minorEastAsia" w:hAnsiTheme="minorHAnsi" w:cstheme="minorBidi"/>
              <w:noProof/>
              <w:sz w:val="22"/>
              <w:szCs w:val="22"/>
              <w:lang w:val="hy-AM" w:eastAsia="hy-AM"/>
            </w:rPr>
          </w:pPr>
          <w:hyperlink w:anchor="_Toc123224822" w:history="1">
            <w:r w:rsidR="007E1F04" w:rsidRPr="00A13334">
              <w:rPr>
                <w:rStyle w:val="a5"/>
                <w:noProof/>
              </w:rPr>
              <w:t>Приложение № 2 к конкурсной документации</w:t>
            </w:r>
            <w:r w:rsidR="007E1F04">
              <w:rPr>
                <w:noProof/>
                <w:webHidden/>
              </w:rPr>
              <w:tab/>
            </w:r>
            <w:r w:rsidR="007E1F04">
              <w:rPr>
                <w:noProof/>
                <w:webHidden/>
              </w:rPr>
              <w:fldChar w:fldCharType="begin"/>
            </w:r>
            <w:r w:rsidR="007E1F04">
              <w:rPr>
                <w:noProof/>
                <w:webHidden/>
              </w:rPr>
              <w:instrText xml:space="preserve"> PAGEREF _Toc123224822 \h </w:instrText>
            </w:r>
            <w:r w:rsidR="007E1F04">
              <w:rPr>
                <w:noProof/>
                <w:webHidden/>
              </w:rPr>
            </w:r>
            <w:r w:rsidR="007E1F04">
              <w:rPr>
                <w:noProof/>
                <w:webHidden/>
              </w:rPr>
              <w:fldChar w:fldCharType="separate"/>
            </w:r>
            <w:r w:rsidR="007E1F04">
              <w:rPr>
                <w:noProof/>
                <w:webHidden/>
              </w:rPr>
              <w:t>27</w:t>
            </w:r>
            <w:r w:rsidR="007E1F04">
              <w:rPr>
                <w:noProof/>
                <w:webHidden/>
              </w:rPr>
              <w:fldChar w:fldCharType="end"/>
            </w:r>
          </w:hyperlink>
        </w:p>
        <w:p w:rsidR="007E1F04" w:rsidRDefault="000E35FD">
          <w:pPr>
            <w:pStyle w:val="16"/>
            <w:tabs>
              <w:tab w:val="right" w:leader="dot" w:pos="9838"/>
            </w:tabs>
            <w:rPr>
              <w:rFonts w:asciiTheme="minorHAnsi" w:eastAsiaTheme="minorEastAsia" w:hAnsiTheme="minorHAnsi" w:cstheme="minorBidi"/>
              <w:noProof/>
              <w:sz w:val="22"/>
              <w:szCs w:val="22"/>
              <w:lang w:val="hy-AM" w:eastAsia="hy-AM"/>
            </w:rPr>
          </w:pPr>
          <w:hyperlink w:anchor="_Toc123224823" w:history="1">
            <w:r w:rsidR="007E1F04" w:rsidRPr="00A13334">
              <w:rPr>
                <w:rStyle w:val="a5"/>
                <w:noProof/>
              </w:rPr>
              <w:t>Приложение № 3 к конкурсной документации</w:t>
            </w:r>
            <w:r w:rsidR="007E1F04">
              <w:rPr>
                <w:noProof/>
                <w:webHidden/>
              </w:rPr>
              <w:tab/>
            </w:r>
            <w:r w:rsidR="007E1F04">
              <w:rPr>
                <w:noProof/>
                <w:webHidden/>
              </w:rPr>
              <w:fldChar w:fldCharType="begin"/>
            </w:r>
            <w:r w:rsidR="007E1F04">
              <w:rPr>
                <w:noProof/>
                <w:webHidden/>
              </w:rPr>
              <w:instrText xml:space="preserve"> PAGEREF _Toc123224823 \h </w:instrText>
            </w:r>
            <w:r w:rsidR="007E1F04">
              <w:rPr>
                <w:noProof/>
                <w:webHidden/>
              </w:rPr>
            </w:r>
            <w:r w:rsidR="007E1F04">
              <w:rPr>
                <w:noProof/>
                <w:webHidden/>
              </w:rPr>
              <w:fldChar w:fldCharType="separate"/>
            </w:r>
            <w:r w:rsidR="007E1F04">
              <w:rPr>
                <w:noProof/>
                <w:webHidden/>
              </w:rPr>
              <w:t>31</w:t>
            </w:r>
            <w:r w:rsidR="007E1F04">
              <w:rPr>
                <w:noProof/>
                <w:webHidden/>
              </w:rPr>
              <w:fldChar w:fldCharType="end"/>
            </w:r>
          </w:hyperlink>
        </w:p>
        <w:p w:rsidR="007E1F04" w:rsidRDefault="000E35FD">
          <w:pPr>
            <w:pStyle w:val="16"/>
            <w:tabs>
              <w:tab w:val="right" w:leader="dot" w:pos="9838"/>
            </w:tabs>
            <w:rPr>
              <w:rFonts w:asciiTheme="minorHAnsi" w:eastAsiaTheme="minorEastAsia" w:hAnsiTheme="minorHAnsi" w:cstheme="minorBidi"/>
              <w:noProof/>
              <w:sz w:val="22"/>
              <w:szCs w:val="22"/>
              <w:lang w:val="hy-AM" w:eastAsia="hy-AM"/>
            </w:rPr>
          </w:pPr>
          <w:hyperlink w:anchor="_Toc123224824" w:history="1">
            <w:r w:rsidR="007E1F04" w:rsidRPr="00A13334">
              <w:rPr>
                <w:rStyle w:val="a5"/>
                <w:noProof/>
              </w:rPr>
              <w:t>Приложение № 4 к конкурсной документации</w:t>
            </w:r>
            <w:r w:rsidR="007E1F04">
              <w:rPr>
                <w:noProof/>
                <w:webHidden/>
              </w:rPr>
              <w:tab/>
            </w:r>
            <w:r w:rsidR="007E1F04">
              <w:rPr>
                <w:noProof/>
                <w:webHidden/>
              </w:rPr>
              <w:fldChar w:fldCharType="begin"/>
            </w:r>
            <w:r w:rsidR="007E1F04">
              <w:rPr>
                <w:noProof/>
                <w:webHidden/>
              </w:rPr>
              <w:instrText xml:space="preserve"> PAGEREF _Toc123224824 \h </w:instrText>
            </w:r>
            <w:r w:rsidR="007E1F04">
              <w:rPr>
                <w:noProof/>
                <w:webHidden/>
              </w:rPr>
            </w:r>
            <w:r w:rsidR="007E1F04">
              <w:rPr>
                <w:noProof/>
                <w:webHidden/>
              </w:rPr>
              <w:fldChar w:fldCharType="separate"/>
            </w:r>
            <w:r w:rsidR="007E1F04">
              <w:rPr>
                <w:noProof/>
                <w:webHidden/>
              </w:rPr>
              <w:t>33</w:t>
            </w:r>
            <w:r w:rsidR="007E1F04">
              <w:rPr>
                <w:noProof/>
                <w:webHidden/>
              </w:rPr>
              <w:fldChar w:fldCharType="end"/>
            </w:r>
          </w:hyperlink>
        </w:p>
        <w:p w:rsidR="007E1F04" w:rsidRDefault="000E35FD">
          <w:pPr>
            <w:pStyle w:val="16"/>
            <w:tabs>
              <w:tab w:val="right" w:leader="dot" w:pos="9838"/>
            </w:tabs>
            <w:rPr>
              <w:rFonts w:asciiTheme="minorHAnsi" w:eastAsiaTheme="minorEastAsia" w:hAnsiTheme="minorHAnsi" w:cstheme="minorBidi"/>
              <w:noProof/>
              <w:sz w:val="22"/>
              <w:szCs w:val="22"/>
              <w:lang w:val="hy-AM" w:eastAsia="hy-AM"/>
            </w:rPr>
          </w:pPr>
          <w:hyperlink w:anchor="_Toc123224825" w:history="1">
            <w:r w:rsidR="007E1F04" w:rsidRPr="00A13334">
              <w:rPr>
                <w:rStyle w:val="a5"/>
                <w:noProof/>
              </w:rPr>
              <w:t>Приложение № 5 к конкурсной документации</w:t>
            </w:r>
            <w:r w:rsidR="007E1F04">
              <w:rPr>
                <w:noProof/>
                <w:webHidden/>
              </w:rPr>
              <w:tab/>
            </w:r>
            <w:r w:rsidR="007E1F04">
              <w:rPr>
                <w:noProof/>
                <w:webHidden/>
              </w:rPr>
              <w:fldChar w:fldCharType="begin"/>
            </w:r>
            <w:r w:rsidR="007E1F04">
              <w:rPr>
                <w:noProof/>
                <w:webHidden/>
              </w:rPr>
              <w:instrText xml:space="preserve"> PAGEREF _Toc123224825 \h </w:instrText>
            </w:r>
            <w:r w:rsidR="007E1F04">
              <w:rPr>
                <w:noProof/>
                <w:webHidden/>
              </w:rPr>
            </w:r>
            <w:r w:rsidR="007E1F04">
              <w:rPr>
                <w:noProof/>
                <w:webHidden/>
              </w:rPr>
              <w:fldChar w:fldCharType="separate"/>
            </w:r>
            <w:r w:rsidR="007E1F04">
              <w:rPr>
                <w:noProof/>
                <w:webHidden/>
              </w:rPr>
              <w:t>34</w:t>
            </w:r>
            <w:r w:rsidR="007E1F04">
              <w:rPr>
                <w:noProof/>
                <w:webHidden/>
              </w:rPr>
              <w:fldChar w:fldCharType="end"/>
            </w:r>
          </w:hyperlink>
        </w:p>
        <w:p w:rsidR="007E1F04" w:rsidRDefault="000E35FD">
          <w:pPr>
            <w:pStyle w:val="16"/>
            <w:tabs>
              <w:tab w:val="right" w:leader="dot" w:pos="9838"/>
            </w:tabs>
            <w:rPr>
              <w:rFonts w:asciiTheme="minorHAnsi" w:eastAsiaTheme="minorEastAsia" w:hAnsiTheme="minorHAnsi" w:cstheme="minorBidi"/>
              <w:noProof/>
              <w:sz w:val="22"/>
              <w:szCs w:val="22"/>
              <w:lang w:val="hy-AM" w:eastAsia="hy-AM"/>
            </w:rPr>
          </w:pPr>
          <w:hyperlink w:anchor="_Toc123224826" w:history="1">
            <w:r w:rsidR="007E1F04" w:rsidRPr="00A13334">
              <w:rPr>
                <w:rStyle w:val="a5"/>
                <w:noProof/>
              </w:rPr>
              <w:t>Приложение № 6 к конкурсной документации</w:t>
            </w:r>
            <w:r w:rsidR="007E1F04">
              <w:rPr>
                <w:noProof/>
                <w:webHidden/>
              </w:rPr>
              <w:tab/>
            </w:r>
            <w:r w:rsidR="007E1F04">
              <w:rPr>
                <w:noProof/>
                <w:webHidden/>
              </w:rPr>
              <w:fldChar w:fldCharType="begin"/>
            </w:r>
            <w:r w:rsidR="007E1F04">
              <w:rPr>
                <w:noProof/>
                <w:webHidden/>
              </w:rPr>
              <w:instrText xml:space="preserve"> PAGEREF _Toc123224826 \h </w:instrText>
            </w:r>
            <w:r w:rsidR="007E1F04">
              <w:rPr>
                <w:noProof/>
                <w:webHidden/>
              </w:rPr>
            </w:r>
            <w:r w:rsidR="007E1F04">
              <w:rPr>
                <w:noProof/>
                <w:webHidden/>
              </w:rPr>
              <w:fldChar w:fldCharType="separate"/>
            </w:r>
            <w:r w:rsidR="007E1F04">
              <w:rPr>
                <w:noProof/>
                <w:webHidden/>
              </w:rPr>
              <w:t>35</w:t>
            </w:r>
            <w:r w:rsidR="007E1F04">
              <w:rPr>
                <w:noProof/>
                <w:webHidden/>
              </w:rPr>
              <w:fldChar w:fldCharType="end"/>
            </w:r>
          </w:hyperlink>
        </w:p>
        <w:p w:rsidR="00252495" w:rsidRPr="0056339F" w:rsidRDefault="00252495">
          <w:r w:rsidRPr="0056339F">
            <w:rPr>
              <w:bCs/>
            </w:rPr>
            <w:fldChar w:fldCharType="end"/>
          </w:r>
        </w:p>
      </w:sdtContent>
    </w:sdt>
    <w:p w:rsidR="003A56B4" w:rsidRPr="0056339F" w:rsidRDefault="003A56B4">
      <w:pPr>
        <w:spacing w:after="200" w:line="276" w:lineRule="auto"/>
      </w:pPr>
      <w:r w:rsidRPr="0056339F">
        <w:br w:type="page"/>
      </w:r>
    </w:p>
    <w:p w:rsidR="0017193C" w:rsidRPr="0056339F" w:rsidRDefault="0017193C" w:rsidP="00F15B0D">
      <w:pPr>
        <w:jc w:val="center"/>
      </w:pPr>
    </w:p>
    <w:p w:rsidR="00530030" w:rsidRPr="0056339F" w:rsidRDefault="00530030" w:rsidP="00F15B0D">
      <w:pPr>
        <w:pStyle w:val="a3"/>
        <w:numPr>
          <w:ilvl w:val="0"/>
          <w:numId w:val="1"/>
        </w:numPr>
        <w:ind w:left="0" w:firstLine="709"/>
        <w:jc w:val="center"/>
        <w:rPr>
          <w:b/>
          <w:bCs/>
          <w:kern w:val="32"/>
        </w:rPr>
      </w:pPr>
      <w:r w:rsidRPr="0056339F">
        <w:rPr>
          <w:b/>
          <w:bCs/>
          <w:kern w:val="32"/>
        </w:rPr>
        <w:t>Условия проведения конкурса</w:t>
      </w:r>
    </w:p>
    <w:p w:rsidR="00530030" w:rsidRPr="0056339F" w:rsidRDefault="00530030" w:rsidP="00F15B0D">
      <w:pPr>
        <w:pStyle w:val="1"/>
        <w:spacing w:before="0" w:after="0"/>
        <w:ind w:firstLine="709"/>
        <w:rPr>
          <w:rFonts w:ascii="Times New Roman" w:hAnsi="Times New Roman" w:cs="Times New Roman"/>
          <w:sz w:val="24"/>
          <w:szCs w:val="24"/>
        </w:rPr>
      </w:pPr>
    </w:p>
    <w:p w:rsidR="00C52C28" w:rsidRPr="0056339F" w:rsidRDefault="00C52C28" w:rsidP="00C52C28">
      <w:pPr>
        <w:pStyle w:val="2"/>
        <w:numPr>
          <w:ilvl w:val="0"/>
          <w:numId w:val="2"/>
        </w:numPr>
        <w:spacing w:before="0" w:after="0" w:line="276" w:lineRule="auto"/>
        <w:ind w:left="0" w:firstLine="709"/>
        <w:jc w:val="both"/>
        <w:rPr>
          <w:rFonts w:ascii="Times New Roman" w:hAnsi="Times New Roman" w:cs="Times New Roman"/>
          <w:i w:val="0"/>
          <w:sz w:val="24"/>
          <w:szCs w:val="24"/>
        </w:rPr>
      </w:pPr>
      <w:bookmarkStart w:id="1" w:name="_Toc123224785"/>
      <w:r w:rsidRPr="0056339F">
        <w:rPr>
          <w:rFonts w:ascii="Times New Roman" w:hAnsi="Times New Roman" w:cs="Times New Roman"/>
          <w:i w:val="0"/>
          <w:sz w:val="24"/>
          <w:szCs w:val="24"/>
        </w:rPr>
        <w:t>Общие условия проведения конкурса</w:t>
      </w:r>
      <w:bookmarkEnd w:id="1"/>
    </w:p>
    <w:p w:rsidR="00C52C28" w:rsidRPr="0056339F" w:rsidRDefault="00C52C28" w:rsidP="00C52C28">
      <w:pPr>
        <w:spacing w:line="276" w:lineRule="auto"/>
        <w:ind w:firstLine="709"/>
      </w:pPr>
    </w:p>
    <w:p w:rsidR="00C52C28" w:rsidRPr="0056339F" w:rsidRDefault="00C52C28" w:rsidP="000A1556">
      <w:pPr>
        <w:pStyle w:val="3"/>
        <w:numPr>
          <w:ilvl w:val="1"/>
          <w:numId w:val="2"/>
        </w:numPr>
        <w:spacing w:before="0" w:after="0" w:line="276" w:lineRule="auto"/>
        <w:ind w:left="0" w:firstLine="709"/>
        <w:jc w:val="both"/>
        <w:rPr>
          <w:rFonts w:ascii="Times New Roman" w:hAnsi="Times New Roman" w:cs="Times New Roman"/>
          <w:sz w:val="24"/>
          <w:szCs w:val="24"/>
        </w:rPr>
      </w:pPr>
      <w:bookmarkStart w:id="2" w:name="_Toc123224786"/>
      <w:r w:rsidRPr="0056339F">
        <w:rPr>
          <w:rFonts w:ascii="Times New Roman" w:hAnsi="Times New Roman" w:cs="Times New Roman"/>
          <w:sz w:val="24"/>
          <w:szCs w:val="24"/>
        </w:rPr>
        <w:t>Сведения о заказчике</w:t>
      </w:r>
      <w:bookmarkEnd w:id="2"/>
    </w:p>
    <w:p w:rsidR="00C52C28" w:rsidRPr="0056339F" w:rsidRDefault="00C52C28" w:rsidP="000A1556">
      <w:pPr>
        <w:pStyle w:val="a3"/>
        <w:numPr>
          <w:ilvl w:val="2"/>
          <w:numId w:val="2"/>
        </w:numPr>
        <w:spacing w:line="276" w:lineRule="auto"/>
        <w:ind w:left="709" w:firstLine="0"/>
        <w:jc w:val="both"/>
        <w:rPr>
          <w:bCs/>
        </w:rPr>
      </w:pPr>
      <w:r w:rsidRPr="0056339F">
        <w:rPr>
          <w:b/>
          <w:bCs/>
        </w:rPr>
        <w:t xml:space="preserve"> Заказчик: </w:t>
      </w:r>
      <w:r w:rsidRPr="0056339F">
        <w:rPr>
          <w:bCs/>
        </w:rPr>
        <w:t xml:space="preserve">Закрытое Акционерное Общество «Южно-Кавказская железная </w:t>
      </w:r>
      <w:r w:rsidR="0053751B" w:rsidRPr="0056339F">
        <w:rPr>
          <w:bCs/>
        </w:rPr>
        <w:t>дорога» (</w:t>
      </w:r>
      <w:r w:rsidRPr="0056339F">
        <w:rPr>
          <w:bCs/>
        </w:rPr>
        <w:t>далее – ЗАО «ЮКЖД»).</w:t>
      </w:r>
    </w:p>
    <w:p w:rsidR="00C52C28" w:rsidRPr="0056339F" w:rsidRDefault="00C52C28" w:rsidP="000A1556">
      <w:pPr>
        <w:pStyle w:val="a3"/>
        <w:spacing w:line="276" w:lineRule="auto"/>
        <w:ind w:left="709"/>
        <w:jc w:val="both"/>
        <w:rPr>
          <w:bCs/>
        </w:rPr>
      </w:pPr>
      <w:r w:rsidRPr="0056339F">
        <w:rPr>
          <w:bCs/>
        </w:rPr>
        <w:t>Место нахождения заказчика: г. Ереван, пр. Тигран Меца 50</w:t>
      </w:r>
    </w:p>
    <w:p w:rsidR="00C52C28" w:rsidRPr="0056339F" w:rsidRDefault="00C52C28" w:rsidP="000A1556">
      <w:pPr>
        <w:pStyle w:val="a3"/>
        <w:spacing w:line="276" w:lineRule="auto"/>
        <w:ind w:left="709"/>
        <w:jc w:val="both"/>
        <w:rPr>
          <w:bCs/>
        </w:rPr>
      </w:pPr>
      <w:r w:rsidRPr="0056339F">
        <w:rPr>
          <w:bCs/>
        </w:rPr>
        <w:t>Почтовый адрес заказчика: 0005, г. Ереван, Тигран Меца 50</w:t>
      </w:r>
    </w:p>
    <w:p w:rsidR="00C52C28" w:rsidRPr="0056339F" w:rsidRDefault="00C52C28" w:rsidP="000A1556">
      <w:pPr>
        <w:pStyle w:val="a3"/>
        <w:spacing w:line="276" w:lineRule="auto"/>
        <w:ind w:left="709"/>
        <w:jc w:val="both"/>
        <w:rPr>
          <w:bCs/>
        </w:rPr>
      </w:pPr>
      <w:r w:rsidRPr="0056339F">
        <w:rPr>
          <w:bCs/>
        </w:rPr>
        <w:t>Адрес электронной почты: mail@railway.am</w:t>
      </w:r>
    </w:p>
    <w:p w:rsidR="00C52C28" w:rsidRPr="0056339F" w:rsidRDefault="00405A49" w:rsidP="000A1556">
      <w:pPr>
        <w:pStyle w:val="a3"/>
        <w:spacing w:line="276" w:lineRule="auto"/>
        <w:ind w:left="709"/>
        <w:jc w:val="both"/>
        <w:rPr>
          <w:bCs/>
        </w:rPr>
      </w:pPr>
      <w:r w:rsidRPr="0056339F">
        <w:rPr>
          <w:bCs/>
        </w:rPr>
        <w:t>Номер телефона: +374 (10) 57-36-30</w:t>
      </w:r>
    </w:p>
    <w:p w:rsidR="000A1556" w:rsidRPr="0056339F" w:rsidRDefault="00C52C28" w:rsidP="000A1556">
      <w:pPr>
        <w:pStyle w:val="a3"/>
        <w:numPr>
          <w:ilvl w:val="2"/>
          <w:numId w:val="2"/>
        </w:numPr>
        <w:spacing w:line="276" w:lineRule="auto"/>
        <w:ind w:left="709" w:firstLine="0"/>
        <w:jc w:val="both"/>
        <w:rPr>
          <w:bCs/>
        </w:rPr>
      </w:pPr>
      <w:r w:rsidRPr="0056339F">
        <w:rPr>
          <w:b/>
          <w:bCs/>
        </w:rPr>
        <w:t>Организатор:</w:t>
      </w:r>
      <w:r w:rsidRPr="0056339F">
        <w:rPr>
          <w:bCs/>
        </w:rPr>
        <w:t xml:space="preserve"> </w:t>
      </w:r>
      <w:r w:rsidR="00791933" w:rsidRPr="0056339F">
        <w:rPr>
          <w:bCs/>
        </w:rPr>
        <w:t xml:space="preserve">Отдел организации закупок </w:t>
      </w:r>
      <w:r w:rsidR="000A1556" w:rsidRPr="0056339F">
        <w:rPr>
          <w:bCs/>
        </w:rPr>
        <w:t>ЗАО «ЮКЖД»</w:t>
      </w:r>
    </w:p>
    <w:p w:rsidR="00791933" w:rsidRPr="0056339F" w:rsidRDefault="00791933" w:rsidP="000A1556">
      <w:pPr>
        <w:pStyle w:val="a3"/>
        <w:spacing w:line="276" w:lineRule="auto"/>
        <w:ind w:left="709"/>
        <w:jc w:val="both"/>
        <w:rPr>
          <w:bCs/>
        </w:rPr>
      </w:pPr>
      <w:r w:rsidRPr="0056339F">
        <w:rPr>
          <w:bCs/>
        </w:rPr>
        <w:t>Место нахождения: г. Ереван, ул. Арцаха 32</w:t>
      </w:r>
    </w:p>
    <w:p w:rsidR="00791933" w:rsidRPr="0056339F" w:rsidRDefault="00791933" w:rsidP="000A1556">
      <w:pPr>
        <w:pStyle w:val="a3"/>
        <w:spacing w:line="276" w:lineRule="auto"/>
        <w:ind w:left="709"/>
        <w:jc w:val="both"/>
        <w:rPr>
          <w:bCs/>
        </w:rPr>
      </w:pPr>
      <w:r w:rsidRPr="0056339F">
        <w:rPr>
          <w:bCs/>
        </w:rPr>
        <w:t>Почтовый адрес: 0053, г. Ереван, ул. Арцаха 32</w:t>
      </w:r>
    </w:p>
    <w:p w:rsidR="00791933" w:rsidRPr="0056339F" w:rsidRDefault="00791933" w:rsidP="000A1556">
      <w:pPr>
        <w:pStyle w:val="a3"/>
        <w:spacing w:line="276" w:lineRule="auto"/>
        <w:ind w:left="709"/>
        <w:jc w:val="both"/>
        <w:rPr>
          <w:bCs/>
        </w:rPr>
      </w:pPr>
      <w:r w:rsidRPr="0056339F">
        <w:rPr>
          <w:bCs/>
        </w:rPr>
        <w:t xml:space="preserve">Адрес электронной почты: tender@railway.am </w:t>
      </w:r>
    </w:p>
    <w:p w:rsidR="000A1556" w:rsidRPr="0056339F" w:rsidRDefault="00791933" w:rsidP="000A1556">
      <w:pPr>
        <w:pStyle w:val="a3"/>
        <w:spacing w:line="276" w:lineRule="auto"/>
        <w:ind w:left="709"/>
        <w:jc w:val="both"/>
        <w:rPr>
          <w:bCs/>
        </w:rPr>
      </w:pPr>
      <w:r w:rsidRPr="0056339F">
        <w:rPr>
          <w:bCs/>
        </w:rPr>
        <w:t>Номер телефона: +374 (60) 46-31-74</w:t>
      </w:r>
      <w:r w:rsidR="00C52C28" w:rsidRPr="0056339F">
        <w:rPr>
          <w:bCs/>
        </w:rPr>
        <w:t>.</w:t>
      </w:r>
    </w:p>
    <w:p w:rsidR="00DB690E" w:rsidRPr="0056339F" w:rsidRDefault="00DB690E" w:rsidP="000A1556">
      <w:pPr>
        <w:pStyle w:val="a3"/>
        <w:spacing w:line="276" w:lineRule="auto"/>
        <w:ind w:left="709"/>
        <w:jc w:val="both"/>
        <w:rPr>
          <w:bCs/>
        </w:rPr>
      </w:pPr>
    </w:p>
    <w:p w:rsidR="0017193C" w:rsidRPr="0056339F" w:rsidRDefault="00530030" w:rsidP="000A1556">
      <w:pPr>
        <w:keepNext/>
        <w:numPr>
          <w:ilvl w:val="1"/>
          <w:numId w:val="2"/>
        </w:numPr>
        <w:spacing w:line="276" w:lineRule="auto"/>
        <w:ind w:left="0" w:firstLine="709"/>
        <w:jc w:val="both"/>
        <w:outlineLvl w:val="2"/>
        <w:rPr>
          <w:b/>
          <w:bCs/>
        </w:rPr>
      </w:pPr>
      <w:bookmarkStart w:id="3" w:name="_Toc123224787"/>
      <w:r w:rsidRPr="0056339F">
        <w:rPr>
          <w:b/>
          <w:bCs/>
        </w:rPr>
        <w:t>Способ проведения конкурса</w:t>
      </w:r>
      <w:bookmarkEnd w:id="3"/>
    </w:p>
    <w:p w:rsidR="008A6526" w:rsidRPr="0056339F" w:rsidRDefault="00530030" w:rsidP="000A1556">
      <w:pPr>
        <w:spacing w:line="276" w:lineRule="auto"/>
        <w:ind w:firstLine="709"/>
        <w:jc w:val="both"/>
        <w:rPr>
          <w:bCs/>
        </w:rPr>
      </w:pPr>
      <w:r w:rsidRPr="0056339F">
        <w:rPr>
          <w:bCs/>
        </w:rPr>
        <w:t xml:space="preserve">Открытый </w:t>
      </w:r>
      <w:r w:rsidR="00A434BF" w:rsidRPr="0056339F">
        <w:rPr>
          <w:bCs/>
        </w:rPr>
        <w:t>конкурс</w:t>
      </w:r>
      <w:r w:rsidR="003E7E4E" w:rsidRPr="0056339F">
        <w:rPr>
          <w:bCs/>
        </w:rPr>
        <w:t xml:space="preserve"> на бумажной форме</w:t>
      </w:r>
      <w:r w:rsidR="00A434BF" w:rsidRPr="0056339F">
        <w:rPr>
          <w:bCs/>
        </w:rPr>
        <w:t xml:space="preserve"> </w:t>
      </w:r>
      <w:r w:rsidR="00A434BF" w:rsidRPr="0056339F">
        <w:rPr>
          <w:b/>
          <w:bCs/>
        </w:rPr>
        <w:t>(</w:t>
      </w:r>
      <w:r w:rsidR="003D1113" w:rsidRPr="0056339F">
        <w:rPr>
          <w:bCs/>
        </w:rPr>
        <w:t>далее – конкурс).</w:t>
      </w:r>
    </w:p>
    <w:p w:rsidR="00DB690E" w:rsidRPr="0056339F" w:rsidRDefault="00DB690E" w:rsidP="000A1556">
      <w:pPr>
        <w:spacing w:line="276" w:lineRule="auto"/>
        <w:ind w:firstLine="709"/>
        <w:jc w:val="both"/>
        <w:rPr>
          <w:bCs/>
        </w:rPr>
      </w:pPr>
    </w:p>
    <w:p w:rsidR="00530030" w:rsidRPr="0056339F" w:rsidRDefault="00D555B7" w:rsidP="000A1556">
      <w:pPr>
        <w:keepNext/>
        <w:numPr>
          <w:ilvl w:val="1"/>
          <w:numId w:val="2"/>
        </w:numPr>
        <w:spacing w:line="276" w:lineRule="auto"/>
        <w:ind w:left="0" w:firstLine="709"/>
        <w:jc w:val="both"/>
        <w:outlineLvl w:val="2"/>
        <w:rPr>
          <w:b/>
          <w:bCs/>
        </w:rPr>
      </w:pPr>
      <w:r w:rsidRPr="0056339F">
        <w:rPr>
          <w:b/>
          <w:bCs/>
        </w:rPr>
        <w:t xml:space="preserve">  </w:t>
      </w:r>
      <w:bookmarkStart w:id="4" w:name="_Toc123224788"/>
      <w:r w:rsidR="00530030" w:rsidRPr="0056339F">
        <w:rPr>
          <w:b/>
          <w:bCs/>
        </w:rPr>
        <w:t>Предмет конкурса</w:t>
      </w:r>
      <w:bookmarkEnd w:id="4"/>
    </w:p>
    <w:p w:rsidR="00B5128C" w:rsidRPr="0056339F" w:rsidRDefault="003E7E4E" w:rsidP="000A1556">
      <w:pPr>
        <w:spacing w:line="276" w:lineRule="auto"/>
        <w:ind w:firstLine="709"/>
        <w:jc w:val="both"/>
        <w:rPr>
          <w:bCs/>
        </w:rPr>
      </w:pPr>
      <w:r w:rsidRPr="0056339F">
        <w:rPr>
          <w:bCs/>
        </w:rPr>
        <w:t>П</w:t>
      </w:r>
      <w:r w:rsidR="006176E6" w:rsidRPr="0056339F">
        <w:rPr>
          <w:bCs/>
        </w:rPr>
        <w:t>оставк</w:t>
      </w:r>
      <w:r w:rsidRPr="0056339F">
        <w:rPr>
          <w:bCs/>
        </w:rPr>
        <w:t>а</w:t>
      </w:r>
      <w:r w:rsidR="00666535" w:rsidRPr="0056339F">
        <w:rPr>
          <w:bCs/>
        </w:rPr>
        <w:t xml:space="preserve"> </w:t>
      </w:r>
      <w:r w:rsidR="00216E4D" w:rsidRPr="0056339F">
        <w:rPr>
          <w:bCs/>
        </w:rPr>
        <w:t>кварцевого песка для локомотивов</w:t>
      </w:r>
      <w:r w:rsidR="00B5128C" w:rsidRPr="0056339F">
        <w:rPr>
          <w:bCs/>
        </w:rPr>
        <w:t>.</w:t>
      </w:r>
    </w:p>
    <w:p w:rsidR="00B5128C" w:rsidRPr="0056339F" w:rsidRDefault="00B5128C" w:rsidP="000A1556">
      <w:pPr>
        <w:spacing w:line="276" w:lineRule="auto"/>
        <w:ind w:firstLine="709"/>
        <w:jc w:val="both"/>
        <w:rPr>
          <w:bCs/>
        </w:rPr>
      </w:pPr>
      <w:r w:rsidRPr="0056339F">
        <w:rPr>
          <w:bCs/>
        </w:rPr>
        <w:t>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иные требования, связанные с определением соответствия поставляемого товара потребностям заказчика, место, условия и сроки поставки товаров, сроки и порядок оплаты изложены в техническом задании, являющемся приложением № 1 к конкурсной документации.</w:t>
      </w:r>
    </w:p>
    <w:p w:rsidR="00FE1EF1" w:rsidRPr="0056339F" w:rsidRDefault="00FE1EF1" w:rsidP="000A1556">
      <w:pPr>
        <w:spacing w:line="276" w:lineRule="auto"/>
        <w:ind w:firstLine="709"/>
        <w:jc w:val="both"/>
        <w:rPr>
          <w:bCs/>
        </w:rPr>
      </w:pPr>
    </w:p>
    <w:p w:rsidR="00FE1EF1" w:rsidRPr="0056339F" w:rsidRDefault="00FE1EF1" w:rsidP="00FE1EF1">
      <w:pPr>
        <w:keepNext/>
        <w:numPr>
          <w:ilvl w:val="1"/>
          <w:numId w:val="2"/>
        </w:numPr>
        <w:spacing w:line="276" w:lineRule="auto"/>
        <w:ind w:left="0" w:firstLine="709"/>
        <w:jc w:val="both"/>
        <w:outlineLvl w:val="2"/>
        <w:rPr>
          <w:b/>
          <w:bCs/>
        </w:rPr>
      </w:pPr>
      <w:bookmarkStart w:id="5" w:name="_Toc123224789"/>
      <w:r w:rsidRPr="0056339F">
        <w:rPr>
          <w:b/>
          <w:bCs/>
        </w:rPr>
        <w:t>Место, условия и сроки (периоды) поставки товара.</w:t>
      </w:r>
      <w:bookmarkEnd w:id="5"/>
    </w:p>
    <w:p w:rsidR="00F04811" w:rsidRPr="0056339F" w:rsidRDefault="00FE1EF1" w:rsidP="000A1556">
      <w:pPr>
        <w:spacing w:line="276" w:lineRule="auto"/>
        <w:ind w:firstLine="709"/>
        <w:jc w:val="both"/>
        <w:rPr>
          <w:bCs/>
        </w:rPr>
      </w:pPr>
      <w:r w:rsidRPr="0056339F">
        <w:rPr>
          <w:b/>
          <w:bCs/>
        </w:rPr>
        <w:t>Место поставки:</w:t>
      </w:r>
      <w:r w:rsidRPr="0056339F">
        <w:rPr>
          <w:bCs/>
        </w:rPr>
        <w:t xml:space="preserve"> Республика Армения,</w:t>
      </w:r>
      <w:r w:rsidR="00F04811" w:rsidRPr="0056339F">
        <w:rPr>
          <w:bCs/>
        </w:rPr>
        <w:t xml:space="preserve"> ст. Айрум</w:t>
      </w:r>
    </w:p>
    <w:p w:rsidR="005D3CB5" w:rsidRPr="0056339F" w:rsidRDefault="005D3CB5" w:rsidP="000A1556">
      <w:pPr>
        <w:spacing w:line="276" w:lineRule="auto"/>
        <w:ind w:firstLine="709"/>
        <w:jc w:val="both"/>
        <w:rPr>
          <w:bCs/>
        </w:rPr>
      </w:pPr>
      <w:r w:rsidRPr="0056339F">
        <w:rPr>
          <w:b/>
          <w:bCs/>
        </w:rPr>
        <w:t>Условия поставки:</w:t>
      </w:r>
      <w:r w:rsidRPr="0056339F">
        <w:rPr>
          <w:bCs/>
        </w:rPr>
        <w:t xml:space="preserve"> </w:t>
      </w:r>
      <w:r w:rsidR="002B7333" w:rsidRPr="0056339F">
        <w:rPr>
          <w:bCs/>
          <w:lang w:val="en-US"/>
        </w:rPr>
        <w:t>DAP</w:t>
      </w:r>
      <w:r w:rsidR="00216E4D" w:rsidRPr="0056339F">
        <w:rPr>
          <w:bCs/>
        </w:rPr>
        <w:t xml:space="preserve"> ст. Айрум</w:t>
      </w:r>
      <w:r w:rsidR="00064826" w:rsidRPr="0056339F">
        <w:rPr>
          <w:bCs/>
        </w:rPr>
        <w:t>.</w:t>
      </w:r>
    </w:p>
    <w:p w:rsidR="004D017B" w:rsidRPr="0056339F" w:rsidRDefault="00064826" w:rsidP="000A1556">
      <w:pPr>
        <w:spacing w:line="276" w:lineRule="auto"/>
        <w:ind w:firstLine="709"/>
        <w:jc w:val="both"/>
        <w:rPr>
          <w:bCs/>
        </w:rPr>
      </w:pPr>
      <w:r w:rsidRPr="0056339F">
        <w:rPr>
          <w:b/>
          <w:bCs/>
        </w:rPr>
        <w:t>Сроки (периоды) поставки товара:</w:t>
      </w:r>
      <w:r w:rsidR="004D017B" w:rsidRPr="0056339F">
        <w:t xml:space="preserve"> </w:t>
      </w:r>
      <w:r w:rsidR="004D017B" w:rsidRPr="0056339F">
        <w:rPr>
          <w:bCs/>
        </w:rPr>
        <w:t xml:space="preserve">Срок поставки: </w:t>
      </w:r>
      <w:r w:rsidR="007F5C7F" w:rsidRPr="0056339F">
        <w:rPr>
          <w:bCs/>
        </w:rPr>
        <w:t>апрель 2023г.</w:t>
      </w:r>
    </w:p>
    <w:p w:rsidR="00905F6A" w:rsidRPr="0056339F" w:rsidRDefault="00905F6A" w:rsidP="000A1556">
      <w:pPr>
        <w:spacing w:line="276" w:lineRule="auto"/>
        <w:ind w:firstLine="709"/>
        <w:jc w:val="both"/>
        <w:rPr>
          <w:bCs/>
        </w:rPr>
      </w:pPr>
    </w:p>
    <w:p w:rsidR="00905F6A" w:rsidRPr="0056339F" w:rsidRDefault="00B640F7" w:rsidP="00905F6A">
      <w:pPr>
        <w:keepNext/>
        <w:numPr>
          <w:ilvl w:val="1"/>
          <w:numId w:val="2"/>
        </w:numPr>
        <w:spacing w:line="276" w:lineRule="auto"/>
        <w:ind w:left="0" w:firstLine="709"/>
        <w:jc w:val="both"/>
        <w:outlineLvl w:val="2"/>
        <w:rPr>
          <w:b/>
          <w:bCs/>
        </w:rPr>
      </w:pPr>
      <w:bookmarkStart w:id="6" w:name="_Toc123224790"/>
      <w:r w:rsidRPr="0056339F">
        <w:rPr>
          <w:b/>
          <w:bCs/>
        </w:rPr>
        <w:t>Начальная (максимальная) цена</w:t>
      </w:r>
      <w:r w:rsidR="002C6E16" w:rsidRPr="0056339F">
        <w:rPr>
          <w:b/>
          <w:bCs/>
        </w:rPr>
        <w:t xml:space="preserve"> конкурса</w:t>
      </w:r>
      <w:bookmarkEnd w:id="6"/>
    </w:p>
    <w:p w:rsidR="00EF55A9" w:rsidRDefault="00B640F7" w:rsidP="00EF55A9">
      <w:pPr>
        <w:spacing w:line="276" w:lineRule="auto"/>
        <w:jc w:val="both"/>
        <w:rPr>
          <w:color w:val="000000"/>
          <w:sz w:val="22"/>
          <w:szCs w:val="22"/>
          <w:lang w:eastAsia="en-US"/>
        </w:rPr>
      </w:pPr>
      <w:r w:rsidRPr="0056339F">
        <w:rPr>
          <w:bCs/>
        </w:rPr>
        <w:tab/>
        <w:t>Начальная (максимальная) цена договора приведена с учетом всех видов налогов</w:t>
      </w:r>
      <w:r w:rsidR="007D59A6" w:rsidRPr="0056339F">
        <w:rPr>
          <w:bCs/>
        </w:rPr>
        <w:t xml:space="preserve"> (в том числе без учета НДС/с учетом НДС)</w:t>
      </w:r>
      <w:r w:rsidR="004308C1">
        <w:rPr>
          <w:bCs/>
          <w:lang w:val="hy-AM"/>
        </w:rPr>
        <w:t xml:space="preserve"> </w:t>
      </w:r>
      <w:r w:rsidR="002B696E" w:rsidRPr="0056339F">
        <w:rPr>
          <w:bCs/>
        </w:rPr>
        <w:t xml:space="preserve">и </w:t>
      </w:r>
      <w:r w:rsidRPr="0056339F">
        <w:rPr>
          <w:bCs/>
        </w:rPr>
        <w:t xml:space="preserve">составляет: </w:t>
      </w:r>
      <w:r w:rsidR="00216E4D" w:rsidRPr="0056339F">
        <w:rPr>
          <w:szCs w:val="28"/>
        </w:rPr>
        <w:t>6 570 354,16</w:t>
      </w:r>
      <w:r w:rsidR="00216E4D" w:rsidRPr="0056339F">
        <w:rPr>
          <w:bCs/>
        </w:rPr>
        <w:t xml:space="preserve"> </w:t>
      </w:r>
      <w:r w:rsidR="002B696E" w:rsidRPr="0056339F">
        <w:rPr>
          <w:bCs/>
        </w:rPr>
        <w:t>(</w:t>
      </w:r>
      <w:r w:rsidR="00AB5374" w:rsidRPr="0056339F">
        <w:rPr>
          <w:bCs/>
        </w:rPr>
        <w:t>шесть миллионов пятьсот семьдесят тысяч триста пятьдесят четыре и шестнадцать</w:t>
      </w:r>
      <w:r w:rsidR="002B696E" w:rsidRPr="0056339F">
        <w:rPr>
          <w:bCs/>
        </w:rPr>
        <w:t xml:space="preserve">) драм РА без НДС или </w:t>
      </w:r>
      <w:r w:rsidR="00216E4D" w:rsidRPr="0056339F">
        <w:rPr>
          <w:bCs/>
        </w:rPr>
        <w:t xml:space="preserve">7 884 424,99 </w:t>
      </w:r>
      <w:r w:rsidR="002B696E" w:rsidRPr="0056339F">
        <w:rPr>
          <w:bCs/>
        </w:rPr>
        <w:t>(</w:t>
      </w:r>
      <w:r w:rsidR="00AB5374" w:rsidRPr="0056339F">
        <w:rPr>
          <w:bCs/>
        </w:rPr>
        <w:t>семь миллионов восемьсот восемьдесят четыре тысячи четыреста двадцать четыре и девяносто девять</w:t>
      </w:r>
      <w:r w:rsidR="002C6E16" w:rsidRPr="0056339F">
        <w:rPr>
          <w:bCs/>
        </w:rPr>
        <w:t>) драм РА с НДС</w:t>
      </w:r>
      <w:r w:rsidR="007F5C7F" w:rsidRPr="0056339F">
        <w:rPr>
          <w:bCs/>
        </w:rPr>
        <w:t xml:space="preserve"> и</w:t>
      </w:r>
      <w:r w:rsidR="00EF55A9">
        <w:rPr>
          <w:bCs/>
        </w:rPr>
        <w:t>ли</w:t>
      </w:r>
      <w:r w:rsidR="00EF55A9">
        <w:rPr>
          <w:bCs/>
          <w:lang w:val="hy-AM"/>
        </w:rPr>
        <w:t xml:space="preserve"> </w:t>
      </w:r>
      <w:r w:rsidR="00EF55A9">
        <w:rPr>
          <w:color w:val="000000"/>
        </w:rPr>
        <w:t>1 205 569,57 (один миллион двести пять тысяч пятьсот шестьдесят девять) руб., 57</w:t>
      </w:r>
      <w:r w:rsidR="00EF55A9">
        <w:rPr>
          <w:color w:val="000000"/>
          <w:lang w:val="hy-AM"/>
        </w:rPr>
        <w:t xml:space="preserve"> </w:t>
      </w:r>
      <w:r w:rsidR="00EF55A9">
        <w:rPr>
          <w:color w:val="000000"/>
        </w:rPr>
        <w:t>коп РФ без НДС или 1 446 683,48 (один миллион четыреста сорок шесть тысяч шестьсот восемьдесят три) руб., 48 коп РФ с НДС.</w:t>
      </w:r>
    </w:p>
    <w:p w:rsidR="002C6E16" w:rsidRPr="0056339F" w:rsidRDefault="006D2C76" w:rsidP="001256DE">
      <w:pPr>
        <w:spacing w:line="276" w:lineRule="auto"/>
        <w:jc w:val="both"/>
        <w:rPr>
          <w:b/>
          <w:bCs/>
          <w:i/>
        </w:rPr>
      </w:pPr>
      <w:r w:rsidRPr="0056339F">
        <w:rPr>
          <w:bCs/>
        </w:rPr>
        <w:tab/>
      </w:r>
      <w:r w:rsidRPr="0056339F">
        <w:rPr>
          <w:b/>
          <w:bCs/>
          <w:i/>
          <w:sz w:val="28"/>
          <w:szCs w:val="28"/>
        </w:rPr>
        <w:t>ЗАО «ЮКЖД» может осуществлять оплату только в драмах РА или в рублях РФ</w:t>
      </w:r>
      <w:r w:rsidRPr="0056339F">
        <w:rPr>
          <w:b/>
          <w:bCs/>
          <w:i/>
        </w:rPr>
        <w:t>.</w:t>
      </w:r>
    </w:p>
    <w:p w:rsidR="006D2C76" w:rsidRPr="0056339F" w:rsidRDefault="006D2C76" w:rsidP="001256DE">
      <w:pPr>
        <w:spacing w:line="276" w:lineRule="auto"/>
        <w:jc w:val="both"/>
        <w:rPr>
          <w:bCs/>
        </w:rPr>
      </w:pPr>
    </w:p>
    <w:p w:rsidR="002C6E16" w:rsidRPr="0056339F" w:rsidRDefault="002C6E16" w:rsidP="002C6E16">
      <w:pPr>
        <w:keepNext/>
        <w:numPr>
          <w:ilvl w:val="1"/>
          <w:numId w:val="2"/>
        </w:numPr>
        <w:spacing w:line="276" w:lineRule="auto"/>
        <w:ind w:left="0" w:firstLine="709"/>
        <w:jc w:val="both"/>
        <w:outlineLvl w:val="2"/>
        <w:rPr>
          <w:b/>
          <w:bCs/>
        </w:rPr>
      </w:pPr>
      <w:bookmarkStart w:id="7" w:name="_Toc123224791"/>
      <w:r w:rsidRPr="0056339F">
        <w:rPr>
          <w:b/>
          <w:bCs/>
        </w:rPr>
        <w:t>Форма, сроки и порядок оплаты товара</w:t>
      </w:r>
      <w:bookmarkEnd w:id="7"/>
    </w:p>
    <w:p w:rsidR="00A50D40" w:rsidRPr="0056339F" w:rsidRDefault="00A50D40" w:rsidP="00A50D40">
      <w:pPr>
        <w:spacing w:line="276" w:lineRule="auto"/>
        <w:ind w:firstLine="709"/>
        <w:jc w:val="both"/>
        <w:rPr>
          <w:bCs/>
        </w:rPr>
      </w:pPr>
      <w:r w:rsidRPr="0056339F">
        <w:rPr>
          <w:bCs/>
        </w:rPr>
        <w:t>Оплата осуществляется в безналичной форме путем перечисления денежных средств на счет контрагента.</w:t>
      </w:r>
    </w:p>
    <w:p w:rsidR="00A50D40" w:rsidRPr="0056339F" w:rsidRDefault="00A50D40" w:rsidP="00A50D40">
      <w:pPr>
        <w:spacing w:line="276" w:lineRule="auto"/>
        <w:ind w:firstLine="709"/>
        <w:jc w:val="both"/>
        <w:rPr>
          <w:bCs/>
        </w:rPr>
      </w:pPr>
      <w:r w:rsidRPr="0056339F">
        <w:rPr>
          <w:bCs/>
        </w:rPr>
        <w:t>По условиям открытого конкурса предоплата не предусмотрена.</w:t>
      </w:r>
    </w:p>
    <w:p w:rsidR="004D017B" w:rsidRPr="0056339F" w:rsidRDefault="00A50D40" w:rsidP="00A50D40">
      <w:pPr>
        <w:spacing w:line="276" w:lineRule="auto"/>
        <w:ind w:firstLine="709"/>
        <w:jc w:val="both"/>
        <w:rPr>
          <w:bCs/>
        </w:rPr>
      </w:pPr>
      <w:r w:rsidRPr="0056339F">
        <w:rPr>
          <w:bCs/>
        </w:rPr>
        <w:t>Покупатель осуществляет оплату в течение 15 (пятнадцать) рабочих дней с момента поставки товара.</w:t>
      </w:r>
    </w:p>
    <w:p w:rsidR="005E5086" w:rsidRPr="0056339F" w:rsidRDefault="005E5086" w:rsidP="000A1556">
      <w:pPr>
        <w:keepNext/>
        <w:numPr>
          <w:ilvl w:val="1"/>
          <w:numId w:val="2"/>
        </w:numPr>
        <w:spacing w:line="276" w:lineRule="auto"/>
        <w:ind w:left="0" w:firstLine="709"/>
        <w:jc w:val="both"/>
        <w:outlineLvl w:val="2"/>
        <w:rPr>
          <w:b/>
        </w:rPr>
      </w:pPr>
      <w:bookmarkStart w:id="8" w:name="_Toc123224792"/>
      <w:r w:rsidRPr="0056339F">
        <w:rPr>
          <w:b/>
        </w:rPr>
        <w:t>Порядок, место, дата начала и</w:t>
      </w:r>
      <w:r w:rsidR="00345509" w:rsidRPr="0056339F">
        <w:rPr>
          <w:b/>
        </w:rPr>
        <w:t xml:space="preserve"> окончания срока подачи заявок</w:t>
      </w:r>
      <w:bookmarkEnd w:id="8"/>
    </w:p>
    <w:p w:rsidR="00A50D40" w:rsidRPr="0056339F" w:rsidRDefault="00A50D40" w:rsidP="00A50D40">
      <w:pPr>
        <w:spacing w:line="276" w:lineRule="auto"/>
        <w:ind w:firstLine="709"/>
        <w:jc w:val="both"/>
        <w:rPr>
          <w:bCs/>
        </w:rPr>
      </w:pPr>
      <w:r w:rsidRPr="0056339F">
        <w:rPr>
          <w:bCs/>
        </w:rPr>
        <w:t xml:space="preserve">Заявки подаются в бумажной форме, в закрытых конвертах по адресу, указанному в п. </w:t>
      </w:r>
      <w:r w:rsidR="00F0584A" w:rsidRPr="0056339F">
        <w:rPr>
          <w:bCs/>
        </w:rPr>
        <w:t>1.1.</w:t>
      </w:r>
      <w:r w:rsidRPr="0056339F">
        <w:rPr>
          <w:bCs/>
        </w:rPr>
        <w:t xml:space="preserve">2 </w:t>
      </w:r>
      <w:r w:rsidR="00F0584A" w:rsidRPr="0056339F">
        <w:rPr>
          <w:bCs/>
        </w:rPr>
        <w:t>настоящей документации</w:t>
      </w:r>
      <w:r w:rsidRPr="0056339F">
        <w:rPr>
          <w:bCs/>
        </w:rPr>
        <w:t>.</w:t>
      </w:r>
    </w:p>
    <w:p w:rsidR="00A50D40" w:rsidRPr="0056339F" w:rsidRDefault="00A50D40" w:rsidP="00A50D40">
      <w:pPr>
        <w:spacing w:line="276" w:lineRule="auto"/>
        <w:ind w:firstLine="709"/>
        <w:jc w:val="both"/>
        <w:rPr>
          <w:bCs/>
        </w:rPr>
      </w:pPr>
      <w:r w:rsidRPr="0056339F">
        <w:rPr>
          <w:bCs/>
        </w:rPr>
        <w:t>Дата начала подачи заявок – с момента опубликования извещения на сайте</w:t>
      </w:r>
      <w:r w:rsidR="00F0584A" w:rsidRPr="0056339F">
        <w:rPr>
          <w:bCs/>
        </w:rPr>
        <w:t xml:space="preserve"> «</w:t>
      </w:r>
      <w:r w:rsidR="00F04811" w:rsidRPr="0056339F">
        <w:rPr>
          <w:bCs/>
        </w:rPr>
        <w:t>29</w:t>
      </w:r>
      <w:r w:rsidR="00F0584A" w:rsidRPr="0056339F">
        <w:rPr>
          <w:bCs/>
        </w:rPr>
        <w:t>» декабря  202</w:t>
      </w:r>
      <w:r w:rsidR="00F04811" w:rsidRPr="0056339F">
        <w:rPr>
          <w:bCs/>
        </w:rPr>
        <w:t>2</w:t>
      </w:r>
      <w:r w:rsidR="00F0584A" w:rsidRPr="0056339F">
        <w:rPr>
          <w:bCs/>
        </w:rPr>
        <w:t xml:space="preserve"> </w:t>
      </w:r>
      <w:r w:rsidRPr="0056339F">
        <w:rPr>
          <w:bCs/>
        </w:rPr>
        <w:t xml:space="preserve">г. с 09:00 до 18: 00 </w:t>
      </w:r>
    </w:p>
    <w:p w:rsidR="00A50D40" w:rsidRPr="0056339F" w:rsidRDefault="00A50D40" w:rsidP="00A50D40">
      <w:pPr>
        <w:spacing w:line="276" w:lineRule="auto"/>
        <w:ind w:firstLine="709"/>
        <w:jc w:val="both"/>
        <w:rPr>
          <w:bCs/>
        </w:rPr>
      </w:pPr>
      <w:r w:rsidRPr="0056339F">
        <w:rPr>
          <w:bCs/>
        </w:rPr>
        <w:t xml:space="preserve">Дата окончания срока подачи заявок - </w:t>
      </w:r>
      <w:r w:rsidR="00CD3A89" w:rsidRPr="0056339F">
        <w:rPr>
          <w:bCs/>
        </w:rPr>
        <w:t xml:space="preserve"> </w:t>
      </w:r>
      <w:r w:rsidR="00F04811" w:rsidRPr="0056339F">
        <w:rPr>
          <w:bCs/>
        </w:rPr>
        <w:t>« 30</w:t>
      </w:r>
      <w:r w:rsidR="00F0584A" w:rsidRPr="0056339F">
        <w:rPr>
          <w:bCs/>
        </w:rPr>
        <w:t xml:space="preserve">  </w:t>
      </w:r>
      <w:r w:rsidRPr="0056339F">
        <w:rPr>
          <w:bCs/>
        </w:rPr>
        <w:t xml:space="preserve">» </w:t>
      </w:r>
      <w:r w:rsidR="00F04811" w:rsidRPr="0056339F">
        <w:rPr>
          <w:bCs/>
        </w:rPr>
        <w:t>января</w:t>
      </w:r>
      <w:r w:rsidRPr="0056339F">
        <w:rPr>
          <w:bCs/>
        </w:rPr>
        <w:t xml:space="preserve"> 202</w:t>
      </w:r>
      <w:r w:rsidR="00F04811" w:rsidRPr="0056339F">
        <w:rPr>
          <w:bCs/>
        </w:rPr>
        <w:t>3</w:t>
      </w:r>
      <w:r w:rsidR="00F0584A" w:rsidRPr="0056339F">
        <w:rPr>
          <w:bCs/>
        </w:rPr>
        <w:t xml:space="preserve">   </w:t>
      </w:r>
      <w:r w:rsidRPr="0056339F">
        <w:rPr>
          <w:bCs/>
        </w:rPr>
        <w:t>г. с 09:00 до 18: 00</w:t>
      </w:r>
    </w:p>
    <w:p w:rsidR="00A50D40" w:rsidRPr="0056339F" w:rsidRDefault="00A50D40" w:rsidP="00A50D40">
      <w:pPr>
        <w:spacing w:line="276" w:lineRule="auto"/>
        <w:ind w:firstLine="709"/>
        <w:jc w:val="both"/>
        <w:rPr>
          <w:bCs/>
        </w:rPr>
      </w:pPr>
      <w:r w:rsidRPr="0056339F">
        <w:rPr>
          <w:bCs/>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w:t>
      </w:r>
      <w:r w:rsidR="00F04811" w:rsidRPr="0056339F">
        <w:rPr>
          <w:bCs/>
        </w:rPr>
        <w:t>30</w:t>
      </w:r>
      <w:r w:rsidRPr="0056339F">
        <w:rPr>
          <w:bCs/>
        </w:rPr>
        <w:t xml:space="preserve">» </w:t>
      </w:r>
      <w:r w:rsidR="00F04811" w:rsidRPr="0056339F">
        <w:rPr>
          <w:bCs/>
        </w:rPr>
        <w:t>января</w:t>
      </w:r>
      <w:r w:rsidRPr="0056339F">
        <w:rPr>
          <w:bCs/>
        </w:rPr>
        <w:t xml:space="preserve"> 202</w:t>
      </w:r>
      <w:r w:rsidR="0001629A" w:rsidRPr="0056339F">
        <w:rPr>
          <w:bCs/>
        </w:rPr>
        <w:t>3</w:t>
      </w:r>
      <w:r w:rsidRPr="0056339F">
        <w:rPr>
          <w:bCs/>
        </w:rPr>
        <w:t>г.</w:t>
      </w:r>
    </w:p>
    <w:p w:rsidR="00F0584A" w:rsidRPr="0056339F" w:rsidRDefault="00F0584A" w:rsidP="00A50D40">
      <w:pPr>
        <w:spacing w:line="276" w:lineRule="auto"/>
        <w:ind w:firstLine="709"/>
        <w:jc w:val="both"/>
        <w:rPr>
          <w:bCs/>
        </w:rPr>
      </w:pPr>
    </w:p>
    <w:p w:rsidR="0036032C" w:rsidRPr="0056339F" w:rsidRDefault="00E01833" w:rsidP="000A1556">
      <w:pPr>
        <w:keepNext/>
        <w:numPr>
          <w:ilvl w:val="1"/>
          <w:numId w:val="2"/>
        </w:numPr>
        <w:spacing w:line="276" w:lineRule="auto"/>
        <w:ind w:left="0" w:firstLine="709"/>
        <w:jc w:val="both"/>
        <w:outlineLvl w:val="2"/>
        <w:rPr>
          <w:b/>
        </w:rPr>
      </w:pPr>
      <w:bookmarkStart w:id="9" w:name="_Toc123224793"/>
      <w:r w:rsidRPr="0056339F">
        <w:rPr>
          <w:b/>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bookmarkEnd w:id="9"/>
    </w:p>
    <w:p w:rsidR="0036032C" w:rsidRPr="0056339F" w:rsidRDefault="0036032C" w:rsidP="000A1556">
      <w:pPr>
        <w:tabs>
          <w:tab w:val="left" w:pos="1134"/>
        </w:tabs>
        <w:spacing w:line="276" w:lineRule="auto"/>
        <w:ind w:firstLine="709"/>
        <w:jc w:val="both"/>
        <w:rPr>
          <w:bCs/>
        </w:rPr>
      </w:pPr>
      <w:r w:rsidRPr="0056339F">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4D5DCD" w:rsidRPr="0056339F" w:rsidRDefault="004D5DCD" w:rsidP="004D5DCD">
      <w:pPr>
        <w:tabs>
          <w:tab w:val="left" w:pos="1134"/>
        </w:tabs>
        <w:spacing w:line="276" w:lineRule="auto"/>
        <w:ind w:firstLine="709"/>
        <w:jc w:val="both"/>
        <w:rPr>
          <w:bCs/>
        </w:rPr>
      </w:pPr>
      <w:r w:rsidRPr="0056339F">
        <w:rPr>
          <w:bCs/>
        </w:rPr>
        <w:t>Дата начала предоставления разъяснений – с момента опубликования извещения на сайте «</w:t>
      </w:r>
      <w:r w:rsidR="0001629A" w:rsidRPr="0056339F">
        <w:rPr>
          <w:bCs/>
        </w:rPr>
        <w:t>29</w:t>
      </w:r>
      <w:r w:rsidRPr="0056339F">
        <w:rPr>
          <w:bCs/>
        </w:rPr>
        <w:t xml:space="preserve">» </w:t>
      </w:r>
      <w:r w:rsidR="0001629A" w:rsidRPr="0056339F">
        <w:rPr>
          <w:bCs/>
        </w:rPr>
        <w:t>декабря 2022</w:t>
      </w:r>
      <w:r w:rsidRPr="0056339F">
        <w:rPr>
          <w:bCs/>
        </w:rPr>
        <w:t xml:space="preserve">    г. с 09:00 до 18: 00 </w:t>
      </w:r>
    </w:p>
    <w:p w:rsidR="004D5DCD" w:rsidRPr="0056339F" w:rsidRDefault="004D5DCD" w:rsidP="004D5DCD">
      <w:pPr>
        <w:tabs>
          <w:tab w:val="left" w:pos="1134"/>
        </w:tabs>
        <w:spacing w:line="276" w:lineRule="auto"/>
        <w:ind w:firstLine="709"/>
        <w:jc w:val="both"/>
        <w:rPr>
          <w:bCs/>
        </w:rPr>
      </w:pPr>
      <w:r w:rsidRPr="0056339F">
        <w:rPr>
          <w:bCs/>
        </w:rPr>
        <w:t>Дата окончан</w:t>
      </w:r>
      <w:r w:rsidR="00CE6240">
        <w:rPr>
          <w:bCs/>
        </w:rPr>
        <w:t xml:space="preserve">ия предоставления разъяснений </w:t>
      </w:r>
      <w:r w:rsidRPr="0056339F">
        <w:rPr>
          <w:bCs/>
        </w:rPr>
        <w:t>«</w:t>
      </w:r>
      <w:r w:rsidR="00CE6240">
        <w:rPr>
          <w:bCs/>
        </w:rPr>
        <w:t>25</w:t>
      </w:r>
      <w:r w:rsidRPr="0056339F">
        <w:rPr>
          <w:bCs/>
        </w:rPr>
        <w:t>» января 2023 г. с 09:00 до 18: 00</w:t>
      </w:r>
    </w:p>
    <w:p w:rsidR="0036032C" w:rsidRPr="0056339F" w:rsidRDefault="0036032C" w:rsidP="000A1556">
      <w:pPr>
        <w:tabs>
          <w:tab w:val="left" w:pos="1134"/>
        </w:tabs>
        <w:spacing w:line="276" w:lineRule="auto"/>
        <w:ind w:firstLine="709"/>
        <w:jc w:val="both"/>
        <w:rPr>
          <w:bCs/>
        </w:rPr>
      </w:pPr>
    </w:p>
    <w:p w:rsidR="0017193C" w:rsidRPr="0056339F" w:rsidRDefault="0017193C" w:rsidP="000A1556">
      <w:pPr>
        <w:pStyle w:val="2"/>
        <w:numPr>
          <w:ilvl w:val="0"/>
          <w:numId w:val="2"/>
        </w:numPr>
        <w:spacing w:before="0" w:after="0" w:line="276" w:lineRule="auto"/>
        <w:ind w:left="0" w:firstLine="709"/>
        <w:jc w:val="both"/>
        <w:rPr>
          <w:rFonts w:ascii="Times New Roman" w:hAnsi="Times New Roman" w:cs="Times New Roman"/>
          <w:i w:val="0"/>
          <w:sz w:val="24"/>
          <w:szCs w:val="24"/>
        </w:rPr>
      </w:pPr>
      <w:bookmarkStart w:id="10" w:name="_Toc123224794"/>
      <w:r w:rsidRPr="0056339F">
        <w:rPr>
          <w:rFonts w:ascii="Times New Roman" w:hAnsi="Times New Roman" w:cs="Times New Roman"/>
          <w:i w:val="0"/>
          <w:sz w:val="24"/>
          <w:szCs w:val="24"/>
        </w:rPr>
        <w:t xml:space="preserve">Квалификационные требования к участникам </w:t>
      </w:r>
      <w:r w:rsidR="00530030" w:rsidRPr="0056339F">
        <w:rPr>
          <w:rFonts w:ascii="Times New Roman" w:hAnsi="Times New Roman" w:cs="Times New Roman"/>
          <w:i w:val="0"/>
          <w:sz w:val="24"/>
          <w:szCs w:val="24"/>
        </w:rPr>
        <w:t>конкурса</w:t>
      </w:r>
      <w:bookmarkEnd w:id="10"/>
    </w:p>
    <w:p w:rsidR="00CB36D5" w:rsidRPr="0056339F" w:rsidRDefault="00FB09B0" w:rsidP="00CB36D5">
      <w:pPr>
        <w:pStyle w:val="a3"/>
        <w:numPr>
          <w:ilvl w:val="1"/>
          <w:numId w:val="3"/>
        </w:numPr>
        <w:tabs>
          <w:tab w:val="left" w:pos="0"/>
          <w:tab w:val="left" w:pos="1080"/>
        </w:tabs>
        <w:spacing w:line="276" w:lineRule="auto"/>
        <w:ind w:left="0" w:firstLine="851"/>
        <w:jc w:val="both"/>
        <w:rPr>
          <w:rFonts w:eastAsia="MS Mincho"/>
        </w:rPr>
      </w:pPr>
      <w:r w:rsidRPr="0056339F">
        <w:t>Участник должен иметь опыт осуществления поставок</w:t>
      </w:r>
      <w:r w:rsidR="007805ED" w:rsidRPr="0056339F">
        <w:t xml:space="preserve"> </w:t>
      </w:r>
      <w:r w:rsidR="00BC27D7" w:rsidRPr="0056339F">
        <w:rPr>
          <w:bCs/>
        </w:rPr>
        <w:t>кварцевого песка</w:t>
      </w:r>
      <w:r w:rsidR="00C31F83" w:rsidRPr="0056339F">
        <w:t>.</w:t>
      </w:r>
    </w:p>
    <w:p w:rsidR="00FB09B0" w:rsidRPr="0056339F" w:rsidRDefault="00FB09B0" w:rsidP="00CB36D5">
      <w:pPr>
        <w:pStyle w:val="a3"/>
        <w:numPr>
          <w:ilvl w:val="1"/>
          <w:numId w:val="3"/>
        </w:numPr>
        <w:tabs>
          <w:tab w:val="left" w:pos="0"/>
          <w:tab w:val="left" w:pos="1080"/>
        </w:tabs>
        <w:spacing w:line="276" w:lineRule="auto"/>
        <w:ind w:left="0" w:firstLine="851"/>
        <w:jc w:val="both"/>
        <w:rPr>
          <w:rFonts w:eastAsia="MS Mincho"/>
        </w:rPr>
      </w:pPr>
      <w:r w:rsidRPr="0056339F">
        <w:rPr>
          <w:rFonts w:eastAsia="MS Mincho"/>
        </w:rPr>
        <w:t>В подтверждение опыта поставки</w:t>
      </w:r>
      <w:r w:rsidR="00ED0A2F" w:rsidRPr="0056339F">
        <w:rPr>
          <w:rFonts w:eastAsia="MS Mincho"/>
        </w:rPr>
        <w:t xml:space="preserve"> </w:t>
      </w:r>
      <w:r w:rsidR="00436541" w:rsidRPr="0056339F">
        <w:rPr>
          <w:bCs/>
        </w:rPr>
        <w:t>спец</w:t>
      </w:r>
      <w:r w:rsidR="004173A2" w:rsidRPr="0056339F">
        <w:rPr>
          <w:bCs/>
        </w:rPr>
        <w:t>иальной обуви</w:t>
      </w:r>
      <w:r w:rsidR="007805ED" w:rsidRPr="0056339F">
        <w:rPr>
          <w:bCs/>
        </w:rPr>
        <w:t>,</w:t>
      </w:r>
      <w:r w:rsidRPr="0056339F">
        <w:rPr>
          <w:rFonts w:eastAsia="MS Mincho"/>
        </w:rPr>
        <w:t xml:space="preserve"> участник в составе заявки представляет:</w:t>
      </w:r>
    </w:p>
    <w:p w:rsidR="00FB09B0" w:rsidRPr="0056339F" w:rsidRDefault="00842DCD" w:rsidP="000A1556">
      <w:pPr>
        <w:suppressAutoHyphens/>
        <w:spacing w:line="276" w:lineRule="auto"/>
        <w:ind w:firstLine="1418"/>
        <w:jc w:val="both"/>
        <w:rPr>
          <w:rFonts w:eastAsia="MS Mincho"/>
        </w:rPr>
      </w:pPr>
      <w:r w:rsidRPr="0056339F">
        <w:t xml:space="preserve">- </w:t>
      </w:r>
      <w:r w:rsidR="000D6305" w:rsidRPr="0056339F">
        <w:t>справку</w:t>
      </w:r>
      <w:r w:rsidR="00345509" w:rsidRPr="0056339F">
        <w:t xml:space="preserve"> по форме приложения №5 </w:t>
      </w:r>
      <w:r w:rsidR="00FB09B0" w:rsidRPr="0056339F">
        <w:t>к ко</w:t>
      </w:r>
      <w:r w:rsidR="007D72BB" w:rsidRPr="0056339F">
        <w:t>нкурсной</w:t>
      </w:r>
      <w:r w:rsidR="00FB09B0" w:rsidRPr="0056339F">
        <w:t xml:space="preserve"> документации о наличии опыта, указанного в пункте 2.1 ко</w:t>
      </w:r>
      <w:r w:rsidR="007D72BB" w:rsidRPr="0056339F">
        <w:t>нкурсной</w:t>
      </w:r>
      <w:r w:rsidR="00FB09B0" w:rsidRPr="0056339F">
        <w:t xml:space="preserve"> документации;</w:t>
      </w:r>
      <w:r w:rsidR="003D1113" w:rsidRPr="0056339F">
        <w:t xml:space="preserve"> за последний год.</w:t>
      </w:r>
    </w:p>
    <w:p w:rsidR="00FB09B0" w:rsidRPr="0056339F" w:rsidRDefault="00FB09B0" w:rsidP="000A1556">
      <w:pPr>
        <w:suppressAutoHyphens/>
        <w:spacing w:line="276" w:lineRule="auto"/>
        <w:ind w:firstLine="1418"/>
        <w:jc w:val="both"/>
        <w:rPr>
          <w:rFonts w:eastAsia="MS Mincho"/>
        </w:rPr>
      </w:pPr>
      <w:r w:rsidRPr="0056339F">
        <w:rPr>
          <w:rFonts w:eastAsia="MS Mincho"/>
        </w:rPr>
        <w:t xml:space="preserve">- </w:t>
      </w:r>
      <w:r w:rsidR="007B26EE" w:rsidRPr="0056339F">
        <w:rPr>
          <w:rFonts w:eastAsia="MS Mincho"/>
        </w:rPr>
        <w:t xml:space="preserve">копии </w:t>
      </w:r>
      <w:r w:rsidR="00C31F83" w:rsidRPr="0056339F">
        <w:rPr>
          <w:rFonts w:eastAsia="MS Mincho"/>
        </w:rPr>
        <w:t xml:space="preserve">минимум двух </w:t>
      </w:r>
      <w:r w:rsidRPr="0056339F">
        <w:rPr>
          <w:rFonts w:eastAsia="MS Mincho"/>
        </w:rPr>
        <w:t>договор</w:t>
      </w:r>
      <w:r w:rsidR="007B26EE" w:rsidRPr="0056339F">
        <w:rPr>
          <w:rFonts w:eastAsia="MS Mincho"/>
        </w:rPr>
        <w:t>ов</w:t>
      </w:r>
      <w:r w:rsidRPr="0056339F">
        <w:rPr>
          <w:rFonts w:eastAsia="MS Mincho"/>
        </w:rPr>
        <w:t xml:space="preserve"> на поставку товаров.</w:t>
      </w:r>
    </w:p>
    <w:p w:rsidR="00FB09B0" w:rsidRPr="0056339F" w:rsidRDefault="0009707A" w:rsidP="00CB36D5">
      <w:pPr>
        <w:pStyle w:val="a3"/>
        <w:numPr>
          <w:ilvl w:val="1"/>
          <w:numId w:val="3"/>
        </w:numPr>
        <w:tabs>
          <w:tab w:val="left" w:pos="0"/>
          <w:tab w:val="left" w:pos="1080"/>
        </w:tabs>
        <w:spacing w:line="276" w:lineRule="auto"/>
        <w:ind w:left="0" w:firstLine="851"/>
        <w:jc w:val="both"/>
      </w:pPr>
      <w:r w:rsidRPr="0056339F">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FB09B0" w:rsidRPr="0056339F" w:rsidRDefault="004A26ED" w:rsidP="000A1556">
      <w:pPr>
        <w:tabs>
          <w:tab w:val="left" w:pos="1080"/>
        </w:tabs>
        <w:spacing w:line="276" w:lineRule="auto"/>
        <w:ind w:firstLine="709"/>
        <w:jc w:val="both"/>
      </w:pPr>
      <w:r w:rsidRPr="0056339F">
        <w:t>В подтверждение того, что участник является производителем товаров или аналогичной продукции либо обладает правом поставки товаров или аналогичной продукции, предоставленным производителем, участник в составе заявки должен представить:</w:t>
      </w:r>
    </w:p>
    <w:p w:rsidR="004A26ED" w:rsidRPr="0056339F" w:rsidRDefault="004A26ED" w:rsidP="000A1556">
      <w:pPr>
        <w:pStyle w:val="a6"/>
        <w:suppressAutoHyphens/>
        <w:spacing w:line="276" w:lineRule="auto"/>
        <w:rPr>
          <w:rFonts w:eastAsia="Times New Roman"/>
          <w:sz w:val="24"/>
        </w:rPr>
      </w:pPr>
      <w:r w:rsidRPr="0056339F">
        <w:rPr>
          <w:rFonts w:eastAsia="Times New Roman"/>
          <w:sz w:val="24"/>
        </w:rPr>
        <w:t>- документ, подтверждающий, что участник является производителем;</w:t>
      </w:r>
    </w:p>
    <w:p w:rsidR="004A26ED" w:rsidRPr="0056339F" w:rsidRDefault="004A26ED" w:rsidP="000A1556">
      <w:pPr>
        <w:pStyle w:val="a6"/>
        <w:suppressAutoHyphens/>
        <w:spacing w:line="276" w:lineRule="auto"/>
        <w:rPr>
          <w:rFonts w:eastAsia="Times New Roman"/>
          <w:sz w:val="24"/>
        </w:rPr>
      </w:pPr>
      <w:r w:rsidRPr="0056339F">
        <w:rPr>
          <w:rFonts w:eastAsia="Times New Roman"/>
          <w:sz w:val="24"/>
        </w:rPr>
        <w:t>или</w:t>
      </w:r>
    </w:p>
    <w:p w:rsidR="004A26ED" w:rsidRPr="0056339F" w:rsidRDefault="004A26ED" w:rsidP="000A1556">
      <w:pPr>
        <w:pStyle w:val="a6"/>
        <w:suppressAutoHyphens/>
        <w:spacing w:line="276" w:lineRule="auto"/>
        <w:rPr>
          <w:rFonts w:eastAsia="Times New Roman"/>
          <w:sz w:val="24"/>
        </w:rPr>
      </w:pPr>
      <w:r w:rsidRPr="0056339F">
        <w:rPr>
          <w:rFonts w:eastAsia="Times New Roman"/>
          <w:sz w:val="24"/>
        </w:rPr>
        <w:t xml:space="preserve">- информационное письмо, иной документ, выданный производителем, и/или дилерский договор с производителем товаров или аналогичной продукции с приложением всех листов </w:t>
      </w:r>
      <w:r w:rsidRPr="0056339F">
        <w:rPr>
          <w:rFonts w:eastAsia="Times New Roman"/>
          <w:sz w:val="24"/>
        </w:rPr>
        <w:lastRenderedPageBreak/>
        <w:t>договора, приложений и спецификаций к нему о праве участника осуществлять поставку товаров или аналогичной продукции;</w:t>
      </w:r>
    </w:p>
    <w:p w:rsidR="004A26ED" w:rsidRPr="0056339F" w:rsidRDefault="004A26ED" w:rsidP="000A1556">
      <w:pPr>
        <w:pStyle w:val="a6"/>
        <w:suppressAutoHyphens/>
        <w:spacing w:line="276" w:lineRule="auto"/>
        <w:rPr>
          <w:rFonts w:eastAsia="Times New Roman"/>
          <w:sz w:val="24"/>
        </w:rPr>
      </w:pPr>
      <w:r w:rsidRPr="0056339F">
        <w:rPr>
          <w:rFonts w:eastAsia="Times New Roman"/>
          <w:sz w:val="24"/>
        </w:rPr>
        <w:t>или</w:t>
      </w:r>
    </w:p>
    <w:p w:rsidR="004A26ED" w:rsidRPr="0056339F" w:rsidRDefault="004A26ED" w:rsidP="000A1556">
      <w:pPr>
        <w:pStyle w:val="a6"/>
        <w:suppressAutoHyphens/>
        <w:spacing w:line="276" w:lineRule="auto"/>
        <w:rPr>
          <w:rFonts w:eastAsia="Times New Roman"/>
          <w:sz w:val="24"/>
        </w:rPr>
      </w:pPr>
      <w:r w:rsidRPr="0056339F">
        <w:rPr>
          <w:rFonts w:eastAsia="Times New Roman"/>
          <w:sz w:val="24"/>
        </w:rPr>
        <w:t>- договор с дилером/поставщиком или иной документ, выданный участнику дилером/поставщиком, с приложением копии договора с приложением всех листов договора, приложений и спецификаций к нему, заключенного между дилером/поставщиком и производителем, и/или информационных писем, иных документов, выданных производителем дилеру/поставщику.</w:t>
      </w:r>
    </w:p>
    <w:p w:rsidR="005E7E7E" w:rsidRPr="0056339F" w:rsidRDefault="004A26ED" w:rsidP="000A1556">
      <w:pPr>
        <w:pStyle w:val="a6"/>
        <w:suppressAutoHyphens/>
        <w:spacing w:line="276" w:lineRule="auto"/>
        <w:rPr>
          <w:rFonts w:eastAsia="Times New Roman"/>
          <w:sz w:val="24"/>
        </w:rPr>
      </w:pPr>
      <w:r w:rsidRPr="0056339F">
        <w:rPr>
          <w:rFonts w:eastAsia="Times New Roman"/>
          <w:sz w:val="24"/>
        </w:rPr>
        <w:t>Документы, перечисленные в пунктах 2.1 – 2.2 к</w:t>
      </w:r>
      <w:r w:rsidR="00DB0001" w:rsidRPr="0056339F">
        <w:rPr>
          <w:rFonts w:eastAsia="Times New Roman"/>
          <w:sz w:val="24"/>
        </w:rPr>
        <w:t xml:space="preserve">онкурсной </w:t>
      </w:r>
      <w:r w:rsidRPr="0056339F">
        <w:rPr>
          <w:rFonts w:eastAsia="Times New Roman"/>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BA4864" w:rsidRPr="0056339F" w:rsidRDefault="00BA4864" w:rsidP="000A1556">
      <w:pPr>
        <w:pStyle w:val="a6"/>
        <w:suppressAutoHyphens/>
        <w:spacing w:line="276" w:lineRule="auto"/>
        <w:rPr>
          <w:rFonts w:eastAsia="Times New Roman"/>
          <w:sz w:val="24"/>
        </w:rPr>
      </w:pPr>
    </w:p>
    <w:p w:rsidR="001256DE" w:rsidRPr="0056339F" w:rsidRDefault="001256DE" w:rsidP="001256DE">
      <w:pPr>
        <w:pStyle w:val="2"/>
        <w:numPr>
          <w:ilvl w:val="0"/>
          <w:numId w:val="3"/>
        </w:numPr>
        <w:spacing w:before="0" w:after="0" w:line="276" w:lineRule="auto"/>
        <w:ind w:left="0" w:firstLine="709"/>
        <w:jc w:val="both"/>
        <w:rPr>
          <w:i w:val="0"/>
        </w:rPr>
      </w:pPr>
      <w:bookmarkStart w:id="11" w:name="_Toc123224795"/>
      <w:r w:rsidRPr="0056339F">
        <w:rPr>
          <w:rFonts w:ascii="Times New Roman" w:hAnsi="Times New Roman" w:cs="Times New Roman"/>
          <w:i w:val="0"/>
          <w:sz w:val="24"/>
          <w:szCs w:val="24"/>
        </w:rPr>
        <w:t>Требования</w:t>
      </w:r>
      <w:r w:rsidRPr="0056339F">
        <w:rPr>
          <w:i w:val="0"/>
        </w:rPr>
        <w:t xml:space="preserve"> </w:t>
      </w:r>
      <w:r w:rsidRPr="0056339F">
        <w:rPr>
          <w:rFonts w:ascii="Times New Roman" w:hAnsi="Times New Roman" w:cs="Times New Roman"/>
          <w:i w:val="0"/>
          <w:sz w:val="24"/>
          <w:szCs w:val="24"/>
        </w:rPr>
        <w:t xml:space="preserve">к содержанию, форме, оформлению и составу заявки на участие в </w:t>
      </w:r>
      <w:r w:rsidR="00B51DE3" w:rsidRPr="0056339F">
        <w:rPr>
          <w:rFonts w:ascii="Times New Roman" w:hAnsi="Times New Roman" w:cs="Times New Roman"/>
          <w:i w:val="0"/>
          <w:sz w:val="24"/>
          <w:szCs w:val="24"/>
        </w:rPr>
        <w:t>конкурсе</w:t>
      </w:r>
      <w:bookmarkEnd w:id="11"/>
    </w:p>
    <w:p w:rsidR="007B2501" w:rsidRPr="0056339F" w:rsidRDefault="007B2501" w:rsidP="00CB36D5">
      <w:pPr>
        <w:pStyle w:val="a3"/>
        <w:numPr>
          <w:ilvl w:val="1"/>
          <w:numId w:val="3"/>
        </w:numPr>
        <w:spacing w:line="276" w:lineRule="auto"/>
        <w:ind w:left="0" w:firstLine="709"/>
        <w:jc w:val="both"/>
      </w:pPr>
      <w:r w:rsidRPr="0056339F">
        <w:t xml:space="preserve">Содержание к форме, оформлению и составу конкурсной заявки, указаны в </w:t>
      </w:r>
      <w:r w:rsidR="002F5A9B" w:rsidRPr="0056339F">
        <w:t>пункте</w:t>
      </w:r>
      <w:r w:rsidRPr="0056339F">
        <w:t xml:space="preserve"> 8</w:t>
      </w:r>
      <w:r w:rsidR="00B51DE3" w:rsidRPr="0056339F">
        <w:t xml:space="preserve"> </w:t>
      </w:r>
      <w:r w:rsidRPr="0056339F">
        <w:t>настоящей конкурсной документаций.</w:t>
      </w:r>
    </w:p>
    <w:p w:rsidR="00F15B0D" w:rsidRPr="0056339F" w:rsidRDefault="00F15B0D" w:rsidP="000A1556">
      <w:pPr>
        <w:pStyle w:val="a3"/>
        <w:spacing w:line="276" w:lineRule="auto"/>
        <w:ind w:left="0" w:firstLine="709"/>
        <w:jc w:val="both"/>
      </w:pPr>
    </w:p>
    <w:p w:rsidR="00EE3394" w:rsidRPr="0056339F" w:rsidRDefault="00EE3394" w:rsidP="000A1556">
      <w:pPr>
        <w:pStyle w:val="2"/>
        <w:numPr>
          <w:ilvl w:val="0"/>
          <w:numId w:val="3"/>
        </w:numPr>
        <w:spacing w:before="0" w:after="0" w:line="276" w:lineRule="auto"/>
        <w:ind w:left="0" w:firstLine="709"/>
        <w:jc w:val="both"/>
        <w:rPr>
          <w:rFonts w:ascii="Times New Roman" w:hAnsi="Times New Roman" w:cs="Times New Roman"/>
          <w:i w:val="0"/>
          <w:sz w:val="24"/>
          <w:szCs w:val="24"/>
        </w:rPr>
      </w:pPr>
      <w:bookmarkStart w:id="12" w:name="_Toc123224796"/>
      <w:r w:rsidRPr="0056339F">
        <w:rPr>
          <w:rFonts w:ascii="Times New Roman" w:hAnsi="Times New Roman" w:cs="Times New Roman"/>
          <w:i w:val="0"/>
          <w:sz w:val="24"/>
          <w:szCs w:val="24"/>
        </w:rPr>
        <w:t>Критерии и порядок оценки и сопоставления конкурсных заявок</w:t>
      </w:r>
      <w:bookmarkEnd w:id="12"/>
    </w:p>
    <w:p w:rsidR="00345509" w:rsidRPr="0056339F" w:rsidRDefault="00EE3394" w:rsidP="00534E13">
      <w:pPr>
        <w:pStyle w:val="a6"/>
        <w:numPr>
          <w:ilvl w:val="1"/>
          <w:numId w:val="3"/>
        </w:numPr>
        <w:spacing w:line="276" w:lineRule="auto"/>
        <w:ind w:left="0" w:firstLine="709"/>
        <w:rPr>
          <w:sz w:val="24"/>
        </w:rPr>
      </w:pPr>
      <w:r w:rsidRPr="0056339F">
        <w:rPr>
          <w:sz w:val="24"/>
        </w:rPr>
        <w:t>При сопоставлении заявок и определении победителя открытого конкурса оцениваются:</w:t>
      </w:r>
    </w:p>
    <w:tbl>
      <w:tblPr>
        <w:tblW w:w="49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9"/>
      </w:tblGrid>
      <w:tr w:rsidR="00B61755" w:rsidRPr="0056339F" w:rsidTr="00B61755">
        <w:trPr>
          <w:jc w:val="center"/>
        </w:trPr>
        <w:tc>
          <w:tcPr>
            <w:tcW w:w="5000" w:type="pct"/>
          </w:tcPr>
          <w:p w:rsidR="00B61755" w:rsidRPr="0056339F" w:rsidRDefault="00B61755" w:rsidP="00B61755">
            <w:pPr>
              <w:rPr>
                <w:b/>
                <w:bCs/>
              </w:rPr>
            </w:pPr>
            <w:r w:rsidRPr="0056339F">
              <w:rPr>
                <w:b/>
                <w:bCs/>
              </w:rPr>
              <w:t>Критерии и порядок оценки заявок открытого конкурса</w:t>
            </w:r>
          </w:p>
        </w:tc>
      </w:tr>
      <w:tr w:rsidR="00B61755" w:rsidRPr="0056339F" w:rsidTr="00B61755">
        <w:trPr>
          <w:trHeight w:val="6369"/>
          <w:jc w:val="center"/>
        </w:trPr>
        <w:tc>
          <w:tcPr>
            <w:tcW w:w="5000" w:type="pct"/>
          </w:tcPr>
          <w:tbl>
            <w:tblPr>
              <w:tblpPr w:leftFromText="180" w:rightFromText="180" w:vertAnchor="text" w:horzAnchor="page" w:tblpX="1" w:tblpY="-14892"/>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1306"/>
              <w:gridCol w:w="1843"/>
              <w:gridCol w:w="6095"/>
            </w:tblGrid>
            <w:tr w:rsidR="00B61755" w:rsidRPr="0056339F" w:rsidTr="00B61755">
              <w:trPr>
                <w:cantSplit/>
                <w:trHeight w:val="68"/>
                <w:tblHeader/>
              </w:trPr>
              <w:tc>
                <w:tcPr>
                  <w:tcW w:w="532" w:type="dxa"/>
                  <w:tcBorders>
                    <w:top w:val="single" w:sz="4" w:space="0" w:color="auto"/>
                    <w:left w:val="single" w:sz="4" w:space="0" w:color="auto"/>
                    <w:bottom w:val="single" w:sz="4" w:space="0" w:color="auto"/>
                    <w:right w:val="single" w:sz="4" w:space="0" w:color="auto"/>
                  </w:tcBorders>
                  <w:vAlign w:val="center"/>
                  <w:hideMark/>
                </w:tcPr>
                <w:p w:rsidR="00B61755" w:rsidRPr="0056339F" w:rsidRDefault="00B61755" w:rsidP="00B61755">
                  <w:pPr>
                    <w:tabs>
                      <w:tab w:val="left" w:pos="-108"/>
                    </w:tabs>
                    <w:suppressAutoHyphens/>
                    <w:ind w:right="-108" w:hanging="108"/>
                    <w:jc w:val="center"/>
                    <w:rPr>
                      <w:rFonts w:eastAsia="MS Mincho"/>
                      <w:sz w:val="20"/>
                    </w:rPr>
                  </w:pPr>
                  <w:r w:rsidRPr="0056339F">
                    <w:rPr>
                      <w:rFonts w:eastAsia="MS Mincho"/>
                      <w:sz w:val="20"/>
                    </w:rPr>
                    <w:t>№ критерия</w:t>
                  </w:r>
                </w:p>
              </w:tc>
              <w:tc>
                <w:tcPr>
                  <w:tcW w:w="1306" w:type="dxa"/>
                  <w:tcBorders>
                    <w:top w:val="single" w:sz="4" w:space="0" w:color="auto"/>
                    <w:left w:val="single" w:sz="4" w:space="0" w:color="auto"/>
                    <w:bottom w:val="single" w:sz="4" w:space="0" w:color="auto"/>
                    <w:right w:val="single" w:sz="4" w:space="0" w:color="auto"/>
                  </w:tcBorders>
                  <w:vAlign w:val="center"/>
                  <w:hideMark/>
                </w:tcPr>
                <w:p w:rsidR="00B61755" w:rsidRPr="0056339F" w:rsidRDefault="00B61755" w:rsidP="00B61755">
                  <w:pPr>
                    <w:tabs>
                      <w:tab w:val="left" w:pos="-108"/>
                    </w:tabs>
                    <w:suppressAutoHyphens/>
                    <w:jc w:val="center"/>
                    <w:rPr>
                      <w:rFonts w:eastAsia="MS Mincho"/>
                      <w:sz w:val="20"/>
                    </w:rPr>
                  </w:pPr>
                  <w:r w:rsidRPr="0056339F">
                    <w:rPr>
                      <w:rFonts w:eastAsia="MS Mincho"/>
                      <w:sz w:val="20"/>
                    </w:rPr>
                    <w:t>Наименование критерия/</w:t>
                  </w:r>
                </w:p>
                <w:p w:rsidR="00B61755" w:rsidRPr="0056339F" w:rsidRDefault="00B61755" w:rsidP="00B61755">
                  <w:pPr>
                    <w:tabs>
                      <w:tab w:val="left" w:pos="1418"/>
                    </w:tabs>
                    <w:suppressAutoHyphens/>
                    <w:jc w:val="center"/>
                    <w:rPr>
                      <w:rFonts w:eastAsia="MS Mincho"/>
                      <w:sz w:val="20"/>
                    </w:rPr>
                  </w:pPr>
                  <w:r w:rsidRPr="0056339F">
                    <w:rPr>
                      <w:rFonts w:eastAsia="MS Mincho"/>
                      <w:sz w:val="20"/>
                    </w:rPr>
                    <w:t>подкритерия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B61755" w:rsidRPr="0056339F" w:rsidRDefault="00B61755" w:rsidP="00B61755">
                  <w:pPr>
                    <w:tabs>
                      <w:tab w:val="left" w:pos="0"/>
                    </w:tabs>
                    <w:suppressAutoHyphens/>
                    <w:jc w:val="center"/>
                    <w:rPr>
                      <w:rFonts w:eastAsia="MS Mincho"/>
                      <w:sz w:val="20"/>
                    </w:rPr>
                  </w:pPr>
                  <w:r w:rsidRPr="0056339F">
                    <w:rPr>
                      <w:rFonts w:eastAsia="MS Mincho"/>
                      <w:sz w:val="20"/>
                    </w:rPr>
                    <w:t>Значимость критерия</w:t>
                  </w:r>
                </w:p>
              </w:tc>
              <w:tc>
                <w:tcPr>
                  <w:tcW w:w="6095" w:type="dxa"/>
                  <w:tcBorders>
                    <w:top w:val="single" w:sz="4" w:space="0" w:color="auto"/>
                    <w:left w:val="single" w:sz="4" w:space="0" w:color="auto"/>
                    <w:bottom w:val="single" w:sz="4" w:space="0" w:color="auto"/>
                    <w:right w:val="single" w:sz="4" w:space="0" w:color="auto"/>
                  </w:tcBorders>
                  <w:vAlign w:val="center"/>
                  <w:hideMark/>
                </w:tcPr>
                <w:p w:rsidR="00B61755" w:rsidRPr="0056339F" w:rsidRDefault="00B61755" w:rsidP="00B61755">
                  <w:pPr>
                    <w:tabs>
                      <w:tab w:val="left" w:pos="1418"/>
                    </w:tabs>
                    <w:suppressAutoHyphens/>
                    <w:ind w:firstLine="709"/>
                    <w:rPr>
                      <w:rFonts w:eastAsia="MS Mincho"/>
                      <w:b/>
                      <w:sz w:val="20"/>
                    </w:rPr>
                  </w:pPr>
                  <w:r w:rsidRPr="0056339F">
                    <w:rPr>
                      <w:rFonts w:eastAsia="MS Mincho"/>
                      <w:b/>
                      <w:sz w:val="20"/>
                    </w:rPr>
                    <w:t>Порядок оценки по критерию</w:t>
                  </w:r>
                </w:p>
              </w:tc>
            </w:tr>
            <w:tr w:rsidR="00B61755" w:rsidRPr="0056339F" w:rsidTr="00B61755">
              <w:trPr>
                <w:trHeight w:val="1091"/>
              </w:trPr>
              <w:tc>
                <w:tcPr>
                  <w:tcW w:w="532" w:type="dxa"/>
                  <w:tcBorders>
                    <w:top w:val="single" w:sz="4" w:space="0" w:color="auto"/>
                    <w:left w:val="single" w:sz="4" w:space="0" w:color="auto"/>
                    <w:bottom w:val="single" w:sz="4" w:space="0" w:color="auto"/>
                    <w:right w:val="single" w:sz="4" w:space="0" w:color="auto"/>
                  </w:tcBorders>
                  <w:hideMark/>
                </w:tcPr>
                <w:p w:rsidR="00B61755" w:rsidRPr="0056339F" w:rsidRDefault="00B61755" w:rsidP="00B61755">
                  <w:pPr>
                    <w:tabs>
                      <w:tab w:val="left" w:pos="1418"/>
                    </w:tabs>
                    <w:suppressAutoHyphens/>
                    <w:jc w:val="both"/>
                    <w:rPr>
                      <w:rFonts w:eastAsia="MS Mincho"/>
                    </w:rPr>
                  </w:pPr>
                  <w:r w:rsidRPr="0056339F">
                    <w:rPr>
                      <w:rFonts w:eastAsia="MS Mincho"/>
                    </w:rPr>
                    <w:t>1.</w:t>
                  </w:r>
                </w:p>
              </w:tc>
              <w:tc>
                <w:tcPr>
                  <w:tcW w:w="1306" w:type="dxa"/>
                  <w:tcBorders>
                    <w:top w:val="single" w:sz="4" w:space="0" w:color="auto"/>
                    <w:left w:val="single" w:sz="4" w:space="0" w:color="auto"/>
                    <w:bottom w:val="single" w:sz="4" w:space="0" w:color="auto"/>
                    <w:right w:val="single" w:sz="4" w:space="0" w:color="auto"/>
                  </w:tcBorders>
                  <w:hideMark/>
                </w:tcPr>
                <w:p w:rsidR="00B61755" w:rsidRPr="0056339F" w:rsidRDefault="00B61755" w:rsidP="00B61755">
                  <w:pPr>
                    <w:tabs>
                      <w:tab w:val="left" w:pos="1418"/>
                    </w:tabs>
                    <w:suppressAutoHyphens/>
                    <w:jc w:val="both"/>
                    <w:rPr>
                      <w:rFonts w:eastAsia="MS Mincho"/>
                    </w:rPr>
                  </w:pPr>
                </w:p>
                <w:p w:rsidR="00B61755" w:rsidRPr="0056339F" w:rsidRDefault="00B61755" w:rsidP="00B61755">
                  <w:pPr>
                    <w:tabs>
                      <w:tab w:val="left" w:pos="1418"/>
                    </w:tabs>
                    <w:suppressAutoHyphens/>
                    <w:jc w:val="both"/>
                    <w:rPr>
                      <w:rFonts w:eastAsia="MS Mincho"/>
                    </w:rPr>
                  </w:pPr>
                </w:p>
                <w:p w:rsidR="00B61755" w:rsidRPr="0056339F" w:rsidRDefault="00B61755" w:rsidP="00B61755">
                  <w:pPr>
                    <w:tabs>
                      <w:tab w:val="left" w:pos="1418"/>
                    </w:tabs>
                    <w:suppressAutoHyphens/>
                    <w:jc w:val="both"/>
                    <w:rPr>
                      <w:rFonts w:eastAsia="MS Mincho"/>
                    </w:rPr>
                  </w:pPr>
                </w:p>
                <w:p w:rsidR="00B61755" w:rsidRPr="0056339F" w:rsidRDefault="00534E13" w:rsidP="00534E13">
                  <w:pPr>
                    <w:tabs>
                      <w:tab w:val="left" w:pos="1418"/>
                    </w:tabs>
                    <w:suppressAutoHyphens/>
                    <w:jc w:val="both"/>
                    <w:rPr>
                      <w:rFonts w:eastAsia="MS Mincho"/>
                    </w:rPr>
                  </w:pPr>
                  <w:r w:rsidRPr="0056339F">
                    <w:rPr>
                      <w:rFonts w:eastAsia="MS Mincho"/>
                    </w:rPr>
                    <w:t>Цена контракта</w:t>
                  </w:r>
                </w:p>
              </w:tc>
              <w:tc>
                <w:tcPr>
                  <w:tcW w:w="1843" w:type="dxa"/>
                  <w:tcBorders>
                    <w:top w:val="single" w:sz="4" w:space="0" w:color="auto"/>
                    <w:left w:val="single" w:sz="4" w:space="0" w:color="auto"/>
                    <w:bottom w:val="single" w:sz="4" w:space="0" w:color="auto"/>
                    <w:right w:val="single" w:sz="4" w:space="0" w:color="auto"/>
                  </w:tcBorders>
                  <w:hideMark/>
                </w:tcPr>
                <w:p w:rsidR="00B61755" w:rsidRPr="0056339F" w:rsidRDefault="00B61755" w:rsidP="00B61755">
                  <w:pPr>
                    <w:tabs>
                      <w:tab w:val="left" w:pos="1418"/>
                    </w:tabs>
                    <w:suppressAutoHyphens/>
                    <w:jc w:val="both"/>
                    <w:rPr>
                      <w:rFonts w:eastAsia="MS Mincho"/>
                    </w:rPr>
                  </w:pPr>
                </w:p>
                <w:p w:rsidR="00B61755" w:rsidRPr="0056339F" w:rsidRDefault="00B61755" w:rsidP="00B61755">
                  <w:pPr>
                    <w:tabs>
                      <w:tab w:val="left" w:pos="1418"/>
                    </w:tabs>
                    <w:suppressAutoHyphens/>
                    <w:jc w:val="both"/>
                    <w:rPr>
                      <w:rFonts w:eastAsia="MS Mincho"/>
                    </w:rPr>
                  </w:pPr>
                </w:p>
                <w:p w:rsidR="00B61755" w:rsidRPr="0056339F" w:rsidRDefault="00B61755" w:rsidP="00B61755">
                  <w:pPr>
                    <w:tabs>
                      <w:tab w:val="left" w:pos="1418"/>
                    </w:tabs>
                    <w:suppressAutoHyphens/>
                    <w:jc w:val="both"/>
                    <w:rPr>
                      <w:rFonts w:eastAsia="MS Mincho"/>
                    </w:rPr>
                  </w:pPr>
                </w:p>
                <w:p w:rsidR="00B61755" w:rsidRPr="0056339F" w:rsidRDefault="00B61755" w:rsidP="00B61755">
                  <w:pPr>
                    <w:tabs>
                      <w:tab w:val="left" w:pos="1418"/>
                    </w:tabs>
                    <w:suppressAutoHyphens/>
                    <w:jc w:val="both"/>
                    <w:rPr>
                      <w:rFonts w:eastAsia="MS Mincho"/>
                    </w:rPr>
                  </w:pPr>
                  <w:r w:rsidRPr="0056339F">
                    <w:rPr>
                      <w:rFonts w:eastAsia="MS Mincho"/>
                    </w:rPr>
                    <w:t>Максимальное количество баллов - 70</w:t>
                  </w:r>
                </w:p>
              </w:tc>
              <w:tc>
                <w:tcPr>
                  <w:tcW w:w="6095" w:type="dxa"/>
                  <w:tcBorders>
                    <w:top w:val="single" w:sz="4" w:space="0" w:color="auto"/>
                    <w:left w:val="single" w:sz="4" w:space="0" w:color="auto"/>
                    <w:bottom w:val="single" w:sz="4" w:space="0" w:color="auto"/>
                    <w:right w:val="single" w:sz="4" w:space="0" w:color="auto"/>
                  </w:tcBorders>
                  <w:hideMark/>
                </w:tcPr>
                <w:p w:rsidR="00B61755" w:rsidRPr="0056339F" w:rsidRDefault="00B61755" w:rsidP="00B61755">
                  <w:pPr>
                    <w:shd w:val="clear" w:color="auto" w:fill="FFFFFF"/>
                    <w:tabs>
                      <w:tab w:val="left" w:pos="9214"/>
                    </w:tabs>
                    <w:ind w:right="1026"/>
                    <w:jc w:val="both"/>
                  </w:pPr>
                  <w:r w:rsidRPr="0056339F">
                    <w:t xml:space="preserve">Оценивается путем деления минимальной цены (без учета НДС) </w:t>
                  </w:r>
                </w:p>
                <w:p w:rsidR="00B61755" w:rsidRPr="0056339F" w:rsidRDefault="00B61755" w:rsidP="00B61755">
                  <w:pPr>
                    <w:shd w:val="clear" w:color="auto" w:fill="FFFFFF"/>
                    <w:tabs>
                      <w:tab w:val="left" w:pos="9214"/>
                    </w:tabs>
                    <w:ind w:right="1026"/>
                    <w:jc w:val="both"/>
                  </w:pPr>
                  <w:r w:rsidRPr="0056339F">
                    <w:t xml:space="preserve">из всех предложенных участниками на цену (без учета НДС), </w:t>
                  </w:r>
                </w:p>
                <w:p w:rsidR="00B61755" w:rsidRPr="0056339F" w:rsidRDefault="00B61755" w:rsidP="00B61755">
                  <w:pPr>
                    <w:shd w:val="clear" w:color="auto" w:fill="FFFFFF"/>
                    <w:tabs>
                      <w:tab w:val="left" w:pos="9214"/>
                    </w:tabs>
                    <w:ind w:right="1026"/>
                    <w:jc w:val="both"/>
                    <w:rPr>
                      <w:i/>
                    </w:rPr>
                  </w:pPr>
                  <w:r w:rsidRPr="0056339F">
                    <w:t>предложенную каждым (j-ым) участником, по формуле:</w:t>
                  </w:r>
                  <w:r w:rsidRPr="0056339F">
                    <w:rPr>
                      <w:i/>
                    </w:rPr>
                    <w:t xml:space="preserve">      </w:t>
                  </w:r>
                </w:p>
                <w:p w:rsidR="00B61755" w:rsidRPr="0056339F" w:rsidRDefault="00B61755" w:rsidP="00B61755">
                  <w:pPr>
                    <w:shd w:val="clear" w:color="auto" w:fill="FFFFFF"/>
                    <w:tabs>
                      <w:tab w:val="left" w:pos="9214"/>
                    </w:tabs>
                    <w:ind w:left="33" w:firstLine="33"/>
                    <w:jc w:val="both"/>
                    <w:rPr>
                      <w:i/>
                    </w:rPr>
                  </w:pPr>
                  <w:r w:rsidRPr="0056339F">
                    <w:rPr>
                      <w:i/>
                    </w:rPr>
                    <w:t xml:space="preserve">                               Ц</w:t>
                  </w:r>
                  <w:r w:rsidRPr="0056339F">
                    <w:rPr>
                      <w:i/>
                      <w:vertAlign w:val="subscript"/>
                    </w:rPr>
                    <w:t>min</w:t>
                  </w:r>
                </w:p>
                <w:p w:rsidR="00B61755" w:rsidRPr="0056339F" w:rsidRDefault="00B61755" w:rsidP="00B61755">
                  <w:pPr>
                    <w:shd w:val="clear" w:color="auto" w:fill="FFFFFF"/>
                    <w:tabs>
                      <w:tab w:val="left" w:pos="9214"/>
                    </w:tabs>
                    <w:ind w:left="34" w:right="295" w:firstLine="34"/>
                    <w:jc w:val="both"/>
                    <w:rPr>
                      <w:i/>
                    </w:rPr>
                  </w:pPr>
                  <w:r w:rsidRPr="0056339F">
                    <w:rPr>
                      <w:i/>
                    </w:rPr>
                    <w:t xml:space="preserve">                    Б</w:t>
                  </w:r>
                  <w:r w:rsidRPr="0056339F">
                    <w:rPr>
                      <w:i/>
                      <w:vertAlign w:val="subscript"/>
                    </w:rPr>
                    <w:t>j</w:t>
                  </w:r>
                  <w:r w:rsidRPr="0056339F">
                    <w:rPr>
                      <w:i/>
                    </w:rPr>
                    <w:t xml:space="preserve"> =  ────── * </w:t>
                  </w:r>
                  <w:r w:rsidRPr="0056339F">
                    <w:rPr>
                      <w:position w:val="-6"/>
                    </w:rPr>
                    <w:object w:dxaOrig="279" w:dyaOrig="279">
                      <v:shape id="_x0000_i1026" type="#_x0000_t75" style="width:13.5pt;height:13.5pt" o:ole="">
                        <v:imagedata r:id="rId10" o:title=""/>
                      </v:shape>
                      <o:OLEObject Type="Embed" ProgID="Equation.3" ShapeID="_x0000_i1026" DrawAspect="Content" ObjectID="_1737187174" r:id="rId11"/>
                    </w:object>
                  </w:r>
                  <w:r w:rsidRPr="0056339F">
                    <w:rPr>
                      <w:i/>
                    </w:rPr>
                    <w:t>, где</w:t>
                  </w:r>
                </w:p>
                <w:p w:rsidR="00B61755" w:rsidRPr="0056339F" w:rsidRDefault="00B61755" w:rsidP="00B61755">
                  <w:pPr>
                    <w:shd w:val="clear" w:color="auto" w:fill="FFFFFF"/>
                    <w:tabs>
                      <w:tab w:val="left" w:pos="9214"/>
                    </w:tabs>
                    <w:ind w:left="34" w:right="295" w:firstLine="34"/>
                    <w:jc w:val="both"/>
                    <w:rPr>
                      <w:i/>
                      <w:vertAlign w:val="subscript"/>
                    </w:rPr>
                  </w:pPr>
                  <w:r w:rsidRPr="0056339F">
                    <w:rPr>
                      <w:i/>
                    </w:rPr>
                    <w:t xml:space="preserve">                                  Ц</w:t>
                  </w:r>
                  <w:r w:rsidRPr="0056339F">
                    <w:rPr>
                      <w:i/>
                      <w:vertAlign w:val="subscript"/>
                    </w:rPr>
                    <w:t>j</w:t>
                  </w:r>
                </w:p>
                <w:p w:rsidR="00B61755" w:rsidRPr="0056339F" w:rsidRDefault="00B61755" w:rsidP="00B61755">
                  <w:pPr>
                    <w:shd w:val="clear" w:color="auto" w:fill="FFFFFF"/>
                    <w:tabs>
                      <w:tab w:val="left" w:pos="9214"/>
                    </w:tabs>
                    <w:ind w:left="33" w:right="295" w:firstLine="33"/>
                    <w:jc w:val="both"/>
                    <w:rPr>
                      <w:szCs w:val="20"/>
                    </w:rPr>
                  </w:pPr>
                  <w:r w:rsidRPr="0056339F">
                    <w:rPr>
                      <w:i/>
                      <w:szCs w:val="20"/>
                    </w:rPr>
                    <w:t>j</w:t>
                  </w:r>
                  <w:r w:rsidRPr="0056339F">
                    <w:rPr>
                      <w:szCs w:val="20"/>
                    </w:rPr>
                    <w:t xml:space="preserve"> = 1…n, n – количество участников;</w:t>
                  </w:r>
                </w:p>
                <w:p w:rsidR="00B61755" w:rsidRPr="0056339F" w:rsidRDefault="00B61755" w:rsidP="00B61755">
                  <w:pPr>
                    <w:shd w:val="clear" w:color="auto" w:fill="FFFFFF"/>
                    <w:tabs>
                      <w:tab w:val="left" w:pos="9214"/>
                    </w:tabs>
                    <w:ind w:left="33" w:right="295" w:firstLine="33"/>
                    <w:jc w:val="both"/>
                    <w:rPr>
                      <w:szCs w:val="20"/>
                    </w:rPr>
                  </w:pPr>
                  <w:r w:rsidRPr="0056339F">
                    <w:rPr>
                      <w:i/>
                      <w:szCs w:val="20"/>
                    </w:rPr>
                    <w:t>Б</w:t>
                  </w:r>
                  <w:r w:rsidRPr="0056339F">
                    <w:rPr>
                      <w:i/>
                      <w:szCs w:val="20"/>
                      <w:vertAlign w:val="subscript"/>
                    </w:rPr>
                    <w:t>j</w:t>
                  </w:r>
                  <w:r w:rsidRPr="0056339F">
                    <w:rPr>
                      <w:szCs w:val="20"/>
                      <w:vertAlign w:val="subscript"/>
                    </w:rPr>
                    <w:t xml:space="preserve"> </w:t>
                  </w:r>
                  <w:r w:rsidRPr="0056339F">
                    <w:rPr>
                      <w:szCs w:val="20"/>
                    </w:rPr>
                    <w:t>– количество баллов j-ого участника;</w:t>
                  </w:r>
                </w:p>
                <w:p w:rsidR="00B61755" w:rsidRPr="0056339F" w:rsidRDefault="00B61755" w:rsidP="00B61755">
                  <w:pPr>
                    <w:shd w:val="clear" w:color="auto" w:fill="FFFFFF"/>
                    <w:tabs>
                      <w:tab w:val="left" w:pos="9214"/>
                    </w:tabs>
                    <w:ind w:left="33" w:right="295" w:firstLine="33"/>
                    <w:jc w:val="both"/>
                    <w:rPr>
                      <w:szCs w:val="20"/>
                    </w:rPr>
                  </w:pPr>
                  <w:r w:rsidRPr="0056339F">
                    <w:rPr>
                      <w:i/>
                      <w:szCs w:val="20"/>
                    </w:rPr>
                    <w:t>Ц</w:t>
                  </w:r>
                  <w:r w:rsidRPr="0056339F">
                    <w:rPr>
                      <w:i/>
                      <w:szCs w:val="20"/>
                      <w:vertAlign w:val="subscript"/>
                    </w:rPr>
                    <w:t>j</w:t>
                  </w:r>
                  <w:r w:rsidRPr="0056339F">
                    <w:rPr>
                      <w:szCs w:val="20"/>
                    </w:rPr>
                    <w:t xml:space="preserve"> – цена , предложенная j-ым участником (без учета НДС);</w:t>
                  </w:r>
                </w:p>
                <w:p w:rsidR="00B61755" w:rsidRPr="0056339F" w:rsidRDefault="00B61755" w:rsidP="00B61755">
                  <w:pPr>
                    <w:shd w:val="clear" w:color="auto" w:fill="FFFFFF"/>
                    <w:tabs>
                      <w:tab w:val="left" w:pos="9214"/>
                    </w:tabs>
                    <w:ind w:left="33" w:right="295" w:firstLine="33"/>
                    <w:jc w:val="both"/>
                    <w:rPr>
                      <w:szCs w:val="20"/>
                    </w:rPr>
                  </w:pPr>
                  <w:r w:rsidRPr="0056339F">
                    <w:rPr>
                      <w:i/>
                      <w:szCs w:val="20"/>
                    </w:rPr>
                    <w:t>Ц</w:t>
                  </w:r>
                  <w:r w:rsidRPr="0056339F">
                    <w:rPr>
                      <w:i/>
                      <w:szCs w:val="20"/>
                      <w:vertAlign w:val="subscript"/>
                    </w:rPr>
                    <w:t>min</w:t>
                  </w:r>
                  <w:r w:rsidRPr="0056339F">
                    <w:rPr>
                      <w:szCs w:val="20"/>
                    </w:rPr>
                    <w:t xml:space="preserve"> – минимальная цена из всех предложенных участниками </w:t>
                  </w:r>
                </w:p>
                <w:p w:rsidR="00B61755" w:rsidRPr="0056339F" w:rsidRDefault="00B61755" w:rsidP="00B61755">
                  <w:pPr>
                    <w:shd w:val="clear" w:color="auto" w:fill="FFFFFF"/>
                    <w:tabs>
                      <w:tab w:val="left" w:pos="9214"/>
                    </w:tabs>
                    <w:ind w:left="33" w:right="295" w:firstLine="33"/>
                    <w:jc w:val="both"/>
                    <w:rPr>
                      <w:szCs w:val="20"/>
                    </w:rPr>
                  </w:pPr>
                  <w:r w:rsidRPr="0056339F">
                    <w:rPr>
                      <w:szCs w:val="20"/>
                    </w:rPr>
                    <w:t>(без учета НДС);</w:t>
                  </w:r>
                </w:p>
                <w:p w:rsidR="00B61755" w:rsidRPr="0056339F" w:rsidRDefault="00B61755" w:rsidP="00B61755">
                  <w:pPr>
                    <w:pStyle w:val="a6"/>
                    <w:tabs>
                      <w:tab w:val="left" w:pos="1418"/>
                    </w:tabs>
                    <w:suppressAutoHyphens/>
                    <w:spacing w:line="340" w:lineRule="exact"/>
                    <w:ind w:firstLine="0"/>
                    <w:rPr>
                      <w:sz w:val="24"/>
                      <w:szCs w:val="20"/>
                    </w:rPr>
                  </w:pPr>
                  <w:r w:rsidRPr="0056339F">
                    <w:rPr>
                      <w:position w:val="-6"/>
                    </w:rPr>
                    <w:object w:dxaOrig="279" w:dyaOrig="279">
                      <v:shape id="_x0000_i1027" type="#_x0000_t75" style="width:13.5pt;height:13.5pt" o:ole="">
                        <v:imagedata r:id="rId12" o:title=""/>
                      </v:shape>
                      <o:OLEObject Type="Embed" ProgID="Equation.3" ShapeID="_x0000_i1027" DrawAspect="Content" ObjectID="_1737187175" r:id="rId13"/>
                    </w:object>
                  </w:r>
                  <w:r w:rsidRPr="0056339F">
                    <w:rPr>
                      <w:sz w:val="24"/>
                      <w:szCs w:val="20"/>
                    </w:rPr>
                    <w:t xml:space="preserve"> – максимально возможное количество баллов.</w:t>
                  </w:r>
                </w:p>
              </w:tc>
            </w:tr>
            <w:tr w:rsidR="00B61755" w:rsidRPr="0056339F" w:rsidTr="00375355">
              <w:trPr>
                <w:trHeight w:val="5172"/>
              </w:trPr>
              <w:tc>
                <w:tcPr>
                  <w:tcW w:w="532" w:type="dxa"/>
                  <w:tcBorders>
                    <w:top w:val="single" w:sz="4" w:space="0" w:color="auto"/>
                    <w:left w:val="single" w:sz="4" w:space="0" w:color="auto"/>
                    <w:bottom w:val="single" w:sz="4" w:space="0" w:color="auto"/>
                    <w:right w:val="single" w:sz="4" w:space="0" w:color="auto"/>
                  </w:tcBorders>
                </w:tcPr>
                <w:p w:rsidR="00B61755" w:rsidRPr="0056339F" w:rsidRDefault="00B61755" w:rsidP="00B61755">
                  <w:pPr>
                    <w:tabs>
                      <w:tab w:val="left" w:pos="-42"/>
                    </w:tabs>
                    <w:suppressAutoHyphens/>
                    <w:ind w:hanging="42"/>
                    <w:jc w:val="both"/>
                    <w:rPr>
                      <w:rFonts w:eastAsia="MS Mincho"/>
                    </w:rPr>
                  </w:pPr>
                </w:p>
                <w:p w:rsidR="00B61755" w:rsidRPr="0056339F" w:rsidRDefault="00B61755" w:rsidP="00B61755">
                  <w:pPr>
                    <w:tabs>
                      <w:tab w:val="left" w:pos="-42"/>
                    </w:tabs>
                    <w:suppressAutoHyphens/>
                    <w:ind w:hanging="42"/>
                    <w:jc w:val="both"/>
                    <w:rPr>
                      <w:rFonts w:eastAsia="MS Mincho"/>
                    </w:rPr>
                  </w:pPr>
                  <w:r w:rsidRPr="0056339F">
                    <w:rPr>
                      <w:rFonts w:eastAsia="MS Mincho"/>
                    </w:rPr>
                    <w:t>2.</w:t>
                  </w:r>
                </w:p>
              </w:tc>
              <w:tc>
                <w:tcPr>
                  <w:tcW w:w="1306" w:type="dxa"/>
                  <w:tcBorders>
                    <w:top w:val="single" w:sz="4" w:space="0" w:color="auto"/>
                    <w:left w:val="single" w:sz="4" w:space="0" w:color="auto"/>
                    <w:bottom w:val="single" w:sz="4" w:space="0" w:color="auto"/>
                    <w:right w:val="single" w:sz="4" w:space="0" w:color="auto"/>
                  </w:tcBorders>
                  <w:hideMark/>
                </w:tcPr>
                <w:p w:rsidR="00B61755" w:rsidRPr="0056339F" w:rsidRDefault="00B61755" w:rsidP="00B61755">
                  <w:pPr>
                    <w:ind w:firstLine="33"/>
                    <w:jc w:val="both"/>
                    <w:rPr>
                      <w:bCs/>
                      <w:spacing w:val="-4"/>
                    </w:rPr>
                  </w:pPr>
                </w:p>
                <w:p w:rsidR="00B61755" w:rsidRPr="0056339F" w:rsidRDefault="00B61755" w:rsidP="00B61755">
                  <w:pPr>
                    <w:ind w:firstLine="33"/>
                    <w:jc w:val="both"/>
                    <w:rPr>
                      <w:bCs/>
                      <w:spacing w:val="-4"/>
                    </w:rPr>
                  </w:pPr>
                </w:p>
                <w:p w:rsidR="00B61755" w:rsidRPr="0056339F" w:rsidRDefault="00B61755" w:rsidP="00B61755">
                  <w:pPr>
                    <w:ind w:firstLine="33"/>
                    <w:jc w:val="both"/>
                    <w:rPr>
                      <w:bCs/>
                      <w:spacing w:val="-4"/>
                    </w:rPr>
                  </w:pPr>
                </w:p>
                <w:p w:rsidR="00B61755" w:rsidRPr="0056339F" w:rsidRDefault="00B61755" w:rsidP="00B61755">
                  <w:pPr>
                    <w:ind w:firstLine="33"/>
                    <w:jc w:val="both"/>
                    <w:rPr>
                      <w:bCs/>
                      <w:spacing w:val="-4"/>
                    </w:rPr>
                  </w:pPr>
                </w:p>
                <w:p w:rsidR="00B61755" w:rsidRPr="0056339F" w:rsidRDefault="00B61755" w:rsidP="00B61755">
                  <w:pPr>
                    <w:ind w:firstLine="33"/>
                    <w:jc w:val="both"/>
                    <w:rPr>
                      <w:bCs/>
                      <w:spacing w:val="-4"/>
                    </w:rPr>
                  </w:pPr>
                </w:p>
                <w:p w:rsidR="00B61755" w:rsidRPr="0056339F" w:rsidRDefault="00B61755" w:rsidP="00B61755">
                  <w:pPr>
                    <w:ind w:firstLine="33"/>
                    <w:jc w:val="both"/>
                    <w:rPr>
                      <w:b/>
                    </w:rPr>
                  </w:pPr>
                  <w:r w:rsidRPr="0056339F">
                    <w:rPr>
                      <w:bCs/>
                      <w:spacing w:val="-4"/>
                    </w:rPr>
                    <w:t>Опыт участника</w:t>
                  </w:r>
                  <w:r w:rsidR="00534E13" w:rsidRPr="0056339F">
                    <w:rPr>
                      <w:bCs/>
                      <w:spacing w:val="-4"/>
                    </w:rPr>
                    <w:t xml:space="preserve"> поставок (</w:t>
                  </w:r>
                  <w:r w:rsidR="00564E3C" w:rsidRPr="0056339F">
                    <w:rPr>
                      <w:bCs/>
                      <w:spacing w:val="-4"/>
                    </w:rPr>
                    <w:t xml:space="preserve">объём выполненных поставок за последние 2 года) </w:t>
                  </w:r>
                </w:p>
              </w:tc>
              <w:tc>
                <w:tcPr>
                  <w:tcW w:w="1843" w:type="dxa"/>
                  <w:tcBorders>
                    <w:top w:val="single" w:sz="4" w:space="0" w:color="auto"/>
                    <w:left w:val="single" w:sz="4" w:space="0" w:color="auto"/>
                    <w:bottom w:val="single" w:sz="4" w:space="0" w:color="auto"/>
                    <w:right w:val="single" w:sz="4" w:space="0" w:color="auto"/>
                  </w:tcBorders>
                  <w:hideMark/>
                </w:tcPr>
                <w:p w:rsidR="00B61755" w:rsidRPr="0056339F" w:rsidRDefault="00B61755" w:rsidP="00B61755">
                  <w:pPr>
                    <w:jc w:val="both"/>
                  </w:pPr>
                </w:p>
                <w:p w:rsidR="00B61755" w:rsidRPr="0056339F" w:rsidRDefault="00B61755" w:rsidP="00B61755">
                  <w:pPr>
                    <w:jc w:val="both"/>
                  </w:pPr>
                </w:p>
                <w:p w:rsidR="00B61755" w:rsidRPr="0056339F" w:rsidRDefault="00B61755" w:rsidP="00B61755">
                  <w:pPr>
                    <w:jc w:val="both"/>
                  </w:pPr>
                </w:p>
                <w:p w:rsidR="00B61755" w:rsidRPr="0056339F" w:rsidRDefault="00B61755" w:rsidP="00B61755">
                  <w:pPr>
                    <w:jc w:val="both"/>
                  </w:pPr>
                </w:p>
                <w:p w:rsidR="00B61755" w:rsidRPr="0056339F" w:rsidRDefault="00B61755" w:rsidP="00B61755">
                  <w:pPr>
                    <w:jc w:val="both"/>
                  </w:pPr>
                  <w:r w:rsidRPr="0056339F">
                    <w:t>Максимальное количество баллов - 20</w:t>
                  </w:r>
                </w:p>
              </w:tc>
              <w:tc>
                <w:tcPr>
                  <w:tcW w:w="6095" w:type="dxa"/>
                  <w:tcBorders>
                    <w:top w:val="single" w:sz="4" w:space="0" w:color="auto"/>
                    <w:left w:val="single" w:sz="4" w:space="0" w:color="auto"/>
                    <w:bottom w:val="single" w:sz="4" w:space="0" w:color="auto"/>
                    <w:right w:val="single" w:sz="4" w:space="0" w:color="auto"/>
                  </w:tcBorders>
                  <w:hideMark/>
                </w:tcPr>
                <w:p w:rsidR="00B61755" w:rsidRPr="0056339F" w:rsidRDefault="00B61755" w:rsidP="00B61755">
                  <w:pPr>
                    <w:shd w:val="clear" w:color="auto" w:fill="FFFFFF"/>
                    <w:tabs>
                      <w:tab w:val="left" w:pos="9354"/>
                    </w:tabs>
                    <w:ind w:right="-6"/>
                    <w:jc w:val="both"/>
                  </w:pPr>
                  <w:r w:rsidRPr="0056339F">
                    <w:t xml:space="preserve"> Оценивается путем деления стоимости выполненных каждым (</w:t>
                  </w:r>
                  <w:r w:rsidRPr="0056339F">
                    <w:rPr>
                      <w:lang w:val="en-US"/>
                    </w:rPr>
                    <w:t>J</w:t>
                  </w:r>
                  <w:r w:rsidRPr="0056339F">
                    <w:t xml:space="preserve">-ым) участником поставок товара по поставкам спецобуви на начальную (максимальную) цену договора (без учета НДС), по формуле: </w:t>
                  </w:r>
                </w:p>
                <w:p w:rsidR="00B61755" w:rsidRPr="0056339F" w:rsidRDefault="00B61755" w:rsidP="00B61755">
                  <w:pPr>
                    <w:shd w:val="clear" w:color="auto" w:fill="FFFFFF"/>
                    <w:tabs>
                      <w:tab w:val="left" w:pos="9214"/>
                    </w:tabs>
                    <w:ind w:left="33" w:firstLine="33"/>
                    <w:jc w:val="both"/>
                    <w:rPr>
                      <w:i/>
                    </w:rPr>
                  </w:pPr>
                  <w:r w:rsidRPr="0056339F">
                    <w:rPr>
                      <w:i/>
                    </w:rPr>
                    <w:t xml:space="preserve">                                  Ц </w:t>
                  </w:r>
                  <w:r w:rsidRPr="0056339F">
                    <w:rPr>
                      <w:i/>
                      <w:lang w:val="en-US"/>
                    </w:rPr>
                    <w:t>J</w:t>
                  </w:r>
                  <w:r w:rsidRPr="0056339F">
                    <w:rPr>
                      <w:i/>
                    </w:rPr>
                    <w:t xml:space="preserve"> </w:t>
                  </w:r>
                  <w:r w:rsidRPr="0056339F">
                    <w:rPr>
                      <w:rFonts w:cstheme="minorHAnsi"/>
                      <w:b/>
                      <w:i/>
                      <w:vertAlign w:val="subscript"/>
                    </w:rPr>
                    <w:t>∑</w:t>
                  </w:r>
                  <w:r w:rsidRPr="0056339F">
                    <w:rPr>
                      <w:b/>
                      <w:i/>
                      <w:vertAlign w:val="subscript"/>
                    </w:rPr>
                    <w:t>опыт</w:t>
                  </w:r>
                </w:p>
                <w:p w:rsidR="00B61755" w:rsidRPr="0056339F" w:rsidRDefault="00B61755" w:rsidP="00B61755">
                  <w:pPr>
                    <w:shd w:val="clear" w:color="auto" w:fill="FFFFFF"/>
                    <w:tabs>
                      <w:tab w:val="left" w:pos="9214"/>
                    </w:tabs>
                    <w:ind w:left="34" w:right="295" w:firstLine="34"/>
                    <w:jc w:val="both"/>
                    <w:rPr>
                      <w:i/>
                    </w:rPr>
                  </w:pPr>
                  <w:r w:rsidRPr="0056339F">
                    <w:rPr>
                      <w:i/>
                    </w:rPr>
                    <w:t xml:space="preserve">                    Б</w:t>
                  </w:r>
                  <w:r w:rsidRPr="0056339F">
                    <w:rPr>
                      <w:i/>
                      <w:vertAlign w:val="subscript"/>
                    </w:rPr>
                    <w:t>j</w:t>
                  </w:r>
                  <w:r w:rsidRPr="0056339F">
                    <w:rPr>
                      <w:i/>
                    </w:rPr>
                    <w:t xml:space="preserve"> =      ──────    * </w:t>
                  </w:r>
                  <w:r w:rsidRPr="0056339F">
                    <w:rPr>
                      <w:position w:val="-6"/>
                    </w:rPr>
                    <w:object w:dxaOrig="279" w:dyaOrig="279">
                      <v:shape id="_x0000_i1028" type="#_x0000_t75" style="width:13.5pt;height:13.5pt" o:ole="">
                        <v:imagedata r:id="rId10" o:title=""/>
                      </v:shape>
                      <o:OLEObject Type="Embed" ProgID="Equation.3" ShapeID="_x0000_i1028" DrawAspect="Content" ObjectID="_1737187176" r:id="rId14"/>
                    </w:object>
                  </w:r>
                  <w:r w:rsidRPr="0056339F">
                    <w:rPr>
                      <w:i/>
                    </w:rPr>
                    <w:t>, где</w:t>
                  </w:r>
                </w:p>
                <w:p w:rsidR="00B61755" w:rsidRPr="0056339F" w:rsidRDefault="00B61755" w:rsidP="00B61755">
                  <w:pPr>
                    <w:shd w:val="clear" w:color="auto" w:fill="FFFFFF"/>
                    <w:tabs>
                      <w:tab w:val="left" w:pos="9214"/>
                    </w:tabs>
                    <w:ind w:left="34" w:right="295" w:firstLine="34"/>
                    <w:jc w:val="both"/>
                    <w:rPr>
                      <w:i/>
                      <w:vertAlign w:val="subscript"/>
                    </w:rPr>
                  </w:pPr>
                  <w:r w:rsidRPr="0056339F">
                    <w:rPr>
                      <w:i/>
                    </w:rPr>
                    <w:t xml:space="preserve">                                 Ц </w:t>
                  </w:r>
                  <w:r w:rsidRPr="0056339F">
                    <w:rPr>
                      <w:i/>
                      <w:vertAlign w:val="subscript"/>
                    </w:rPr>
                    <w:t>нач.макс</w:t>
                  </w:r>
                </w:p>
                <w:p w:rsidR="00B61755" w:rsidRPr="0056339F" w:rsidRDefault="00B61755" w:rsidP="00B61755">
                  <w:pPr>
                    <w:shd w:val="clear" w:color="auto" w:fill="FFFFFF"/>
                    <w:tabs>
                      <w:tab w:val="left" w:pos="9354"/>
                    </w:tabs>
                    <w:ind w:right="-6"/>
                    <w:jc w:val="both"/>
                  </w:pPr>
                  <w:r w:rsidRPr="0056339F">
                    <w:rPr>
                      <w:i/>
                    </w:rPr>
                    <w:t>Б</w:t>
                  </w:r>
                  <w:r w:rsidRPr="0056339F">
                    <w:rPr>
                      <w:i/>
                      <w:vertAlign w:val="subscript"/>
                    </w:rPr>
                    <w:t>j</w:t>
                  </w:r>
                  <w:r w:rsidRPr="0056339F">
                    <w:rPr>
                      <w:i/>
                    </w:rPr>
                    <w:t>-</w:t>
                  </w:r>
                  <w:r w:rsidRPr="0056339F">
                    <w:t>количество баллов j-ого участника</w:t>
                  </w:r>
                </w:p>
                <w:p w:rsidR="00B61755" w:rsidRPr="0056339F" w:rsidRDefault="00B61755" w:rsidP="00B61755">
                  <w:pPr>
                    <w:shd w:val="clear" w:color="auto" w:fill="FFFFFF"/>
                    <w:tabs>
                      <w:tab w:val="left" w:pos="9214"/>
                    </w:tabs>
                  </w:pPr>
                  <w:r w:rsidRPr="0056339F">
                    <w:t xml:space="preserve">Ц J ∑опыт- стоимость выполненных j-ым участником поставок товара без </w:t>
                  </w:r>
                </w:p>
                <w:p w:rsidR="00B61755" w:rsidRPr="0056339F" w:rsidRDefault="00B61755" w:rsidP="00B61755">
                  <w:pPr>
                    <w:shd w:val="clear" w:color="auto" w:fill="FFFFFF"/>
                    <w:tabs>
                      <w:tab w:val="left" w:pos="9214"/>
                    </w:tabs>
                  </w:pPr>
                  <w:r w:rsidRPr="0056339F">
                    <w:t>учета НДС</w:t>
                  </w:r>
                </w:p>
                <w:p w:rsidR="00B61755" w:rsidRPr="0056339F" w:rsidRDefault="00B61755" w:rsidP="00B61755">
                  <w:pPr>
                    <w:shd w:val="clear" w:color="auto" w:fill="FFFFFF"/>
                    <w:tabs>
                      <w:tab w:val="left" w:pos="9214"/>
                    </w:tabs>
                    <w:ind w:left="34" w:right="295" w:firstLine="34"/>
                    <w:jc w:val="both"/>
                  </w:pPr>
                  <w:r w:rsidRPr="0056339F">
                    <w:t>Ц нач.макс- начальная (максимальная цена договора без НДС</w:t>
                  </w:r>
                </w:p>
                <w:p w:rsidR="00B61755" w:rsidRPr="0056339F" w:rsidRDefault="00B61755" w:rsidP="00B61755">
                  <w:pPr>
                    <w:shd w:val="clear" w:color="auto" w:fill="FFFFFF"/>
                    <w:tabs>
                      <w:tab w:val="left" w:pos="9214"/>
                    </w:tabs>
                    <w:ind w:left="34" w:right="295" w:firstLine="34"/>
                    <w:jc w:val="both"/>
                  </w:pPr>
                  <w:r w:rsidRPr="0056339F">
                    <w:t>N-Максимально возможное количество баллов</w:t>
                  </w:r>
                </w:p>
                <w:p w:rsidR="00B61755" w:rsidRPr="0056339F" w:rsidRDefault="00B61755" w:rsidP="00B61755">
                  <w:pPr>
                    <w:shd w:val="clear" w:color="auto" w:fill="FFFFFF"/>
                    <w:tabs>
                      <w:tab w:val="left" w:pos="9214"/>
                    </w:tabs>
                    <w:ind w:left="34" w:right="295" w:firstLine="34"/>
                    <w:jc w:val="both"/>
                  </w:pPr>
                  <w:r w:rsidRPr="0056339F">
                    <w:t xml:space="preserve">В случае, если стоимость поставок товара равна или больше </w:t>
                  </w:r>
                </w:p>
                <w:p w:rsidR="00B61755" w:rsidRPr="0056339F" w:rsidRDefault="00B61755" w:rsidP="00B61755">
                  <w:pPr>
                    <w:shd w:val="clear" w:color="auto" w:fill="FFFFFF"/>
                    <w:tabs>
                      <w:tab w:val="left" w:pos="9214"/>
                    </w:tabs>
                    <w:ind w:left="34" w:right="295" w:firstLine="34"/>
                    <w:jc w:val="both"/>
                  </w:pPr>
                  <w:r w:rsidRPr="0056339F">
                    <w:t xml:space="preserve">Начально (максимальной) цены договора (без учета НДС), то </w:t>
                  </w:r>
                </w:p>
                <w:p w:rsidR="00B61755" w:rsidRPr="0056339F" w:rsidRDefault="00B61755" w:rsidP="00B61755">
                  <w:pPr>
                    <w:shd w:val="clear" w:color="auto" w:fill="FFFFFF"/>
                    <w:tabs>
                      <w:tab w:val="left" w:pos="9214"/>
                    </w:tabs>
                    <w:ind w:left="34" w:right="295" w:firstLine="34"/>
                    <w:jc w:val="both"/>
                  </w:pPr>
                  <w:r w:rsidRPr="0056339F">
                    <w:t>участнику сразу присваивается N баллов</w:t>
                  </w:r>
                </w:p>
                <w:p w:rsidR="00B61755" w:rsidRPr="0056339F" w:rsidRDefault="00B61755" w:rsidP="00B61755">
                  <w:pPr>
                    <w:shd w:val="clear" w:color="auto" w:fill="FFFFFF"/>
                    <w:tabs>
                      <w:tab w:val="left" w:pos="9354"/>
                    </w:tabs>
                    <w:ind w:right="-6"/>
                    <w:jc w:val="both"/>
                  </w:pPr>
                </w:p>
              </w:tc>
            </w:tr>
            <w:tr w:rsidR="00B61755" w:rsidRPr="0056339F" w:rsidTr="00B61755">
              <w:trPr>
                <w:trHeight w:val="927"/>
              </w:trPr>
              <w:tc>
                <w:tcPr>
                  <w:tcW w:w="532" w:type="dxa"/>
                  <w:tcBorders>
                    <w:top w:val="single" w:sz="4" w:space="0" w:color="auto"/>
                    <w:left w:val="single" w:sz="4" w:space="0" w:color="auto"/>
                    <w:bottom w:val="single" w:sz="4" w:space="0" w:color="auto"/>
                    <w:right w:val="single" w:sz="4" w:space="0" w:color="auto"/>
                  </w:tcBorders>
                </w:tcPr>
                <w:p w:rsidR="00B61755" w:rsidRPr="0056339F" w:rsidRDefault="00B61755" w:rsidP="00B61755">
                  <w:pPr>
                    <w:pStyle w:val="a6"/>
                    <w:tabs>
                      <w:tab w:val="left" w:pos="1418"/>
                    </w:tabs>
                    <w:suppressAutoHyphens/>
                    <w:ind w:firstLine="0"/>
                    <w:rPr>
                      <w:sz w:val="24"/>
                    </w:rPr>
                  </w:pPr>
                  <w:r w:rsidRPr="0056339F">
                    <w:rPr>
                      <w:sz w:val="24"/>
                    </w:rPr>
                    <w:t>3.</w:t>
                  </w:r>
                </w:p>
              </w:tc>
              <w:tc>
                <w:tcPr>
                  <w:tcW w:w="1306" w:type="dxa"/>
                  <w:tcBorders>
                    <w:top w:val="single" w:sz="4" w:space="0" w:color="auto"/>
                    <w:left w:val="single" w:sz="4" w:space="0" w:color="auto"/>
                    <w:bottom w:val="single" w:sz="4" w:space="0" w:color="auto"/>
                    <w:right w:val="single" w:sz="4" w:space="0" w:color="auto"/>
                  </w:tcBorders>
                </w:tcPr>
                <w:p w:rsidR="00B61755" w:rsidRPr="0056339F" w:rsidRDefault="00B61755" w:rsidP="00DB04A7">
                  <w:pPr>
                    <w:widowControl w:val="0"/>
                    <w:shd w:val="clear" w:color="auto" w:fill="FFFFFF"/>
                    <w:autoSpaceDE w:val="0"/>
                    <w:autoSpaceDN w:val="0"/>
                    <w:adjustRightInd w:val="0"/>
                    <w:ind w:right="74"/>
                    <w:jc w:val="both"/>
                  </w:pPr>
                  <w:r w:rsidRPr="0056339F">
                    <w:t xml:space="preserve">Наличие собственного </w:t>
                  </w:r>
                  <w:r w:rsidR="00DB04A7" w:rsidRPr="0056339F">
                    <w:t>карьера</w:t>
                  </w:r>
                </w:p>
              </w:tc>
              <w:tc>
                <w:tcPr>
                  <w:tcW w:w="1843" w:type="dxa"/>
                  <w:tcBorders>
                    <w:top w:val="single" w:sz="4" w:space="0" w:color="auto"/>
                    <w:left w:val="single" w:sz="4" w:space="0" w:color="auto"/>
                    <w:bottom w:val="single" w:sz="4" w:space="0" w:color="auto"/>
                    <w:right w:val="single" w:sz="4" w:space="0" w:color="auto"/>
                  </w:tcBorders>
                </w:tcPr>
                <w:p w:rsidR="00B61755" w:rsidRPr="0056339F" w:rsidRDefault="00B61755" w:rsidP="00B61755">
                  <w:r w:rsidRPr="0056339F">
                    <w:t xml:space="preserve">Максимальное количество баллов – 10 </w:t>
                  </w:r>
                </w:p>
              </w:tc>
              <w:tc>
                <w:tcPr>
                  <w:tcW w:w="6095" w:type="dxa"/>
                  <w:tcBorders>
                    <w:top w:val="single" w:sz="4" w:space="0" w:color="auto"/>
                    <w:left w:val="single" w:sz="4" w:space="0" w:color="auto"/>
                    <w:bottom w:val="single" w:sz="4" w:space="0" w:color="auto"/>
                    <w:right w:val="single" w:sz="4" w:space="0" w:color="auto"/>
                  </w:tcBorders>
                  <w:vAlign w:val="center"/>
                </w:tcPr>
                <w:p w:rsidR="00B61755" w:rsidRPr="0056339F" w:rsidRDefault="00B61755" w:rsidP="00B61755">
                  <w:pPr>
                    <w:jc w:val="both"/>
                  </w:pPr>
                  <w:r w:rsidRPr="0056339F">
                    <w:t xml:space="preserve">Наличие собственного </w:t>
                  </w:r>
                  <w:r w:rsidR="00DB04A7" w:rsidRPr="0056339F">
                    <w:t>карьера</w:t>
                  </w:r>
                  <w:r w:rsidRPr="0056339F">
                    <w:t xml:space="preserve"> </w:t>
                  </w:r>
                  <w:r w:rsidRPr="0056339F">
                    <w:rPr>
                      <w:rFonts w:ascii="Sylfaen" w:hAnsi="Sylfaen"/>
                    </w:rPr>
                    <w:t xml:space="preserve">= </w:t>
                  </w:r>
                  <w:r w:rsidRPr="0056339F">
                    <w:t>10 баллов.</w:t>
                  </w:r>
                </w:p>
                <w:p w:rsidR="00B61755" w:rsidRPr="0056339F" w:rsidRDefault="00B61755" w:rsidP="00B61755">
                  <w:pPr>
                    <w:widowControl w:val="0"/>
                    <w:autoSpaceDE w:val="0"/>
                    <w:autoSpaceDN w:val="0"/>
                    <w:adjustRightInd w:val="0"/>
                  </w:pPr>
                  <w:r w:rsidRPr="0056339F">
                    <w:t xml:space="preserve">Без собственного </w:t>
                  </w:r>
                  <w:r w:rsidR="009057EB" w:rsidRPr="0056339F">
                    <w:t>карьера</w:t>
                  </w:r>
                  <w:r w:rsidRPr="0056339F">
                    <w:t xml:space="preserve"> = 0 баллов</w:t>
                  </w:r>
                </w:p>
                <w:p w:rsidR="00B61755" w:rsidRPr="0056339F" w:rsidRDefault="00B61755" w:rsidP="00B61755">
                  <w:pPr>
                    <w:widowControl w:val="0"/>
                    <w:autoSpaceDE w:val="0"/>
                    <w:autoSpaceDN w:val="0"/>
                    <w:adjustRightInd w:val="0"/>
                  </w:pPr>
                </w:p>
                <w:p w:rsidR="00B61755" w:rsidRPr="0056339F" w:rsidRDefault="00B61755" w:rsidP="00B61755">
                  <w:pPr>
                    <w:shd w:val="clear" w:color="auto" w:fill="FFFFFF"/>
                    <w:tabs>
                      <w:tab w:val="left" w:pos="9354"/>
                    </w:tabs>
                    <w:ind w:right="-6"/>
                    <w:jc w:val="both"/>
                  </w:pPr>
                </w:p>
              </w:tc>
            </w:tr>
          </w:tbl>
          <w:p w:rsidR="00B61755" w:rsidRPr="0056339F" w:rsidRDefault="00B61755" w:rsidP="00B61755">
            <w:pPr>
              <w:rPr>
                <w:b/>
                <w:bCs/>
              </w:rPr>
            </w:pPr>
          </w:p>
        </w:tc>
      </w:tr>
    </w:tbl>
    <w:p w:rsidR="00B61755" w:rsidRPr="0056339F" w:rsidRDefault="00B61755" w:rsidP="00B61755">
      <w:pPr>
        <w:pStyle w:val="a6"/>
        <w:spacing w:line="276" w:lineRule="auto"/>
        <w:ind w:left="1440" w:firstLine="0"/>
        <w:rPr>
          <w:sz w:val="24"/>
        </w:rPr>
      </w:pPr>
    </w:p>
    <w:p w:rsidR="006A21A9" w:rsidRPr="0056339F" w:rsidRDefault="0077043E" w:rsidP="00DB04A7">
      <w:pPr>
        <w:pStyle w:val="a6"/>
        <w:numPr>
          <w:ilvl w:val="1"/>
          <w:numId w:val="3"/>
        </w:numPr>
        <w:spacing w:line="276" w:lineRule="auto"/>
        <w:ind w:left="0" w:firstLine="709"/>
        <w:rPr>
          <w:sz w:val="24"/>
        </w:rPr>
      </w:pPr>
      <w:r w:rsidRPr="0056339F">
        <w:rPr>
          <w:sz w:val="24"/>
        </w:rPr>
        <w:t>Оценка заявок осуществляется на основании технического предложения, документов, представленных в подтверждение соответствия квалификационным требованиям, требованиям технического задания, иных документов, представленных в составе заявки</w:t>
      </w:r>
      <w:r w:rsidR="00DB04A7" w:rsidRPr="0056339F">
        <w:rPr>
          <w:sz w:val="24"/>
        </w:rPr>
        <w:t>.</w:t>
      </w:r>
      <w:r w:rsidRPr="0056339F">
        <w:rPr>
          <w:sz w:val="24"/>
        </w:rPr>
        <w:t xml:space="preserve"> </w:t>
      </w:r>
    </w:p>
    <w:p w:rsidR="00DB04A7" w:rsidRPr="0056339F" w:rsidRDefault="00DB04A7" w:rsidP="00DB04A7">
      <w:pPr>
        <w:pStyle w:val="a3"/>
        <w:ind w:left="1080"/>
        <w:rPr>
          <w:sz w:val="22"/>
          <w:szCs w:val="22"/>
        </w:rPr>
      </w:pPr>
    </w:p>
    <w:p w:rsidR="0017193C" w:rsidRPr="0056339F" w:rsidRDefault="0017193C" w:rsidP="000A1556">
      <w:pPr>
        <w:pStyle w:val="2"/>
        <w:numPr>
          <w:ilvl w:val="0"/>
          <w:numId w:val="3"/>
        </w:numPr>
        <w:spacing w:before="0" w:after="0" w:line="276" w:lineRule="auto"/>
        <w:ind w:left="0" w:firstLine="709"/>
        <w:jc w:val="both"/>
        <w:rPr>
          <w:rFonts w:ascii="Times New Roman" w:hAnsi="Times New Roman" w:cs="Times New Roman"/>
          <w:i w:val="0"/>
          <w:sz w:val="24"/>
          <w:szCs w:val="24"/>
        </w:rPr>
      </w:pPr>
      <w:bookmarkStart w:id="13" w:name="_Toc123224797"/>
      <w:r w:rsidRPr="0056339F">
        <w:rPr>
          <w:rFonts w:ascii="Times New Roman" w:hAnsi="Times New Roman" w:cs="Times New Roman"/>
          <w:i w:val="0"/>
          <w:sz w:val="24"/>
          <w:szCs w:val="24"/>
        </w:rPr>
        <w:t>Заключение и исполнение договора</w:t>
      </w:r>
      <w:bookmarkEnd w:id="13"/>
    </w:p>
    <w:p w:rsidR="0017193C" w:rsidRPr="0056339F" w:rsidRDefault="0017193C" w:rsidP="000A1556">
      <w:pPr>
        <w:pStyle w:val="a3"/>
        <w:spacing w:line="276" w:lineRule="auto"/>
        <w:ind w:left="0" w:firstLine="709"/>
        <w:jc w:val="both"/>
        <w:rPr>
          <w:bCs/>
        </w:rPr>
      </w:pPr>
      <w:r w:rsidRPr="0056339F">
        <w:rPr>
          <w:bCs/>
        </w:rPr>
        <w:t xml:space="preserve">Заключение, исполнение договора осуществляется в соответствии с пунктом </w:t>
      </w:r>
      <w:r w:rsidR="00C06124" w:rsidRPr="0056339F">
        <w:rPr>
          <w:bCs/>
        </w:rPr>
        <w:t>9</w:t>
      </w:r>
      <w:r w:rsidRPr="0056339F">
        <w:rPr>
          <w:bCs/>
        </w:rPr>
        <w:t xml:space="preserve"> </w:t>
      </w:r>
      <w:r w:rsidR="00C06124" w:rsidRPr="0056339F">
        <w:rPr>
          <w:bCs/>
        </w:rPr>
        <w:t>конкурсной</w:t>
      </w:r>
      <w:r w:rsidRPr="0056339F">
        <w:rPr>
          <w:bCs/>
        </w:rPr>
        <w:t xml:space="preserve"> документации.</w:t>
      </w:r>
    </w:p>
    <w:p w:rsidR="00BA4864" w:rsidRPr="0056339F" w:rsidRDefault="00BA4864" w:rsidP="000A1556">
      <w:pPr>
        <w:pStyle w:val="a3"/>
        <w:spacing w:line="276" w:lineRule="auto"/>
        <w:ind w:left="0" w:firstLine="720"/>
        <w:jc w:val="both"/>
        <w:rPr>
          <w:bCs/>
        </w:rPr>
      </w:pPr>
    </w:p>
    <w:p w:rsidR="00E87AA1" w:rsidRPr="0056339F" w:rsidRDefault="00E87AA1" w:rsidP="000A1556">
      <w:pPr>
        <w:pStyle w:val="1"/>
        <w:numPr>
          <w:ilvl w:val="0"/>
          <w:numId w:val="1"/>
        </w:numPr>
        <w:spacing w:before="0" w:after="0" w:line="276" w:lineRule="auto"/>
        <w:ind w:left="1288"/>
        <w:jc w:val="center"/>
        <w:rPr>
          <w:rFonts w:ascii="Times New Roman" w:hAnsi="Times New Roman" w:cs="Times New Roman"/>
          <w:sz w:val="24"/>
          <w:szCs w:val="24"/>
        </w:rPr>
      </w:pPr>
      <w:bookmarkStart w:id="14" w:name="_Toc123224798"/>
      <w:r w:rsidRPr="0056339F">
        <w:rPr>
          <w:rFonts w:ascii="Times New Roman" w:hAnsi="Times New Roman" w:cs="Times New Roman"/>
          <w:sz w:val="24"/>
          <w:szCs w:val="24"/>
        </w:rPr>
        <w:t>Порядок проведения конкурса</w:t>
      </w:r>
      <w:bookmarkEnd w:id="14"/>
    </w:p>
    <w:p w:rsidR="00E87AA1" w:rsidRPr="0056339F" w:rsidRDefault="00E87AA1" w:rsidP="000A1556">
      <w:pPr>
        <w:spacing w:line="276" w:lineRule="auto"/>
      </w:pPr>
    </w:p>
    <w:p w:rsidR="00E87AA1" w:rsidRPr="0056339F" w:rsidRDefault="00E87AA1" w:rsidP="00BE04E3">
      <w:pPr>
        <w:pStyle w:val="2"/>
        <w:numPr>
          <w:ilvl w:val="0"/>
          <w:numId w:val="5"/>
        </w:numPr>
        <w:spacing w:before="0" w:after="0" w:line="276" w:lineRule="auto"/>
        <w:ind w:hanging="11"/>
        <w:jc w:val="both"/>
        <w:rPr>
          <w:rFonts w:ascii="Times New Roman" w:hAnsi="Times New Roman" w:cs="Times New Roman"/>
          <w:i w:val="0"/>
          <w:sz w:val="24"/>
          <w:szCs w:val="24"/>
        </w:rPr>
      </w:pPr>
      <w:bookmarkStart w:id="15" w:name="_Toc123224799"/>
      <w:r w:rsidRPr="0056339F">
        <w:rPr>
          <w:rFonts w:ascii="Times New Roman" w:hAnsi="Times New Roman" w:cs="Times New Roman"/>
          <w:i w:val="0"/>
          <w:sz w:val="24"/>
          <w:szCs w:val="24"/>
        </w:rPr>
        <w:t>Участник конкурса</w:t>
      </w:r>
      <w:bookmarkEnd w:id="15"/>
    </w:p>
    <w:p w:rsidR="00E87AA1" w:rsidRPr="0056339F" w:rsidRDefault="00E87AA1" w:rsidP="00BE04E3">
      <w:pPr>
        <w:pStyle w:val="110"/>
        <w:numPr>
          <w:ilvl w:val="2"/>
          <w:numId w:val="5"/>
        </w:numPr>
        <w:spacing w:line="276" w:lineRule="auto"/>
        <w:ind w:left="0" w:firstLine="709"/>
        <w:rPr>
          <w:sz w:val="24"/>
          <w:szCs w:val="24"/>
        </w:rPr>
      </w:pPr>
      <w:r w:rsidRPr="0056339F">
        <w:rPr>
          <w:sz w:val="24"/>
          <w:szCs w:val="24"/>
        </w:rPr>
        <w:t>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56339F" w:rsidRDefault="00E87AA1" w:rsidP="00BE04E3">
      <w:pPr>
        <w:pStyle w:val="110"/>
        <w:numPr>
          <w:ilvl w:val="2"/>
          <w:numId w:val="5"/>
        </w:numPr>
        <w:spacing w:line="276" w:lineRule="auto"/>
        <w:ind w:left="0" w:firstLine="709"/>
        <w:rPr>
          <w:sz w:val="24"/>
          <w:szCs w:val="24"/>
        </w:rPr>
      </w:pPr>
      <w:r w:rsidRPr="0056339F">
        <w:rPr>
          <w:sz w:val="24"/>
          <w:szCs w:val="24"/>
        </w:rPr>
        <w:t>К участию в конкурсе допускаются участники, соответствующие требованиям пункта 6.</w:t>
      </w:r>
      <w:r w:rsidR="00F40586" w:rsidRPr="0056339F">
        <w:rPr>
          <w:sz w:val="24"/>
          <w:szCs w:val="24"/>
        </w:rPr>
        <w:t>2</w:t>
      </w:r>
      <w:r w:rsidR="007D3BE1" w:rsidRPr="0056339F">
        <w:rPr>
          <w:sz w:val="24"/>
          <w:szCs w:val="24"/>
        </w:rPr>
        <w:t xml:space="preserve">. </w:t>
      </w:r>
      <w:r w:rsidRPr="0056339F">
        <w:rPr>
          <w:sz w:val="24"/>
          <w:szCs w:val="24"/>
        </w:rPr>
        <w:t>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56339F" w:rsidRDefault="00E87AA1" w:rsidP="00BE04E3">
      <w:pPr>
        <w:pStyle w:val="110"/>
        <w:numPr>
          <w:ilvl w:val="2"/>
          <w:numId w:val="5"/>
        </w:numPr>
        <w:spacing w:line="276" w:lineRule="auto"/>
        <w:ind w:left="0" w:firstLine="709"/>
        <w:rPr>
          <w:sz w:val="24"/>
          <w:szCs w:val="24"/>
        </w:rPr>
      </w:pPr>
      <w:r w:rsidRPr="0056339F">
        <w:rPr>
          <w:sz w:val="24"/>
          <w:szCs w:val="24"/>
        </w:rPr>
        <w:lastRenderedPageBreak/>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56339F" w:rsidRDefault="00E87AA1" w:rsidP="00BE04E3">
      <w:pPr>
        <w:pStyle w:val="110"/>
        <w:numPr>
          <w:ilvl w:val="2"/>
          <w:numId w:val="5"/>
        </w:numPr>
        <w:spacing w:line="276" w:lineRule="auto"/>
        <w:ind w:left="0" w:firstLine="709"/>
        <w:rPr>
          <w:sz w:val="24"/>
          <w:szCs w:val="24"/>
        </w:rPr>
      </w:pPr>
      <w:r w:rsidRPr="0056339F">
        <w:rPr>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D20095" w:rsidRPr="0056339F" w:rsidRDefault="00D20095" w:rsidP="000A1556">
      <w:pPr>
        <w:pStyle w:val="110"/>
        <w:spacing w:line="276" w:lineRule="auto"/>
        <w:ind w:left="709" w:firstLine="0"/>
        <w:rPr>
          <w:sz w:val="24"/>
          <w:szCs w:val="24"/>
        </w:rPr>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16" w:name="_Toc123224800"/>
      <w:r w:rsidRPr="0056339F">
        <w:rPr>
          <w:rFonts w:ascii="Times New Roman" w:hAnsi="Times New Roman" w:cs="Times New Roman"/>
          <w:sz w:val="24"/>
          <w:szCs w:val="24"/>
        </w:rPr>
        <w:t>Требования к участникам</w:t>
      </w:r>
      <w:bookmarkEnd w:id="16"/>
    </w:p>
    <w:p w:rsidR="00E87AA1" w:rsidRPr="0056339F" w:rsidRDefault="00E87AA1" w:rsidP="00BE04E3">
      <w:pPr>
        <w:pStyle w:val="a3"/>
        <w:numPr>
          <w:ilvl w:val="2"/>
          <w:numId w:val="5"/>
        </w:numPr>
        <w:spacing w:line="276" w:lineRule="auto"/>
        <w:ind w:left="0" w:firstLine="709"/>
        <w:jc w:val="both"/>
      </w:pPr>
      <w:r w:rsidRPr="0056339F">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56339F" w:rsidRDefault="00E87AA1" w:rsidP="00BE04E3">
      <w:pPr>
        <w:pStyle w:val="a3"/>
        <w:numPr>
          <w:ilvl w:val="2"/>
          <w:numId w:val="5"/>
        </w:numPr>
        <w:spacing w:line="276" w:lineRule="auto"/>
        <w:ind w:left="0" w:firstLine="709"/>
        <w:jc w:val="both"/>
      </w:pPr>
      <w:r w:rsidRPr="0056339F">
        <w:t>Информация о квалификационных требованиях и требованиях технического задания, а также о документах, представляемых в подтверждение данным треб</w:t>
      </w:r>
      <w:r w:rsidR="007D3BE1" w:rsidRPr="0056339F">
        <w:t>ованиям, изложена в пунктах 2, 6.2 конкурсной</w:t>
      </w:r>
      <w:r w:rsidRPr="0056339F">
        <w:t xml:space="preserve"> документации.</w:t>
      </w:r>
    </w:p>
    <w:p w:rsidR="00CF29B7" w:rsidRPr="0056339F" w:rsidRDefault="00E87AA1" w:rsidP="00BE04E3">
      <w:pPr>
        <w:pStyle w:val="a6"/>
        <w:numPr>
          <w:ilvl w:val="2"/>
          <w:numId w:val="5"/>
        </w:numPr>
        <w:tabs>
          <w:tab w:val="left" w:pos="0"/>
        </w:tabs>
        <w:spacing w:line="276" w:lineRule="auto"/>
        <w:ind w:left="0" w:firstLine="709"/>
        <w:rPr>
          <w:rFonts w:eastAsia="Times New Roman"/>
          <w:bCs/>
          <w:sz w:val="24"/>
        </w:rPr>
      </w:pPr>
      <w:r w:rsidRPr="0056339F">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F40586" w:rsidRPr="0056339F" w:rsidRDefault="00F40586" w:rsidP="00BE04E3">
      <w:pPr>
        <w:pStyle w:val="a6"/>
        <w:numPr>
          <w:ilvl w:val="3"/>
          <w:numId w:val="5"/>
        </w:numPr>
        <w:tabs>
          <w:tab w:val="left" w:pos="0"/>
        </w:tabs>
        <w:spacing w:line="276" w:lineRule="auto"/>
        <w:ind w:left="0" w:firstLine="553"/>
        <w:rPr>
          <w:rFonts w:eastAsia="Times New Roman"/>
          <w:bCs/>
          <w:sz w:val="24"/>
        </w:rPr>
      </w:pPr>
      <w:r w:rsidRPr="0056339F">
        <w:rPr>
          <w:rFonts w:eastAsia="Times New Roman"/>
          <w:bCs/>
          <w:sz w:val="24"/>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40586" w:rsidRPr="0056339F" w:rsidRDefault="00F40586" w:rsidP="00BE04E3">
      <w:pPr>
        <w:pStyle w:val="a6"/>
        <w:numPr>
          <w:ilvl w:val="3"/>
          <w:numId w:val="5"/>
        </w:numPr>
        <w:tabs>
          <w:tab w:val="left" w:pos="0"/>
        </w:tabs>
        <w:spacing w:line="276" w:lineRule="auto"/>
        <w:ind w:left="0" w:firstLine="709"/>
        <w:rPr>
          <w:rFonts w:eastAsia="Times New Roman"/>
          <w:bCs/>
          <w:sz w:val="24"/>
        </w:rPr>
      </w:pPr>
      <w:r w:rsidRPr="0056339F">
        <w:rPr>
          <w:rFonts w:eastAsia="Times New Roman"/>
          <w:bCs/>
          <w:sz w:val="24"/>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F40586" w:rsidRPr="0056339F" w:rsidRDefault="00F40586" w:rsidP="00BE04E3">
      <w:pPr>
        <w:pStyle w:val="a6"/>
        <w:numPr>
          <w:ilvl w:val="3"/>
          <w:numId w:val="5"/>
        </w:numPr>
        <w:tabs>
          <w:tab w:val="left" w:pos="0"/>
        </w:tabs>
        <w:spacing w:line="276" w:lineRule="auto"/>
        <w:ind w:left="0" w:firstLine="709"/>
        <w:rPr>
          <w:rFonts w:eastAsia="Times New Roman"/>
          <w:bCs/>
          <w:sz w:val="24"/>
        </w:rPr>
      </w:pPr>
      <w:r w:rsidRPr="0056339F">
        <w:rPr>
          <w:rFonts w:eastAsia="Times New Roman"/>
          <w:bCs/>
          <w:sz w:val="24"/>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F40586" w:rsidRPr="0056339F" w:rsidRDefault="00F40586" w:rsidP="00BE04E3">
      <w:pPr>
        <w:pStyle w:val="a6"/>
        <w:numPr>
          <w:ilvl w:val="3"/>
          <w:numId w:val="5"/>
        </w:numPr>
        <w:tabs>
          <w:tab w:val="left" w:pos="0"/>
        </w:tabs>
        <w:spacing w:line="276" w:lineRule="auto"/>
        <w:ind w:left="0" w:firstLine="709"/>
        <w:rPr>
          <w:rFonts w:eastAsia="Times New Roman"/>
          <w:bCs/>
          <w:sz w:val="24"/>
        </w:rPr>
      </w:pPr>
      <w:r w:rsidRPr="0056339F">
        <w:rPr>
          <w:rFonts w:eastAsia="Times New Roman"/>
          <w:bCs/>
          <w:sz w:val="24"/>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w:t>
      </w:r>
      <w:r w:rsidR="00CF29B7" w:rsidRPr="0056339F">
        <w:rPr>
          <w:rFonts w:eastAsia="Times New Roman"/>
          <w:bCs/>
          <w:sz w:val="24"/>
        </w:rPr>
        <w:t>страны участника</w:t>
      </w:r>
      <w:r w:rsidRPr="0056339F">
        <w:rPr>
          <w:rFonts w:eastAsia="Times New Roman"/>
          <w:bCs/>
          <w:sz w:val="24"/>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w:t>
      </w:r>
      <w:r w:rsidR="00CF29B7" w:rsidRPr="0056339F">
        <w:rPr>
          <w:rFonts w:eastAsia="Times New Roman"/>
          <w:bCs/>
          <w:sz w:val="24"/>
        </w:rPr>
        <w:t xml:space="preserve">страны участника </w:t>
      </w:r>
      <w:r w:rsidRPr="0056339F">
        <w:rPr>
          <w:rFonts w:eastAsia="Times New Roman"/>
          <w:bCs/>
          <w:sz w:val="24"/>
        </w:rPr>
        <w:t xml:space="preserve">о налогах и сборах, которые реструктурированы в соответствии с законодательством </w:t>
      </w:r>
      <w:r w:rsidR="00CF29B7" w:rsidRPr="0056339F">
        <w:rPr>
          <w:rFonts w:eastAsia="Times New Roman"/>
          <w:bCs/>
          <w:sz w:val="24"/>
        </w:rPr>
        <w:t>страны участника</w:t>
      </w:r>
      <w:r w:rsidRPr="0056339F">
        <w:rPr>
          <w:rFonts w:eastAsia="Times New Roman"/>
          <w:bCs/>
          <w:sz w:val="24"/>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w:t>
      </w:r>
      <w:r w:rsidR="00CF29B7" w:rsidRPr="0056339F">
        <w:rPr>
          <w:rFonts w:eastAsia="Times New Roman"/>
          <w:bCs/>
          <w:sz w:val="24"/>
        </w:rPr>
        <w:t xml:space="preserve">страны участника </w:t>
      </w:r>
      <w:r w:rsidRPr="0056339F">
        <w:rPr>
          <w:rFonts w:eastAsia="Times New Roman"/>
          <w:bCs/>
          <w:sz w:val="24"/>
        </w:rPr>
        <w:t>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40586" w:rsidRPr="0056339F" w:rsidRDefault="00F40586" w:rsidP="00BE04E3">
      <w:pPr>
        <w:pStyle w:val="a6"/>
        <w:numPr>
          <w:ilvl w:val="3"/>
          <w:numId w:val="5"/>
        </w:numPr>
        <w:tabs>
          <w:tab w:val="left" w:pos="0"/>
        </w:tabs>
        <w:spacing w:line="276" w:lineRule="auto"/>
        <w:ind w:left="0" w:firstLine="709"/>
        <w:rPr>
          <w:rFonts w:eastAsia="Times New Roman"/>
          <w:bCs/>
          <w:sz w:val="24"/>
        </w:rPr>
      </w:pPr>
      <w:r w:rsidRPr="0056339F">
        <w:rPr>
          <w:rFonts w:eastAsia="Times New Roman"/>
          <w:bCs/>
          <w:sz w:val="24"/>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w:t>
      </w:r>
      <w:r w:rsidRPr="0056339F">
        <w:rPr>
          <w:rFonts w:eastAsia="Times New Roman"/>
          <w:bCs/>
          <w:sz w:val="24"/>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закупки, и административного наказания в виде дисквалификации;</w:t>
      </w:r>
    </w:p>
    <w:p w:rsidR="00F40586" w:rsidRPr="0056339F" w:rsidRDefault="00F40586" w:rsidP="00BE04E3">
      <w:pPr>
        <w:pStyle w:val="a6"/>
        <w:numPr>
          <w:ilvl w:val="3"/>
          <w:numId w:val="5"/>
        </w:numPr>
        <w:tabs>
          <w:tab w:val="left" w:pos="0"/>
        </w:tabs>
        <w:spacing w:line="276" w:lineRule="auto"/>
        <w:ind w:left="0" w:firstLine="709"/>
        <w:rPr>
          <w:rFonts w:eastAsia="Times New Roman"/>
          <w:bCs/>
          <w:sz w:val="24"/>
        </w:rPr>
      </w:pPr>
      <w:r w:rsidRPr="0056339F">
        <w:rPr>
          <w:rFonts w:eastAsia="Times New Roman"/>
          <w:bCs/>
          <w:sz w:val="24"/>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rsidR="00587374" w:rsidRPr="0056339F" w:rsidRDefault="007F1CB8" w:rsidP="00BE04E3">
      <w:pPr>
        <w:pStyle w:val="a6"/>
        <w:numPr>
          <w:ilvl w:val="3"/>
          <w:numId w:val="5"/>
        </w:numPr>
        <w:tabs>
          <w:tab w:val="left" w:pos="0"/>
        </w:tabs>
        <w:spacing w:line="276" w:lineRule="auto"/>
        <w:ind w:left="0" w:firstLine="567"/>
        <w:rPr>
          <w:rFonts w:eastAsia="Times New Roman"/>
          <w:bCs/>
          <w:sz w:val="24"/>
        </w:rPr>
      </w:pPr>
      <w:r w:rsidRPr="0056339F">
        <w:rPr>
          <w:rFonts w:eastAsia="Times New Roman"/>
          <w:bCs/>
          <w:sz w:val="24"/>
        </w:rPr>
        <w:t xml:space="preserve">  </w:t>
      </w:r>
      <w:r w:rsidR="00587374" w:rsidRPr="0056339F">
        <w:rPr>
          <w:rFonts w:eastAsia="Times New Roman"/>
          <w:bCs/>
          <w:sz w:val="24"/>
        </w:rPr>
        <w:t>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587374" w:rsidRPr="0056339F" w:rsidRDefault="00587374" w:rsidP="000A1556">
      <w:pPr>
        <w:pStyle w:val="a6"/>
        <w:tabs>
          <w:tab w:val="left" w:pos="0"/>
        </w:tabs>
        <w:spacing w:line="276" w:lineRule="auto"/>
        <w:rPr>
          <w:rFonts w:eastAsia="Times New Roman"/>
          <w:bCs/>
          <w:sz w:val="24"/>
        </w:rPr>
      </w:pPr>
      <w:r w:rsidRPr="0056339F">
        <w:rPr>
          <w:rFonts w:eastAsia="Times New Roman"/>
          <w:bCs/>
          <w:sz w:val="24"/>
        </w:rPr>
        <w:t>а) наличие:</w:t>
      </w:r>
    </w:p>
    <w:p w:rsidR="00F40586" w:rsidRPr="0056339F" w:rsidRDefault="00F40586" w:rsidP="000A1556">
      <w:pPr>
        <w:pStyle w:val="a6"/>
        <w:tabs>
          <w:tab w:val="left" w:pos="0"/>
        </w:tabs>
        <w:spacing w:line="276" w:lineRule="auto"/>
        <w:rPr>
          <w:rFonts w:eastAsia="Times New Roman"/>
          <w:bCs/>
          <w:sz w:val="24"/>
        </w:rPr>
      </w:pPr>
      <w:r w:rsidRPr="0056339F">
        <w:rPr>
          <w:rFonts w:eastAsia="Times New Roman"/>
          <w:bCs/>
          <w:sz w:val="24"/>
        </w:rPr>
        <w:t xml:space="preserve"> </w:t>
      </w:r>
      <w:r w:rsidR="00CF29B7" w:rsidRPr="0056339F">
        <w:rPr>
          <w:rFonts w:eastAsia="Times New Roman"/>
          <w:bCs/>
          <w:sz w:val="24"/>
        </w:rPr>
        <w:t xml:space="preserve">- </w:t>
      </w:r>
      <w:r w:rsidRPr="0056339F">
        <w:rPr>
          <w:rFonts w:eastAsia="Times New Roman"/>
          <w:bCs/>
          <w:sz w:val="24"/>
        </w:rPr>
        <w:t>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F40586" w:rsidRPr="0056339F" w:rsidRDefault="00CF29B7" w:rsidP="000A1556">
      <w:pPr>
        <w:pStyle w:val="a6"/>
        <w:tabs>
          <w:tab w:val="left" w:pos="0"/>
        </w:tabs>
        <w:spacing w:line="276" w:lineRule="auto"/>
        <w:rPr>
          <w:rFonts w:eastAsia="Times New Roman"/>
          <w:bCs/>
          <w:sz w:val="24"/>
        </w:rPr>
      </w:pPr>
      <w:r w:rsidRPr="0056339F">
        <w:rPr>
          <w:rFonts w:eastAsia="Times New Roman"/>
          <w:bCs/>
          <w:sz w:val="24"/>
        </w:rPr>
        <w:t xml:space="preserve">- </w:t>
      </w:r>
      <w:r w:rsidR="00F40586" w:rsidRPr="0056339F">
        <w:rPr>
          <w:rFonts w:eastAsia="Times New Roman"/>
          <w:bCs/>
          <w:sz w:val="24"/>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F40586" w:rsidRPr="0056339F" w:rsidRDefault="00CF29B7" w:rsidP="000A1556">
      <w:pPr>
        <w:pStyle w:val="a6"/>
        <w:tabs>
          <w:tab w:val="left" w:pos="0"/>
        </w:tabs>
        <w:spacing w:line="276" w:lineRule="auto"/>
        <w:rPr>
          <w:rFonts w:eastAsia="Times New Roman"/>
          <w:bCs/>
          <w:sz w:val="24"/>
        </w:rPr>
      </w:pPr>
      <w:r w:rsidRPr="0056339F">
        <w:rPr>
          <w:rFonts w:eastAsia="Times New Roman"/>
          <w:bCs/>
          <w:sz w:val="24"/>
        </w:rPr>
        <w:t>-</w:t>
      </w:r>
      <w:r w:rsidR="00F40586" w:rsidRPr="0056339F">
        <w:rPr>
          <w:rFonts w:eastAsia="Times New Roman"/>
          <w:bCs/>
          <w:sz w:val="24"/>
        </w:rPr>
        <w:t>деловой репутации.</w:t>
      </w:r>
    </w:p>
    <w:p w:rsidR="00F40586" w:rsidRPr="0056339F" w:rsidRDefault="00F40586" w:rsidP="000A1556">
      <w:pPr>
        <w:pStyle w:val="a6"/>
        <w:tabs>
          <w:tab w:val="left" w:pos="0"/>
        </w:tabs>
        <w:spacing w:line="276" w:lineRule="auto"/>
        <w:rPr>
          <w:rFonts w:eastAsia="Times New Roman"/>
          <w:bCs/>
          <w:sz w:val="24"/>
        </w:rPr>
      </w:pPr>
      <w:r w:rsidRPr="0056339F">
        <w:rPr>
          <w:rFonts w:eastAsia="Times New Roman"/>
          <w:bCs/>
          <w:sz w:val="24"/>
        </w:rPr>
        <w:t xml:space="preserve">Товары, работы, услуги, предлагаемые претендентом, должны соответствовать требованиям </w:t>
      </w:r>
      <w:r w:rsidR="00A434BF" w:rsidRPr="0056339F">
        <w:rPr>
          <w:rFonts w:eastAsia="Times New Roman"/>
          <w:bCs/>
          <w:sz w:val="24"/>
        </w:rPr>
        <w:t>документации на</w:t>
      </w:r>
      <w:r w:rsidRPr="0056339F">
        <w:rPr>
          <w:rFonts w:eastAsia="Times New Roman"/>
          <w:bCs/>
          <w:sz w:val="24"/>
        </w:rPr>
        <w:t xml:space="preserve"> проведение конкурентной закупки (технического задания).</w:t>
      </w:r>
    </w:p>
    <w:p w:rsidR="00F40586" w:rsidRPr="0056339F" w:rsidRDefault="007F1CB8" w:rsidP="00BE04E3">
      <w:pPr>
        <w:pStyle w:val="a6"/>
        <w:numPr>
          <w:ilvl w:val="3"/>
          <w:numId w:val="5"/>
        </w:numPr>
        <w:tabs>
          <w:tab w:val="left" w:pos="0"/>
        </w:tabs>
        <w:spacing w:line="276" w:lineRule="auto"/>
        <w:ind w:left="0" w:firstLine="567"/>
        <w:rPr>
          <w:rFonts w:eastAsia="Times New Roman"/>
          <w:bCs/>
          <w:sz w:val="24"/>
        </w:rPr>
      </w:pPr>
      <w:r w:rsidRPr="0056339F">
        <w:rPr>
          <w:rFonts w:eastAsia="Times New Roman"/>
          <w:bCs/>
          <w:sz w:val="24"/>
        </w:rPr>
        <w:t xml:space="preserve"> </w:t>
      </w:r>
      <w:r w:rsidR="00F40586" w:rsidRPr="0056339F">
        <w:rPr>
          <w:rFonts w:eastAsia="Times New Roman"/>
          <w:bCs/>
          <w:sz w:val="24"/>
        </w:rPr>
        <w:t>отсутствии участника в реестрах недобросовестных поставщиков.</w:t>
      </w:r>
    </w:p>
    <w:p w:rsidR="007F1CB8" w:rsidRPr="0056339F" w:rsidRDefault="007F1CB8" w:rsidP="00BE04E3">
      <w:pPr>
        <w:pStyle w:val="a6"/>
        <w:numPr>
          <w:ilvl w:val="2"/>
          <w:numId w:val="5"/>
        </w:numPr>
        <w:tabs>
          <w:tab w:val="left" w:pos="0"/>
        </w:tabs>
        <w:spacing w:line="276" w:lineRule="auto"/>
        <w:ind w:left="0" w:firstLine="709"/>
        <w:rPr>
          <w:rFonts w:eastAsia="Times New Roman"/>
          <w:bCs/>
          <w:sz w:val="24"/>
        </w:rPr>
      </w:pPr>
      <w:r w:rsidRPr="0056339F">
        <w:rPr>
          <w:sz w:val="24"/>
        </w:rPr>
        <w:t xml:space="preserve">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924D75" w:rsidRPr="0056339F">
        <w:rPr>
          <w:sz w:val="24"/>
        </w:rPr>
        <w:t xml:space="preserve">ния договора, </w:t>
      </w:r>
      <w:r w:rsidR="00A434BF" w:rsidRPr="0056339F">
        <w:rPr>
          <w:sz w:val="24"/>
        </w:rPr>
        <w:t>если ЗАО</w:t>
      </w:r>
      <w:r w:rsidRPr="0056339F">
        <w:rPr>
          <w:sz w:val="24"/>
        </w:rPr>
        <w:t xml:space="preserve"> «ЮКЖД» или комиссия обнаружит, что </w:t>
      </w:r>
      <w:r w:rsidRPr="0056339F">
        <w:rPr>
          <w:sz w:val="24"/>
        </w:rPr>
        <w:lastRenderedPageBreak/>
        <w:t xml:space="preserve">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56339F" w:rsidRDefault="007F1CB8" w:rsidP="00BE04E3">
      <w:pPr>
        <w:pStyle w:val="a6"/>
        <w:numPr>
          <w:ilvl w:val="2"/>
          <w:numId w:val="5"/>
        </w:numPr>
        <w:tabs>
          <w:tab w:val="left" w:pos="0"/>
        </w:tabs>
        <w:spacing w:line="276" w:lineRule="auto"/>
        <w:ind w:left="0" w:firstLine="709"/>
        <w:rPr>
          <w:rFonts w:eastAsia="Times New Roman"/>
          <w:bCs/>
          <w:sz w:val="24"/>
        </w:rPr>
      </w:pPr>
      <w:r w:rsidRPr="0056339F">
        <w:rPr>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w:t>
      </w:r>
      <w:r w:rsidR="00924D75" w:rsidRPr="0056339F">
        <w:rPr>
          <w:sz w:val="24"/>
        </w:rPr>
        <w:t>тв перед</w:t>
      </w:r>
      <w:r w:rsidRPr="0056339F">
        <w:rPr>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56339F" w:rsidRDefault="00C34569" w:rsidP="00BE04E3">
      <w:pPr>
        <w:pStyle w:val="a6"/>
        <w:numPr>
          <w:ilvl w:val="2"/>
          <w:numId w:val="5"/>
        </w:numPr>
        <w:tabs>
          <w:tab w:val="left" w:pos="0"/>
        </w:tabs>
        <w:spacing w:line="276" w:lineRule="auto"/>
        <w:ind w:left="0" w:firstLine="709"/>
        <w:rPr>
          <w:rFonts w:eastAsia="Times New Roman"/>
          <w:bCs/>
          <w:sz w:val="24"/>
        </w:rPr>
      </w:pPr>
      <w:r w:rsidRPr="0056339F">
        <w:rPr>
          <w:sz w:val="24"/>
        </w:rPr>
        <w:t>В случае отказа ЗАО «ЮКЖД» от заключения договора с участником, в том числе с победителем, по основаниям, предус</w:t>
      </w:r>
      <w:r w:rsidR="00CB36D5" w:rsidRPr="0056339F">
        <w:rPr>
          <w:sz w:val="24"/>
        </w:rPr>
        <w:t>мотренным пунктами 6.2.4-6.2.5.</w:t>
      </w:r>
      <w:r w:rsidRPr="0056339F">
        <w:rPr>
          <w:sz w:val="24"/>
        </w:rPr>
        <w:t xml:space="preserve">,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56339F">
        <w:rPr>
          <w:sz w:val="24"/>
        </w:rPr>
        <w:br/>
        <w:t>ЗАО «ЮКЖД» отказывается заключить договор, факте, являющемся основанием для такого отказа.</w:t>
      </w:r>
    </w:p>
    <w:p w:rsidR="00E87AA1" w:rsidRPr="0056339F" w:rsidRDefault="007F1CB8" w:rsidP="00BE04E3">
      <w:pPr>
        <w:pStyle w:val="a6"/>
        <w:numPr>
          <w:ilvl w:val="2"/>
          <w:numId w:val="5"/>
        </w:numPr>
        <w:tabs>
          <w:tab w:val="left" w:pos="0"/>
        </w:tabs>
        <w:spacing w:line="276" w:lineRule="auto"/>
        <w:ind w:left="0" w:firstLine="709"/>
        <w:rPr>
          <w:rFonts w:eastAsia="Times New Roman"/>
          <w:bCs/>
          <w:sz w:val="24"/>
        </w:rPr>
      </w:pPr>
      <w:r w:rsidRPr="0056339F">
        <w:rPr>
          <w:sz w:val="24"/>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56339F" w:rsidRDefault="007F1CB8" w:rsidP="000A1556">
      <w:pPr>
        <w:spacing w:line="276" w:lineRule="auto"/>
        <w:ind w:firstLine="709"/>
        <w:jc w:val="both"/>
      </w:pPr>
    </w:p>
    <w:p w:rsidR="00E87AA1" w:rsidRPr="0056339F" w:rsidRDefault="00E87AA1" w:rsidP="00BE04E3">
      <w:pPr>
        <w:pStyle w:val="2"/>
        <w:numPr>
          <w:ilvl w:val="0"/>
          <w:numId w:val="5"/>
        </w:numPr>
        <w:spacing w:before="0" w:after="0" w:line="276" w:lineRule="auto"/>
        <w:ind w:left="928" w:hanging="219"/>
        <w:jc w:val="both"/>
        <w:rPr>
          <w:rFonts w:ascii="Times New Roman" w:hAnsi="Times New Roman" w:cs="Times New Roman"/>
          <w:i w:val="0"/>
          <w:sz w:val="24"/>
          <w:szCs w:val="24"/>
        </w:rPr>
      </w:pPr>
      <w:bookmarkStart w:id="17" w:name="_Toc123224801"/>
      <w:r w:rsidRPr="0056339F">
        <w:rPr>
          <w:rFonts w:ascii="Times New Roman" w:hAnsi="Times New Roman" w:cs="Times New Roman"/>
          <w:i w:val="0"/>
          <w:sz w:val="24"/>
          <w:szCs w:val="24"/>
        </w:rPr>
        <w:t>Порядок проведения конкурса</w:t>
      </w:r>
      <w:bookmarkEnd w:id="17"/>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18" w:name="_Toc123224802"/>
      <w:r w:rsidRPr="0056339F">
        <w:rPr>
          <w:rFonts w:ascii="Times New Roman" w:hAnsi="Times New Roman" w:cs="Times New Roman"/>
          <w:sz w:val="24"/>
          <w:szCs w:val="24"/>
        </w:rPr>
        <w:t>Информационное сопровождение</w:t>
      </w:r>
      <w:bookmarkEnd w:id="18"/>
    </w:p>
    <w:p w:rsidR="00E87AA1" w:rsidRPr="0056339F" w:rsidRDefault="00E87AA1" w:rsidP="00BE04E3">
      <w:pPr>
        <w:pStyle w:val="a3"/>
        <w:numPr>
          <w:ilvl w:val="2"/>
          <w:numId w:val="5"/>
        </w:numPr>
        <w:autoSpaceDE w:val="0"/>
        <w:autoSpaceDN w:val="0"/>
        <w:adjustRightInd w:val="0"/>
        <w:spacing w:line="276" w:lineRule="auto"/>
        <w:ind w:left="0" w:firstLine="709"/>
        <w:jc w:val="both"/>
      </w:pPr>
      <w:r w:rsidRPr="0056339F">
        <w:t xml:space="preserve">Конкурсная документация и иная информация о конкурсе размещается на сайте </w:t>
      </w:r>
      <w:r w:rsidR="005031AF" w:rsidRPr="0056339F">
        <w:t>ЗАО «ЮКЖД»</w:t>
      </w:r>
      <w:r w:rsidRPr="0056339F">
        <w:t>.</w:t>
      </w:r>
    </w:p>
    <w:p w:rsidR="00E87AA1" w:rsidRPr="0056339F" w:rsidRDefault="00E87AA1" w:rsidP="00BE04E3">
      <w:pPr>
        <w:pStyle w:val="11"/>
        <w:numPr>
          <w:ilvl w:val="2"/>
          <w:numId w:val="5"/>
        </w:numPr>
        <w:spacing w:line="276" w:lineRule="auto"/>
        <w:ind w:left="0" w:firstLine="709"/>
        <w:rPr>
          <w:sz w:val="24"/>
          <w:szCs w:val="24"/>
        </w:rPr>
      </w:pPr>
      <w:r w:rsidRPr="0056339F">
        <w:rPr>
          <w:sz w:val="24"/>
          <w:szCs w:val="24"/>
        </w:rPr>
        <w:t>В ходе проведения конкурса оформляется протокол.</w:t>
      </w:r>
    </w:p>
    <w:p w:rsidR="00E87AA1" w:rsidRPr="0056339F" w:rsidRDefault="00E87AA1" w:rsidP="00BE04E3">
      <w:pPr>
        <w:pStyle w:val="11"/>
        <w:numPr>
          <w:ilvl w:val="2"/>
          <w:numId w:val="5"/>
        </w:numPr>
        <w:spacing w:line="276" w:lineRule="auto"/>
        <w:ind w:left="0" w:firstLine="709"/>
        <w:rPr>
          <w:sz w:val="24"/>
          <w:szCs w:val="24"/>
        </w:rPr>
      </w:pPr>
      <w:r w:rsidRPr="0056339F">
        <w:rPr>
          <w:sz w:val="24"/>
          <w:szCs w:val="24"/>
        </w:rPr>
        <w:t xml:space="preserve"> Конфиденциальная информация, ставшая известной сторонам при проведении конкурса, не может быть передана третьим лицам, за исключением случаев, предусмотренных законодательством Республики Армения.</w:t>
      </w:r>
    </w:p>
    <w:p w:rsidR="00E87AA1" w:rsidRPr="0056339F" w:rsidRDefault="00E87AA1" w:rsidP="00BE04E3">
      <w:pPr>
        <w:pStyle w:val="11"/>
        <w:numPr>
          <w:ilvl w:val="2"/>
          <w:numId w:val="5"/>
        </w:numPr>
        <w:spacing w:line="276" w:lineRule="auto"/>
        <w:ind w:left="0" w:firstLine="709"/>
        <w:rPr>
          <w:sz w:val="24"/>
          <w:szCs w:val="24"/>
        </w:rPr>
      </w:pPr>
      <w:r w:rsidRPr="0056339F">
        <w:rPr>
          <w:sz w:val="24"/>
          <w:szCs w:val="24"/>
        </w:rPr>
        <w:t xml:space="preserve"> В организации и проведении конкурса участвуют:</w:t>
      </w:r>
    </w:p>
    <w:p w:rsidR="00E87AA1" w:rsidRPr="0056339F" w:rsidRDefault="00E87AA1" w:rsidP="000A1556">
      <w:pPr>
        <w:pStyle w:val="11"/>
        <w:spacing w:line="276" w:lineRule="auto"/>
        <w:ind w:firstLine="709"/>
        <w:rPr>
          <w:sz w:val="24"/>
          <w:szCs w:val="24"/>
        </w:rPr>
      </w:pPr>
      <w:r w:rsidRPr="0056339F">
        <w:rPr>
          <w:sz w:val="24"/>
          <w:szCs w:val="24"/>
        </w:rPr>
        <w:t xml:space="preserve">заказчик – </w:t>
      </w:r>
      <w:r w:rsidR="005031AF" w:rsidRPr="0056339F">
        <w:rPr>
          <w:sz w:val="24"/>
          <w:szCs w:val="24"/>
        </w:rPr>
        <w:t>ЗАО «ЮКЖД»</w:t>
      </w:r>
      <w:r w:rsidRPr="0056339F">
        <w:rPr>
          <w:sz w:val="24"/>
          <w:szCs w:val="24"/>
        </w:rPr>
        <w:t>, для нужд которого осуществляется закупка;</w:t>
      </w:r>
    </w:p>
    <w:p w:rsidR="00E87AA1" w:rsidRPr="0056339F" w:rsidRDefault="00E87AA1" w:rsidP="000A1556">
      <w:pPr>
        <w:pStyle w:val="11"/>
        <w:spacing w:line="276" w:lineRule="auto"/>
        <w:ind w:firstLine="709"/>
        <w:rPr>
          <w:sz w:val="24"/>
          <w:szCs w:val="24"/>
        </w:rPr>
      </w:pPr>
      <w:r w:rsidRPr="0056339F">
        <w:rPr>
          <w:sz w:val="24"/>
          <w:szCs w:val="24"/>
        </w:rPr>
        <w:t>организатор – осуществляет организацию и проведение закупки;</w:t>
      </w:r>
    </w:p>
    <w:p w:rsidR="00E87AA1" w:rsidRPr="0056339F" w:rsidRDefault="00E87AA1" w:rsidP="000A1556">
      <w:pPr>
        <w:pStyle w:val="11"/>
        <w:spacing w:line="276" w:lineRule="auto"/>
        <w:ind w:firstLine="709"/>
        <w:rPr>
          <w:sz w:val="24"/>
          <w:szCs w:val="24"/>
        </w:rPr>
      </w:pPr>
      <w:r w:rsidRPr="0056339F">
        <w:rPr>
          <w:sz w:val="24"/>
          <w:szCs w:val="24"/>
        </w:rPr>
        <w:t>экспертная группа – коллегиальный орган, образуемый для рассмотрения заявок;</w:t>
      </w:r>
    </w:p>
    <w:p w:rsidR="00E87AA1" w:rsidRPr="0056339F" w:rsidRDefault="00E87AA1" w:rsidP="000A1556">
      <w:pPr>
        <w:pStyle w:val="11"/>
        <w:spacing w:line="276" w:lineRule="auto"/>
        <w:ind w:firstLine="709"/>
        <w:rPr>
          <w:sz w:val="24"/>
          <w:szCs w:val="24"/>
        </w:rPr>
      </w:pPr>
      <w:r w:rsidRPr="0056339F">
        <w:rPr>
          <w:sz w:val="24"/>
          <w:szCs w:val="24"/>
        </w:rPr>
        <w:t xml:space="preserve">конкурсная комиссия по осуществлению закупок– коллегиальный орган, образуемый по решению </w:t>
      </w:r>
      <w:r w:rsidR="005031AF" w:rsidRPr="0056339F">
        <w:rPr>
          <w:sz w:val="24"/>
          <w:szCs w:val="24"/>
        </w:rPr>
        <w:t>ЗАО «ЮКЖД»</w:t>
      </w:r>
      <w:r w:rsidRPr="0056339F">
        <w:rPr>
          <w:sz w:val="24"/>
          <w:szCs w:val="24"/>
        </w:rPr>
        <w:t xml:space="preserve"> для проведения процедур закупок и подведения итогов конкурса.</w:t>
      </w:r>
    </w:p>
    <w:p w:rsidR="00E87AA1" w:rsidRPr="0056339F" w:rsidRDefault="00E87AA1" w:rsidP="000A1556">
      <w:pPr>
        <w:pStyle w:val="11"/>
        <w:spacing w:line="276" w:lineRule="auto"/>
        <w:ind w:left="709" w:firstLine="0"/>
        <w:rPr>
          <w:sz w:val="24"/>
          <w:szCs w:val="24"/>
        </w:rPr>
      </w:pPr>
    </w:p>
    <w:p w:rsidR="00E87AA1" w:rsidRPr="0056339F" w:rsidRDefault="00E87AA1" w:rsidP="00BE04E3">
      <w:pPr>
        <w:pStyle w:val="3"/>
        <w:numPr>
          <w:ilvl w:val="1"/>
          <w:numId w:val="5"/>
        </w:numPr>
        <w:spacing w:before="0" w:after="0" w:line="276" w:lineRule="auto"/>
        <w:ind w:left="0" w:firstLine="709"/>
        <w:jc w:val="both"/>
        <w:rPr>
          <w:rFonts w:ascii="Times New Roman" w:hAnsi="Times New Roman" w:cs="Times New Roman"/>
          <w:sz w:val="24"/>
          <w:szCs w:val="24"/>
        </w:rPr>
      </w:pPr>
      <w:bookmarkStart w:id="19" w:name="_Toc123224803"/>
      <w:r w:rsidRPr="0056339F">
        <w:rPr>
          <w:rFonts w:ascii="Times New Roman" w:hAnsi="Times New Roman" w:cs="Times New Roman"/>
          <w:sz w:val="24"/>
          <w:szCs w:val="24"/>
        </w:rPr>
        <w:t>Разъяснения конкурсной документации, изменения конкурсной документации и извещения о проведении конкурса, прекращение конкурса</w:t>
      </w:r>
      <w:bookmarkEnd w:id="19"/>
      <w:r w:rsidRPr="0056339F">
        <w:rPr>
          <w:rFonts w:ascii="Times New Roman" w:eastAsia="Calibri" w:hAnsi="Times New Roman" w:cs="Times New Roman"/>
          <w:bCs w:val="0"/>
          <w:sz w:val="24"/>
          <w:szCs w:val="24"/>
          <w:lang w:eastAsia="en-US"/>
        </w:rPr>
        <w:t xml:space="preserve"> </w:t>
      </w:r>
    </w:p>
    <w:p w:rsidR="00E87AA1" w:rsidRPr="0056339F" w:rsidRDefault="00E87AA1" w:rsidP="00BE04E3">
      <w:pPr>
        <w:pStyle w:val="a3"/>
        <w:numPr>
          <w:ilvl w:val="2"/>
          <w:numId w:val="5"/>
        </w:numPr>
        <w:spacing w:line="276" w:lineRule="auto"/>
        <w:ind w:left="0" w:firstLine="709"/>
        <w:jc w:val="both"/>
        <w:rPr>
          <w:rFonts w:eastAsia="MS Mincho"/>
        </w:rPr>
      </w:pPr>
      <w:r w:rsidRPr="0056339F">
        <w:rPr>
          <w:rFonts w:eastAsia="MS Mincho"/>
        </w:rPr>
        <w:t xml:space="preserve">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w:t>
      </w:r>
      <w:r w:rsidRPr="0056339F">
        <w:rPr>
          <w:rFonts w:eastAsia="MS Mincho"/>
        </w:rPr>
        <w:lastRenderedPageBreak/>
        <w:t>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56339F">
        <w:rPr>
          <w:rFonts w:eastAsia="MS Mincho"/>
        </w:rPr>
        <w:t xml:space="preserve"> </w:t>
      </w:r>
      <w:r w:rsidRPr="0056339F">
        <w:rPr>
          <w:rFonts w:eastAsia="MS Mincho"/>
        </w:rPr>
        <w:t xml:space="preserve">получения. ЗАО «ЮКЖД» обязано дать разъяснения, оформленные в соответствии с требованиями настоящего пункта, в </w:t>
      </w:r>
      <w:r w:rsidR="00A434BF" w:rsidRPr="0056339F">
        <w:rPr>
          <w:rFonts w:eastAsia="MS Mincho"/>
        </w:rPr>
        <w:t>течение 3</w:t>
      </w:r>
      <w:r w:rsidRPr="0056339F">
        <w:rPr>
          <w:rFonts w:eastAsia="MS Mincho"/>
        </w:rPr>
        <w:t xml:space="preserve">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56339F" w:rsidRDefault="00E87AA1" w:rsidP="00BE04E3">
      <w:pPr>
        <w:pStyle w:val="a3"/>
        <w:numPr>
          <w:ilvl w:val="2"/>
          <w:numId w:val="5"/>
        </w:numPr>
        <w:spacing w:line="276" w:lineRule="auto"/>
        <w:ind w:left="0" w:firstLine="709"/>
        <w:jc w:val="both"/>
        <w:rPr>
          <w:rFonts w:eastAsia="MS Mincho"/>
        </w:rPr>
      </w:pPr>
      <w:r w:rsidRPr="0056339F">
        <w:rPr>
          <w:rFonts w:eastAsia="MS Mincho"/>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56339F" w:rsidRDefault="00E87AA1" w:rsidP="000A1556">
      <w:pPr>
        <w:spacing w:line="276" w:lineRule="auto"/>
        <w:jc w:val="both"/>
        <w:rPr>
          <w:rFonts w:eastAsia="MS Mincho"/>
        </w:rPr>
      </w:pPr>
      <w:r w:rsidRPr="0056339F">
        <w:rPr>
          <w:rFonts w:eastAsia="MS Mincho"/>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56339F" w:rsidRDefault="00E87AA1" w:rsidP="00BE04E3">
      <w:pPr>
        <w:pStyle w:val="a3"/>
        <w:numPr>
          <w:ilvl w:val="2"/>
          <w:numId w:val="5"/>
        </w:numPr>
        <w:spacing w:line="276" w:lineRule="auto"/>
        <w:ind w:left="0" w:firstLine="709"/>
        <w:jc w:val="both"/>
      </w:pPr>
      <w:r w:rsidRPr="0056339F">
        <w:t xml:space="preserve">Заказчик вправе принять решение о внесении изменений в извещение о проведении открытого конкурса не позднее чем за </w:t>
      </w:r>
      <w:r w:rsidR="00A434BF" w:rsidRPr="0056339F">
        <w:t>5 (</w:t>
      </w:r>
      <w:r w:rsidRPr="0056339F">
        <w:t>пяти) рабочих дней до дня окончания срока подачи конкурсных заявок.</w:t>
      </w:r>
    </w:p>
    <w:p w:rsidR="00E87AA1" w:rsidRPr="0056339F" w:rsidRDefault="00E87AA1" w:rsidP="00BE04E3">
      <w:pPr>
        <w:pStyle w:val="a3"/>
        <w:numPr>
          <w:ilvl w:val="2"/>
          <w:numId w:val="5"/>
        </w:numPr>
        <w:spacing w:line="276" w:lineRule="auto"/>
        <w:ind w:left="0" w:firstLine="709"/>
        <w:jc w:val="both"/>
        <w:rPr>
          <w:rFonts w:eastAsia="MS Mincho"/>
        </w:rPr>
      </w:pPr>
      <w:r w:rsidRPr="0056339F">
        <w:t xml:space="preserve">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w:t>
      </w:r>
      <w:r w:rsidR="005031AF" w:rsidRPr="0056339F">
        <w:t xml:space="preserve">ЗАО «ЮКЖД» </w:t>
      </w:r>
      <w:r w:rsidRPr="0056339F">
        <w:t>.</w:t>
      </w:r>
    </w:p>
    <w:p w:rsidR="00E87AA1" w:rsidRPr="0056339F" w:rsidRDefault="00E87AA1" w:rsidP="00BE04E3">
      <w:pPr>
        <w:pStyle w:val="a3"/>
        <w:numPr>
          <w:ilvl w:val="2"/>
          <w:numId w:val="5"/>
        </w:numPr>
        <w:spacing w:line="276" w:lineRule="auto"/>
        <w:ind w:left="0" w:firstLine="709"/>
        <w:jc w:val="both"/>
      </w:pPr>
      <w:r w:rsidRPr="0056339F">
        <w:t>ЗАО «ЮКЖД» вправе отменить конкур</w:t>
      </w:r>
      <w:r w:rsidR="0052058C" w:rsidRPr="0056339F">
        <w:t>с</w:t>
      </w:r>
      <w:r w:rsidRPr="0056339F">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56339F" w:rsidRDefault="00E87AA1" w:rsidP="00BE04E3">
      <w:pPr>
        <w:pStyle w:val="a3"/>
        <w:numPr>
          <w:ilvl w:val="2"/>
          <w:numId w:val="5"/>
        </w:numPr>
        <w:spacing w:line="276" w:lineRule="auto"/>
        <w:ind w:left="0" w:firstLine="709"/>
        <w:jc w:val="both"/>
      </w:pPr>
      <w:r w:rsidRPr="0056339F">
        <w:t>Решение об отмене конкурса размещается на официальном сайте ЗАО «ЮКЖД» в день принятия этого решения.</w:t>
      </w:r>
    </w:p>
    <w:p w:rsidR="00E87AA1" w:rsidRPr="0056339F" w:rsidRDefault="00E87AA1" w:rsidP="000A1556">
      <w:pPr>
        <w:pStyle w:val="a3"/>
        <w:spacing w:line="276" w:lineRule="auto"/>
        <w:ind w:left="709"/>
        <w:jc w:val="both"/>
        <w:rPr>
          <w:rFonts w:eastAsia="MS Mincho"/>
        </w:rPr>
      </w:pPr>
    </w:p>
    <w:p w:rsidR="00E87AA1" w:rsidRPr="0056339F" w:rsidRDefault="00117FA5" w:rsidP="00BE04E3">
      <w:pPr>
        <w:pStyle w:val="3"/>
        <w:numPr>
          <w:ilvl w:val="1"/>
          <w:numId w:val="5"/>
        </w:numPr>
        <w:spacing w:before="0" w:after="0" w:line="276" w:lineRule="auto"/>
        <w:ind w:left="1288" w:hanging="371"/>
        <w:jc w:val="center"/>
        <w:rPr>
          <w:rFonts w:ascii="Times New Roman" w:hAnsi="Times New Roman" w:cs="Times New Roman"/>
          <w:sz w:val="24"/>
          <w:szCs w:val="24"/>
        </w:rPr>
      </w:pPr>
      <w:r w:rsidRPr="0056339F">
        <w:rPr>
          <w:rFonts w:ascii="Times New Roman" w:hAnsi="Times New Roman" w:cs="Times New Roman"/>
          <w:sz w:val="24"/>
          <w:szCs w:val="24"/>
        </w:rPr>
        <w:t xml:space="preserve"> </w:t>
      </w:r>
      <w:bookmarkStart w:id="20" w:name="_Toc123224804"/>
      <w:r w:rsidR="00E87AA1" w:rsidRPr="0056339F">
        <w:rPr>
          <w:rFonts w:ascii="Times New Roman" w:hAnsi="Times New Roman" w:cs="Times New Roman"/>
          <w:sz w:val="24"/>
          <w:szCs w:val="24"/>
        </w:rPr>
        <w:t>Форм</w:t>
      </w:r>
      <w:r w:rsidR="0036032C" w:rsidRPr="0056339F">
        <w:rPr>
          <w:rFonts w:ascii="Times New Roman" w:hAnsi="Times New Roman" w:cs="Times New Roman"/>
          <w:sz w:val="24"/>
          <w:szCs w:val="24"/>
        </w:rPr>
        <w:t>а</w:t>
      </w:r>
      <w:r w:rsidR="00E87AA1" w:rsidRPr="0056339F">
        <w:rPr>
          <w:rFonts w:ascii="Times New Roman" w:hAnsi="Times New Roman" w:cs="Times New Roman"/>
          <w:sz w:val="24"/>
          <w:szCs w:val="24"/>
        </w:rPr>
        <w:t xml:space="preserve"> проведения конкурса</w:t>
      </w:r>
      <w:bookmarkEnd w:id="20"/>
    </w:p>
    <w:p w:rsidR="00E87AA1" w:rsidRPr="0056339F" w:rsidRDefault="00E87AA1" w:rsidP="00BE04E3">
      <w:pPr>
        <w:pStyle w:val="a3"/>
        <w:numPr>
          <w:ilvl w:val="2"/>
          <w:numId w:val="5"/>
        </w:numPr>
        <w:tabs>
          <w:tab w:val="left" w:pos="1276"/>
        </w:tabs>
        <w:spacing w:line="276" w:lineRule="auto"/>
        <w:jc w:val="both"/>
      </w:pPr>
      <w:r w:rsidRPr="0056339F">
        <w:t xml:space="preserve">Конкурс проводится на бумажном носителе. </w:t>
      </w:r>
    </w:p>
    <w:p w:rsidR="00E87AA1" w:rsidRPr="0056339F" w:rsidRDefault="00117FA5" w:rsidP="00BE04E3">
      <w:pPr>
        <w:pStyle w:val="a3"/>
        <w:numPr>
          <w:ilvl w:val="2"/>
          <w:numId w:val="5"/>
        </w:numPr>
        <w:tabs>
          <w:tab w:val="left" w:pos="1276"/>
        </w:tabs>
        <w:spacing w:line="276" w:lineRule="auto"/>
        <w:ind w:left="0" w:firstLine="851"/>
        <w:jc w:val="both"/>
      </w:pPr>
      <w:r w:rsidRPr="0056339F">
        <w:t xml:space="preserve"> </w:t>
      </w:r>
      <w:r w:rsidR="0036032C" w:rsidRPr="0056339F">
        <w:t>Организатор</w:t>
      </w:r>
      <w:r w:rsidR="00E87AA1" w:rsidRPr="0056339F">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Pr="0056339F" w:rsidRDefault="00E87AA1" w:rsidP="000A1556">
      <w:pPr>
        <w:pStyle w:val="11"/>
        <w:spacing w:line="276" w:lineRule="auto"/>
        <w:ind w:firstLine="709"/>
        <w:rPr>
          <w:sz w:val="24"/>
          <w:szCs w:val="24"/>
        </w:rPr>
      </w:pPr>
    </w:p>
    <w:p w:rsidR="00E87AA1" w:rsidRPr="0056339F" w:rsidRDefault="00E87AA1" w:rsidP="00BE04E3">
      <w:pPr>
        <w:pStyle w:val="3"/>
        <w:numPr>
          <w:ilvl w:val="1"/>
          <w:numId w:val="5"/>
        </w:numPr>
        <w:spacing w:before="0" w:after="0" w:line="276" w:lineRule="auto"/>
        <w:ind w:left="1288" w:hanging="371"/>
        <w:jc w:val="center"/>
        <w:rPr>
          <w:rFonts w:ascii="Times New Roman" w:hAnsi="Times New Roman" w:cs="Times New Roman"/>
          <w:sz w:val="24"/>
          <w:szCs w:val="24"/>
        </w:rPr>
      </w:pPr>
      <w:bookmarkStart w:id="21" w:name="_Toc123224805"/>
      <w:r w:rsidRPr="0056339F">
        <w:rPr>
          <w:rFonts w:ascii="Times New Roman" w:hAnsi="Times New Roman" w:cs="Times New Roman"/>
          <w:sz w:val="24"/>
          <w:szCs w:val="24"/>
        </w:rPr>
        <w:lastRenderedPageBreak/>
        <w:t>Вскрытие конвертов</w:t>
      </w:r>
      <w:bookmarkEnd w:id="21"/>
    </w:p>
    <w:p w:rsidR="00E87AA1" w:rsidRPr="0056339F" w:rsidRDefault="00E87AA1" w:rsidP="00BE04E3">
      <w:pPr>
        <w:pStyle w:val="a3"/>
        <w:numPr>
          <w:ilvl w:val="2"/>
          <w:numId w:val="5"/>
        </w:numPr>
        <w:spacing w:line="276" w:lineRule="auto"/>
        <w:ind w:left="0" w:firstLine="709"/>
        <w:jc w:val="both"/>
      </w:pPr>
      <w:r w:rsidRPr="0056339F">
        <w:t>Конверты с конкурсными заявками вскрываются организатором закупки ЗАО «ЮКЖД» и членами экспертной группы ЗАО «ЮКЖД» не ранее срока и времени, которые указаны в конкурсной документации.</w:t>
      </w:r>
    </w:p>
    <w:p w:rsidR="00E87AA1" w:rsidRPr="0056339F" w:rsidRDefault="00E87AA1" w:rsidP="00BE04E3">
      <w:pPr>
        <w:pStyle w:val="a3"/>
        <w:numPr>
          <w:ilvl w:val="2"/>
          <w:numId w:val="5"/>
        </w:numPr>
        <w:spacing w:line="276" w:lineRule="auto"/>
        <w:ind w:left="0" w:firstLine="709"/>
        <w:jc w:val="both"/>
      </w:pPr>
      <w:r w:rsidRPr="0056339F">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56339F" w:rsidRDefault="00E87AA1" w:rsidP="00BE04E3">
      <w:pPr>
        <w:pStyle w:val="a3"/>
        <w:numPr>
          <w:ilvl w:val="2"/>
          <w:numId w:val="5"/>
        </w:numPr>
        <w:spacing w:line="276" w:lineRule="auto"/>
        <w:ind w:left="0" w:firstLine="709"/>
        <w:jc w:val="both"/>
      </w:pPr>
      <w:r w:rsidRPr="0056339F">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56339F" w:rsidRDefault="00E87AA1" w:rsidP="00BE04E3">
      <w:pPr>
        <w:pStyle w:val="a3"/>
        <w:numPr>
          <w:ilvl w:val="2"/>
          <w:numId w:val="5"/>
        </w:numPr>
        <w:spacing w:line="276" w:lineRule="auto"/>
        <w:ind w:left="0" w:firstLine="709"/>
        <w:jc w:val="both"/>
      </w:pPr>
      <w:r w:rsidRPr="0056339F">
        <w:t>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56339F" w:rsidRDefault="00E87AA1" w:rsidP="00BE04E3">
      <w:pPr>
        <w:pStyle w:val="a3"/>
        <w:numPr>
          <w:ilvl w:val="2"/>
          <w:numId w:val="5"/>
        </w:numPr>
        <w:spacing w:line="276" w:lineRule="auto"/>
        <w:ind w:left="0" w:firstLine="709"/>
        <w:jc w:val="both"/>
      </w:pPr>
      <w:r w:rsidRPr="0056339F">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56339F">
        <w:rPr>
          <w:i/>
        </w:rPr>
        <w:t xml:space="preserve"> </w:t>
      </w:r>
    </w:p>
    <w:p w:rsidR="00E87AA1" w:rsidRPr="0056339F" w:rsidRDefault="00E87AA1" w:rsidP="00BE04E3">
      <w:pPr>
        <w:pStyle w:val="a3"/>
        <w:numPr>
          <w:ilvl w:val="2"/>
          <w:numId w:val="5"/>
        </w:numPr>
        <w:spacing w:line="276" w:lineRule="auto"/>
        <w:ind w:left="0" w:firstLine="709"/>
        <w:jc w:val="both"/>
      </w:pPr>
      <w:r w:rsidRPr="0056339F">
        <w:t>При вскрытии конвертов с конкурсными заявками объявляется:</w:t>
      </w:r>
    </w:p>
    <w:p w:rsidR="00E87AA1" w:rsidRPr="0056339F" w:rsidRDefault="00E87AA1" w:rsidP="000A1556">
      <w:pPr>
        <w:spacing w:line="276" w:lineRule="auto"/>
        <w:jc w:val="both"/>
      </w:pPr>
      <w:r w:rsidRPr="0056339F">
        <w:t>1)</w:t>
      </w:r>
      <w:r w:rsidRPr="0056339F">
        <w:tab/>
        <w:t>наименование участника;</w:t>
      </w:r>
    </w:p>
    <w:p w:rsidR="00E87AA1" w:rsidRPr="0056339F" w:rsidRDefault="00E87AA1" w:rsidP="000A1556">
      <w:pPr>
        <w:spacing w:line="276" w:lineRule="auto"/>
        <w:jc w:val="both"/>
      </w:pPr>
      <w:r w:rsidRPr="0056339F">
        <w:t>2)</w:t>
      </w:r>
      <w:r w:rsidRPr="0056339F">
        <w:tab/>
        <w:t>сведения о наличии документов, перечень которых указан в конкурсной документации;</w:t>
      </w:r>
    </w:p>
    <w:p w:rsidR="00E87AA1" w:rsidRPr="0056339F" w:rsidRDefault="00E87AA1" w:rsidP="000A1556">
      <w:pPr>
        <w:spacing w:line="276" w:lineRule="auto"/>
        <w:jc w:val="both"/>
      </w:pPr>
      <w:r w:rsidRPr="0056339F">
        <w:t>3)</w:t>
      </w:r>
      <w:r w:rsidRPr="0056339F">
        <w:tab/>
        <w:t>сведения, изложенные в предложении участника, используемые для оценки заявок;</w:t>
      </w:r>
    </w:p>
    <w:p w:rsidR="00E87AA1" w:rsidRPr="0056339F" w:rsidRDefault="00E87AA1" w:rsidP="000A1556">
      <w:pPr>
        <w:spacing w:line="276" w:lineRule="auto"/>
        <w:jc w:val="both"/>
      </w:pPr>
      <w:r w:rsidRPr="0056339F">
        <w:t>4)</w:t>
      </w:r>
      <w:r w:rsidRPr="0056339F">
        <w:tab/>
        <w:t>иная информация (при необходимости).</w:t>
      </w:r>
    </w:p>
    <w:p w:rsidR="00E87AA1" w:rsidRPr="0056339F" w:rsidRDefault="00B25085" w:rsidP="000A1556">
      <w:pPr>
        <w:spacing w:line="276" w:lineRule="auto"/>
        <w:jc w:val="both"/>
      </w:pPr>
      <w:r w:rsidRPr="0056339F">
        <w:tab/>
      </w:r>
      <w:r w:rsidR="00455FA7" w:rsidRPr="0056339F">
        <w:t>Организатор</w:t>
      </w:r>
      <w:r w:rsidR="00E87AA1" w:rsidRPr="0056339F">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56339F" w:rsidRDefault="00E87AA1" w:rsidP="00BE04E3">
      <w:pPr>
        <w:pStyle w:val="a3"/>
        <w:numPr>
          <w:ilvl w:val="2"/>
          <w:numId w:val="5"/>
        </w:numPr>
        <w:spacing w:line="276" w:lineRule="auto"/>
        <w:ind w:left="0" w:firstLine="709"/>
        <w:jc w:val="both"/>
      </w:pPr>
      <w:r w:rsidRPr="0056339F">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B25085" w:rsidRPr="0056339F" w:rsidRDefault="00B25085" w:rsidP="00B25085">
      <w:pPr>
        <w:pStyle w:val="a3"/>
        <w:spacing w:line="276" w:lineRule="auto"/>
        <w:ind w:left="709"/>
        <w:jc w:val="both"/>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22" w:name="_Toc123224806"/>
      <w:r w:rsidRPr="0056339F">
        <w:rPr>
          <w:rFonts w:ascii="Times New Roman" w:hAnsi="Times New Roman" w:cs="Times New Roman"/>
          <w:sz w:val="24"/>
          <w:szCs w:val="24"/>
        </w:rPr>
        <w:t>Рассмотрение и оценка конкурсных заявок</w:t>
      </w:r>
      <w:bookmarkEnd w:id="22"/>
      <w:r w:rsidRPr="0056339F">
        <w:rPr>
          <w:rFonts w:ascii="Times New Roman" w:eastAsia="Calibri" w:hAnsi="Times New Roman" w:cs="Times New Roman"/>
          <w:b w:val="0"/>
          <w:bCs w:val="0"/>
          <w:sz w:val="24"/>
          <w:szCs w:val="24"/>
          <w:lang w:eastAsia="en-US"/>
        </w:rPr>
        <w:t xml:space="preserve"> </w:t>
      </w:r>
    </w:p>
    <w:p w:rsidR="00E87AA1" w:rsidRPr="0056339F" w:rsidRDefault="00E87AA1" w:rsidP="00BE04E3">
      <w:pPr>
        <w:pStyle w:val="a3"/>
        <w:numPr>
          <w:ilvl w:val="2"/>
          <w:numId w:val="5"/>
        </w:numPr>
        <w:spacing w:line="276" w:lineRule="auto"/>
        <w:ind w:left="0" w:firstLine="709"/>
        <w:jc w:val="both"/>
      </w:pPr>
      <w:r w:rsidRPr="0056339F">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56339F" w:rsidRDefault="00E87AA1" w:rsidP="00BE04E3">
      <w:pPr>
        <w:pStyle w:val="a3"/>
        <w:numPr>
          <w:ilvl w:val="2"/>
          <w:numId w:val="5"/>
        </w:numPr>
        <w:spacing w:line="276" w:lineRule="auto"/>
        <w:ind w:left="0" w:firstLine="709"/>
        <w:jc w:val="both"/>
      </w:pPr>
      <w:r w:rsidRPr="0056339F">
        <w:t>Участник конкурса не допускается к участию в конкурсе в случае:</w:t>
      </w:r>
    </w:p>
    <w:p w:rsidR="00E87AA1" w:rsidRPr="0056339F" w:rsidRDefault="00E87AA1" w:rsidP="00BE04E3">
      <w:pPr>
        <w:pStyle w:val="ConsPlusNormal"/>
        <w:widowControl w:val="0"/>
        <w:numPr>
          <w:ilvl w:val="1"/>
          <w:numId w:val="4"/>
        </w:numPr>
        <w:shd w:val="clear" w:color="auto" w:fill="FFFFFF"/>
        <w:spacing w:line="276" w:lineRule="auto"/>
        <w:ind w:left="0" w:firstLine="709"/>
        <w:jc w:val="both"/>
        <w:rPr>
          <w:sz w:val="24"/>
          <w:szCs w:val="24"/>
        </w:rPr>
      </w:pPr>
      <w:r w:rsidRPr="0056339F">
        <w:rPr>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56339F" w:rsidRDefault="00E87AA1" w:rsidP="00BE04E3">
      <w:pPr>
        <w:pStyle w:val="ConsPlusNormal"/>
        <w:widowControl w:val="0"/>
        <w:numPr>
          <w:ilvl w:val="1"/>
          <w:numId w:val="4"/>
        </w:numPr>
        <w:shd w:val="clear" w:color="auto" w:fill="FFFFFF"/>
        <w:spacing w:line="276" w:lineRule="auto"/>
        <w:ind w:left="0" w:firstLine="709"/>
        <w:jc w:val="both"/>
        <w:rPr>
          <w:sz w:val="24"/>
          <w:szCs w:val="24"/>
        </w:rPr>
      </w:pPr>
      <w:r w:rsidRPr="0056339F">
        <w:rPr>
          <w:sz w:val="24"/>
          <w:szCs w:val="24"/>
        </w:rPr>
        <w:lastRenderedPageBreak/>
        <w:t>несоответствия участника предусмотренным конкурсной документацией требованиям;</w:t>
      </w:r>
    </w:p>
    <w:p w:rsidR="00E87AA1" w:rsidRPr="0056339F" w:rsidRDefault="00E87AA1" w:rsidP="00BE04E3">
      <w:pPr>
        <w:pStyle w:val="ConsPlusNormal"/>
        <w:widowControl w:val="0"/>
        <w:numPr>
          <w:ilvl w:val="1"/>
          <w:numId w:val="4"/>
        </w:numPr>
        <w:shd w:val="clear" w:color="auto" w:fill="FFFFFF"/>
        <w:spacing w:line="276" w:lineRule="auto"/>
        <w:ind w:left="0" w:firstLine="709"/>
        <w:jc w:val="both"/>
        <w:rPr>
          <w:sz w:val="24"/>
          <w:szCs w:val="24"/>
        </w:rPr>
      </w:pPr>
      <w:r w:rsidRPr="0056339F">
        <w:rPr>
          <w:sz w:val="24"/>
          <w:szCs w:val="24"/>
        </w:rPr>
        <w:t>невнесения обеспечения конкурсной заявки (если конкурсной документацией это установлено);</w:t>
      </w:r>
    </w:p>
    <w:p w:rsidR="00E87AA1" w:rsidRPr="0056339F" w:rsidRDefault="00E87AA1" w:rsidP="00BE04E3">
      <w:pPr>
        <w:pStyle w:val="ConsPlusNormal"/>
        <w:widowControl w:val="0"/>
        <w:numPr>
          <w:ilvl w:val="1"/>
          <w:numId w:val="4"/>
        </w:numPr>
        <w:shd w:val="clear" w:color="auto" w:fill="FFFFFF"/>
        <w:spacing w:line="276" w:lineRule="auto"/>
        <w:ind w:left="0" w:firstLine="709"/>
        <w:jc w:val="both"/>
        <w:rPr>
          <w:sz w:val="24"/>
          <w:szCs w:val="24"/>
        </w:rPr>
      </w:pPr>
      <w:r w:rsidRPr="0056339F">
        <w:rPr>
          <w:sz w:val="24"/>
          <w:szCs w:val="24"/>
        </w:rPr>
        <w:t>несоответствия конкурсной заявки требованиям конкурсной документации, в том числе если:</w:t>
      </w:r>
    </w:p>
    <w:p w:rsidR="00E87AA1" w:rsidRPr="0056339F" w:rsidRDefault="00E87AA1" w:rsidP="000A1556">
      <w:pPr>
        <w:pStyle w:val="ConsPlusNormal"/>
        <w:shd w:val="clear" w:color="auto" w:fill="FFFFFF"/>
        <w:spacing w:line="276" w:lineRule="auto"/>
        <w:ind w:firstLine="709"/>
        <w:jc w:val="both"/>
        <w:rPr>
          <w:sz w:val="24"/>
          <w:szCs w:val="24"/>
        </w:rPr>
      </w:pPr>
      <w:r w:rsidRPr="0056339F">
        <w:rPr>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56339F" w:rsidRDefault="00E87AA1" w:rsidP="000A1556">
      <w:pPr>
        <w:pStyle w:val="ConsPlusNormal"/>
        <w:shd w:val="clear" w:color="auto" w:fill="FFFFFF"/>
        <w:spacing w:line="276" w:lineRule="auto"/>
        <w:ind w:firstLine="709"/>
        <w:jc w:val="both"/>
        <w:rPr>
          <w:sz w:val="24"/>
          <w:szCs w:val="24"/>
        </w:rPr>
      </w:pPr>
      <w:r w:rsidRPr="0056339F">
        <w:rPr>
          <w:sz w:val="24"/>
          <w:szCs w:val="24"/>
        </w:rPr>
        <w:t>документы не подписаны должным образом (в соответствии с требованиями конкурсной документации);</w:t>
      </w:r>
    </w:p>
    <w:p w:rsidR="00E87AA1" w:rsidRPr="0056339F" w:rsidRDefault="00E87AA1" w:rsidP="000A1556">
      <w:pPr>
        <w:pStyle w:val="ConsPlusNormal"/>
        <w:shd w:val="clear" w:color="auto" w:fill="FFFFFF"/>
        <w:spacing w:line="276" w:lineRule="auto"/>
        <w:ind w:firstLine="709"/>
        <w:jc w:val="both"/>
        <w:rPr>
          <w:sz w:val="24"/>
          <w:szCs w:val="24"/>
        </w:rPr>
      </w:pPr>
      <w:r w:rsidRPr="0056339F">
        <w:rPr>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56339F" w:rsidRDefault="00E87AA1" w:rsidP="000A1556">
      <w:pPr>
        <w:pStyle w:val="ConsPlusNormal"/>
        <w:shd w:val="clear" w:color="auto" w:fill="FFFFFF"/>
        <w:spacing w:line="276" w:lineRule="auto"/>
        <w:ind w:firstLine="709"/>
        <w:jc w:val="both"/>
        <w:rPr>
          <w:sz w:val="24"/>
          <w:szCs w:val="24"/>
        </w:rPr>
      </w:pPr>
      <w:r w:rsidRPr="0056339F">
        <w:rPr>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56339F" w:rsidRDefault="00E87AA1" w:rsidP="00BE04E3">
      <w:pPr>
        <w:pStyle w:val="ConsPlusNormal"/>
        <w:widowControl w:val="0"/>
        <w:numPr>
          <w:ilvl w:val="1"/>
          <w:numId w:val="4"/>
        </w:numPr>
        <w:shd w:val="clear" w:color="auto" w:fill="FFFFFF"/>
        <w:spacing w:line="276" w:lineRule="auto"/>
        <w:ind w:left="0" w:firstLine="709"/>
        <w:jc w:val="both"/>
        <w:rPr>
          <w:sz w:val="24"/>
          <w:szCs w:val="24"/>
        </w:rPr>
      </w:pPr>
      <w:r w:rsidRPr="0056339F">
        <w:rPr>
          <w:sz w:val="24"/>
          <w:szCs w:val="24"/>
        </w:rPr>
        <w:t>отказа участника от продления срока действия конкурсной заявки и ее обеспечения.</w:t>
      </w:r>
    </w:p>
    <w:p w:rsidR="00E87AA1" w:rsidRPr="0056339F" w:rsidRDefault="00E87AA1" w:rsidP="00BE04E3">
      <w:pPr>
        <w:pStyle w:val="a3"/>
        <w:numPr>
          <w:ilvl w:val="2"/>
          <w:numId w:val="5"/>
        </w:numPr>
        <w:spacing w:line="276" w:lineRule="auto"/>
        <w:ind w:left="0" w:firstLine="709"/>
        <w:jc w:val="both"/>
        <w:rPr>
          <w:rFonts w:eastAsia="MS Mincho"/>
        </w:rPr>
      </w:pPr>
      <w:r w:rsidRPr="0056339F">
        <w:rPr>
          <w:rFonts w:eastAsia="MS Mincho"/>
        </w:rPr>
        <w:t xml:space="preserve">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w:t>
      </w:r>
      <w:r w:rsidR="00476DD5" w:rsidRPr="0056339F">
        <w:rPr>
          <w:rFonts w:eastAsia="MS Mincho"/>
        </w:rPr>
        <w:tab/>
      </w:r>
      <w:r w:rsidRPr="0056339F">
        <w:rPr>
          <w:rFonts w:eastAsia="MS Mincho"/>
        </w:rPr>
        <w:t>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56339F" w:rsidRDefault="00E87AA1" w:rsidP="00BE04E3">
      <w:pPr>
        <w:pStyle w:val="a3"/>
        <w:numPr>
          <w:ilvl w:val="2"/>
          <w:numId w:val="5"/>
        </w:numPr>
        <w:spacing w:line="276" w:lineRule="auto"/>
        <w:ind w:left="0" w:firstLine="709"/>
        <w:jc w:val="both"/>
        <w:rPr>
          <w:rFonts w:eastAsia="MS Mincho"/>
        </w:rPr>
      </w:pPr>
      <w:r w:rsidRPr="0056339F">
        <w:t>Заказчик вправе до подведения итогов конкурса в письменной форме запросить</w:t>
      </w:r>
      <w:r w:rsidRPr="0056339F">
        <w:rPr>
          <w:b/>
        </w:rPr>
        <w:t xml:space="preserve"> </w:t>
      </w:r>
      <w:r w:rsidRPr="0056339F">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56339F" w:rsidRDefault="00E87AA1" w:rsidP="000A1556">
      <w:pPr>
        <w:pStyle w:val="a3"/>
        <w:spacing w:line="276" w:lineRule="auto"/>
        <w:ind w:left="0" w:firstLine="709"/>
        <w:jc w:val="both"/>
        <w:rPr>
          <w:rFonts w:eastAsia="MS Mincho"/>
        </w:rPr>
      </w:pPr>
      <w:r w:rsidRPr="0056339F">
        <w:t xml:space="preserve">Ответ от участника конкурса, полученный после даты, указанной в запросе, не подлежит рассмотрению. </w:t>
      </w:r>
    </w:p>
    <w:p w:rsidR="00E87AA1" w:rsidRPr="0056339F" w:rsidRDefault="00E87AA1" w:rsidP="00BE04E3">
      <w:pPr>
        <w:pStyle w:val="a3"/>
        <w:numPr>
          <w:ilvl w:val="2"/>
          <w:numId w:val="5"/>
        </w:numPr>
        <w:spacing w:line="276" w:lineRule="auto"/>
        <w:ind w:left="0" w:firstLine="709"/>
        <w:jc w:val="both"/>
        <w:rPr>
          <w:rFonts w:eastAsia="MS Mincho"/>
        </w:rPr>
      </w:pPr>
      <w:r w:rsidRPr="0056339F">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56339F">
        <w:rPr>
          <w:b/>
          <w:i/>
        </w:rPr>
        <w:t xml:space="preserve"> </w:t>
      </w:r>
    </w:p>
    <w:p w:rsidR="00E87AA1" w:rsidRPr="0056339F" w:rsidRDefault="00E87AA1" w:rsidP="00BE04E3">
      <w:pPr>
        <w:pStyle w:val="a3"/>
        <w:numPr>
          <w:ilvl w:val="2"/>
          <w:numId w:val="5"/>
        </w:numPr>
        <w:spacing w:line="276" w:lineRule="auto"/>
        <w:ind w:left="0" w:firstLine="709"/>
        <w:jc w:val="both"/>
        <w:rPr>
          <w:rFonts w:eastAsia="MS Mincho"/>
        </w:rPr>
      </w:pPr>
      <w:r w:rsidRPr="0056339F">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56339F">
        <w:rPr>
          <w:rFonts w:eastAsia="Calibri"/>
          <w:lang w:eastAsia="en-US"/>
        </w:rPr>
        <w:t xml:space="preserve"> </w:t>
      </w:r>
    </w:p>
    <w:p w:rsidR="00E87AA1" w:rsidRPr="0056339F" w:rsidRDefault="00E87AA1" w:rsidP="00BE04E3">
      <w:pPr>
        <w:pStyle w:val="a3"/>
        <w:numPr>
          <w:ilvl w:val="2"/>
          <w:numId w:val="5"/>
        </w:numPr>
        <w:spacing w:line="276" w:lineRule="auto"/>
        <w:ind w:left="0" w:firstLine="709"/>
        <w:jc w:val="both"/>
        <w:rPr>
          <w:rFonts w:eastAsia="MS Mincho"/>
        </w:rPr>
      </w:pPr>
      <w:r w:rsidRPr="0056339F">
        <w:t xml:space="preserve">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w:t>
      </w:r>
      <w:r w:rsidR="00476DD5" w:rsidRPr="0056339F">
        <w:t>ЗАО «ЮКЖД»</w:t>
      </w:r>
      <w:r w:rsidRPr="0056339F">
        <w:t>, служат основанием для отклонения конкурсных заявок таких участников.</w:t>
      </w:r>
      <w:r w:rsidRPr="0056339F">
        <w:rPr>
          <w:rFonts w:eastAsia="Calibri"/>
          <w:lang w:eastAsia="en-US"/>
        </w:rPr>
        <w:t xml:space="preserve"> </w:t>
      </w:r>
    </w:p>
    <w:p w:rsidR="00E87AA1" w:rsidRPr="0056339F" w:rsidRDefault="00E87AA1" w:rsidP="00BE04E3">
      <w:pPr>
        <w:pStyle w:val="a3"/>
        <w:numPr>
          <w:ilvl w:val="2"/>
          <w:numId w:val="5"/>
        </w:numPr>
        <w:spacing w:line="276" w:lineRule="auto"/>
        <w:ind w:left="0" w:firstLine="709"/>
        <w:jc w:val="both"/>
        <w:rPr>
          <w:rFonts w:eastAsia="MS Mincho"/>
        </w:rPr>
      </w:pPr>
      <w:r w:rsidRPr="0056339F">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56339F" w:rsidRDefault="00E87AA1" w:rsidP="000A1556">
      <w:pPr>
        <w:pStyle w:val="a3"/>
        <w:spacing w:line="276" w:lineRule="auto"/>
        <w:ind w:left="0"/>
        <w:jc w:val="both"/>
        <w:rPr>
          <w:rFonts w:eastAsia="MS Mincho"/>
        </w:rPr>
      </w:pPr>
      <w:r w:rsidRPr="0056339F">
        <w:rPr>
          <w:rFonts w:eastAsia="MS Mincho"/>
        </w:rPr>
        <w:lastRenderedPageBreak/>
        <w:tab/>
        <w:t xml:space="preserve">При этом организатор осуществляет рассмотрение заявок на предмет </w:t>
      </w:r>
      <w:r w:rsidRPr="0056339F">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56339F">
        <w:rPr>
          <w:i/>
        </w:rPr>
        <w:t xml:space="preserve"> </w:t>
      </w:r>
      <w:r w:rsidRPr="0056339F">
        <w:t>конкурсной документации (за 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56339F" w:rsidRDefault="00E87AA1" w:rsidP="000A1556">
      <w:pPr>
        <w:pStyle w:val="a3"/>
        <w:spacing w:line="276" w:lineRule="auto"/>
        <w:ind w:left="0"/>
        <w:jc w:val="both"/>
        <w:rPr>
          <w:rFonts w:eastAsia="MS Mincho"/>
        </w:rPr>
      </w:pPr>
      <w:r w:rsidRPr="0056339F">
        <w:rPr>
          <w:rFonts w:eastAsia="MS Mincho"/>
        </w:rPr>
        <w:tab/>
      </w:r>
      <w:r w:rsidRPr="0056339F">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56339F" w:rsidRDefault="00E87AA1" w:rsidP="00BE04E3">
      <w:pPr>
        <w:pStyle w:val="a3"/>
        <w:numPr>
          <w:ilvl w:val="2"/>
          <w:numId w:val="5"/>
        </w:numPr>
        <w:spacing w:line="276" w:lineRule="auto"/>
        <w:ind w:left="0" w:firstLine="709"/>
        <w:jc w:val="both"/>
        <w:rPr>
          <w:rFonts w:eastAsia="MS Mincho"/>
        </w:rPr>
      </w:pPr>
      <w:r w:rsidRPr="0056339F">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56339F" w:rsidRDefault="00E87AA1" w:rsidP="00BE04E3">
      <w:pPr>
        <w:pStyle w:val="a3"/>
        <w:numPr>
          <w:ilvl w:val="2"/>
          <w:numId w:val="5"/>
        </w:numPr>
        <w:spacing w:line="276" w:lineRule="auto"/>
        <w:ind w:left="0" w:firstLine="709"/>
        <w:jc w:val="both"/>
        <w:rPr>
          <w:rFonts w:eastAsia="MS Mincho"/>
        </w:rPr>
      </w:pPr>
      <w:r w:rsidRPr="0056339F">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56339F" w:rsidRDefault="00E87AA1" w:rsidP="00BE04E3">
      <w:pPr>
        <w:pStyle w:val="a3"/>
        <w:numPr>
          <w:ilvl w:val="2"/>
          <w:numId w:val="5"/>
        </w:numPr>
        <w:spacing w:line="276" w:lineRule="auto"/>
        <w:ind w:left="0" w:firstLine="709"/>
        <w:jc w:val="both"/>
      </w:pPr>
      <w:r w:rsidRPr="0056339F">
        <w:t xml:space="preserve"> </w:t>
      </w:r>
      <w:r w:rsidR="00455FA7" w:rsidRPr="0056339F">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56339F" w:rsidRDefault="00E87AA1" w:rsidP="00BE04E3">
      <w:pPr>
        <w:pStyle w:val="a3"/>
        <w:numPr>
          <w:ilvl w:val="2"/>
          <w:numId w:val="5"/>
        </w:numPr>
        <w:spacing w:line="276" w:lineRule="auto"/>
        <w:ind w:left="0" w:firstLine="709"/>
        <w:jc w:val="both"/>
        <w:rPr>
          <w:rFonts w:eastAsia="MS Mincho"/>
        </w:rPr>
      </w:pPr>
      <w:r w:rsidRPr="0056339F">
        <w:t xml:space="preserve">В ходе рассмотрения заявок заказчик вправе затребовать от участников конкурса разъяснения положений конкурсных заявок. </w:t>
      </w:r>
    </w:p>
    <w:p w:rsidR="00E87AA1" w:rsidRPr="0056339F" w:rsidRDefault="00E87AA1" w:rsidP="00BE04E3">
      <w:pPr>
        <w:pStyle w:val="a3"/>
        <w:numPr>
          <w:ilvl w:val="2"/>
          <w:numId w:val="5"/>
        </w:numPr>
        <w:spacing w:line="276" w:lineRule="auto"/>
        <w:ind w:left="0" w:firstLine="709"/>
        <w:jc w:val="both"/>
        <w:rPr>
          <w:rFonts w:eastAsia="MS Mincho"/>
        </w:rPr>
      </w:pPr>
      <w:r w:rsidRPr="0056339F">
        <w:t>Участники и их представители не вправе участвовать в рассмотрении конкурсных заявок и изучении квалификации участников.</w:t>
      </w:r>
    </w:p>
    <w:p w:rsidR="00476DD5" w:rsidRPr="0056339F" w:rsidRDefault="00476DD5" w:rsidP="00476DD5">
      <w:pPr>
        <w:pStyle w:val="a3"/>
        <w:spacing w:line="276" w:lineRule="auto"/>
        <w:ind w:left="709"/>
        <w:jc w:val="both"/>
        <w:rPr>
          <w:rFonts w:eastAsia="MS Mincho"/>
        </w:rPr>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23" w:name="_Toc123224807"/>
      <w:r w:rsidRPr="0056339F">
        <w:rPr>
          <w:rFonts w:ascii="Times New Roman" w:hAnsi="Times New Roman" w:cs="Times New Roman"/>
          <w:sz w:val="24"/>
          <w:szCs w:val="24"/>
        </w:rPr>
        <w:t>Порядок оценки и сопоставления конкурсных заявок</w:t>
      </w:r>
      <w:bookmarkEnd w:id="23"/>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Оценка конкурсных заявок осуществляется на основании технического предложения, иных документов, представленных в соответствии с требованиями конкурсной документации, а также документов, перечисленных в пункте 4 конкурсной документации.</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 xml:space="preserve">Техническое предложение участника, представляемое в составе заявки, должно соответствовать требованиям, указанным в пункте </w:t>
      </w:r>
      <w:r w:rsidR="00476DD5" w:rsidRPr="0056339F">
        <w:rPr>
          <w:sz w:val="24"/>
        </w:rPr>
        <w:t>8</w:t>
      </w:r>
      <w:r w:rsidRPr="0056339F">
        <w:rPr>
          <w:sz w:val="24"/>
        </w:rPr>
        <w:t xml:space="preserve"> конкурсной документации, условия технического предложения должны соответствовать требованиям технического 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lastRenderedPageBreak/>
        <w:t xml:space="preserve">Если документы, необходимые для осуществления оценки, не соответствуют требованиям конкурсной документации оценка заявки </w:t>
      </w:r>
      <w:r w:rsidR="0026479B" w:rsidRPr="0056339F">
        <w:rPr>
          <w:sz w:val="24"/>
        </w:rPr>
        <w:t>по критериям,</w:t>
      </w:r>
      <w:r w:rsidRPr="0056339F">
        <w:rPr>
          <w:sz w:val="24"/>
        </w:rPr>
        <w:t xml:space="preserve"> указанным в пункте 4 конкурсной документации, осуществляется без учета информации, указанной в таких документах.</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56339F" w:rsidRDefault="00C56A83" w:rsidP="00BE04E3">
      <w:pPr>
        <w:pStyle w:val="a6"/>
        <w:numPr>
          <w:ilvl w:val="2"/>
          <w:numId w:val="5"/>
        </w:numPr>
        <w:suppressAutoHyphens/>
        <w:spacing w:line="276" w:lineRule="auto"/>
        <w:ind w:left="0" w:firstLine="709"/>
        <w:rPr>
          <w:sz w:val="24"/>
        </w:rPr>
      </w:pPr>
      <w:r w:rsidRPr="0056339F">
        <w:rPr>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56339F" w:rsidRDefault="00C56A83" w:rsidP="000A1556">
      <w:pPr>
        <w:pStyle w:val="a6"/>
        <w:suppressAutoHyphens/>
        <w:spacing w:line="276" w:lineRule="auto"/>
        <w:rPr>
          <w:sz w:val="24"/>
        </w:rPr>
      </w:pPr>
      <w:r w:rsidRPr="0056339F">
        <w:rPr>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26479B" w:rsidRPr="0056339F" w:rsidRDefault="0026479B" w:rsidP="000A1556">
      <w:pPr>
        <w:pStyle w:val="a6"/>
        <w:suppressAutoHyphens/>
        <w:spacing w:line="276" w:lineRule="auto"/>
        <w:rPr>
          <w:sz w:val="24"/>
        </w:rPr>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24" w:name="_Toc123224808"/>
      <w:r w:rsidRPr="0056339F">
        <w:rPr>
          <w:rFonts w:ascii="Times New Roman" w:hAnsi="Times New Roman" w:cs="Times New Roman"/>
          <w:sz w:val="24"/>
          <w:szCs w:val="24"/>
        </w:rPr>
        <w:t>Подведение итогов конкурса</w:t>
      </w:r>
      <w:bookmarkEnd w:id="24"/>
    </w:p>
    <w:p w:rsidR="00F761C7" w:rsidRPr="0056339F" w:rsidRDefault="00F761C7" w:rsidP="00BE04E3">
      <w:pPr>
        <w:pStyle w:val="a3"/>
        <w:numPr>
          <w:ilvl w:val="2"/>
          <w:numId w:val="5"/>
        </w:numPr>
        <w:spacing w:line="276" w:lineRule="auto"/>
        <w:ind w:left="0" w:firstLine="709"/>
        <w:jc w:val="both"/>
      </w:pPr>
      <w:r w:rsidRPr="0056339F">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F761C7" w:rsidRPr="0056339F" w:rsidRDefault="00F761C7" w:rsidP="00BE04E3">
      <w:pPr>
        <w:pStyle w:val="a3"/>
        <w:numPr>
          <w:ilvl w:val="2"/>
          <w:numId w:val="5"/>
        </w:numPr>
        <w:spacing w:line="276" w:lineRule="auto"/>
        <w:ind w:left="0" w:firstLine="709"/>
        <w:jc w:val="both"/>
      </w:pPr>
      <w:r w:rsidRPr="0056339F">
        <w:t xml:space="preserve">По итогам рассмотрения поступивших заявок оформляется уведомление, которое </w:t>
      </w:r>
      <w:r w:rsidR="00DD4A6E" w:rsidRPr="0056339F">
        <w:t>размещается на сайте в течение</w:t>
      </w:r>
      <w:r w:rsidRPr="0056339F">
        <w:t xml:space="preserve"> 3 (трех) рабочих дней с даты рассмотрения заявок.</w:t>
      </w:r>
    </w:p>
    <w:p w:rsidR="00E87AA1" w:rsidRPr="0056339F" w:rsidRDefault="00E87AA1" w:rsidP="000A1556">
      <w:pPr>
        <w:pStyle w:val="a3"/>
        <w:spacing w:line="276" w:lineRule="auto"/>
        <w:ind w:left="709"/>
        <w:jc w:val="both"/>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25" w:name="_Toc123224809"/>
      <w:r w:rsidRPr="0056339F">
        <w:rPr>
          <w:rFonts w:ascii="Times New Roman" w:hAnsi="Times New Roman" w:cs="Times New Roman"/>
          <w:sz w:val="24"/>
          <w:szCs w:val="24"/>
        </w:rPr>
        <w:t>Признание конкурса несостоявшимся</w:t>
      </w:r>
      <w:bookmarkEnd w:id="25"/>
    </w:p>
    <w:p w:rsidR="00145FC1" w:rsidRPr="0056339F" w:rsidRDefault="00E87AA1" w:rsidP="00BE04E3">
      <w:pPr>
        <w:pStyle w:val="a6"/>
        <w:numPr>
          <w:ilvl w:val="2"/>
          <w:numId w:val="5"/>
        </w:numPr>
        <w:suppressAutoHyphens/>
        <w:spacing w:line="276" w:lineRule="auto"/>
        <w:ind w:left="0" w:firstLine="709"/>
        <w:rPr>
          <w:sz w:val="24"/>
        </w:rPr>
      </w:pPr>
      <w:r w:rsidRPr="0056339F">
        <w:rPr>
          <w:sz w:val="24"/>
        </w:rPr>
        <w:t>Открытый конкурс признается состоявшимся, если участниками конкурса признано не менее 2 претендентов</w:t>
      </w:r>
      <w:r w:rsidR="00145FC1" w:rsidRPr="0056339F">
        <w:rPr>
          <w:sz w:val="24"/>
        </w:rPr>
        <w:t>.</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 xml:space="preserve"> Конкурс (в том числе в части отдельных лотов) признается несостоявшимся, если:</w:t>
      </w:r>
    </w:p>
    <w:p w:rsidR="00E87AA1" w:rsidRPr="0056339F" w:rsidRDefault="00E87AA1" w:rsidP="0026479B">
      <w:pPr>
        <w:pStyle w:val="a6"/>
        <w:suppressAutoHyphens/>
        <w:spacing w:line="276" w:lineRule="auto"/>
        <w:rPr>
          <w:sz w:val="24"/>
        </w:rPr>
      </w:pPr>
      <w:r w:rsidRPr="0056339F">
        <w:rPr>
          <w:sz w:val="24"/>
        </w:rPr>
        <w:t>1) на участие в конкурсе (в том числе в части отдельных лотов) не подана ни одна конкурсная заявка;</w:t>
      </w:r>
    </w:p>
    <w:p w:rsidR="00E87AA1" w:rsidRPr="0056339F" w:rsidRDefault="00E87AA1" w:rsidP="000A1556">
      <w:pPr>
        <w:pStyle w:val="a6"/>
        <w:suppressAutoHyphens/>
        <w:spacing w:line="276" w:lineRule="auto"/>
        <w:rPr>
          <w:sz w:val="24"/>
        </w:rPr>
      </w:pPr>
      <w:r w:rsidRPr="0056339F">
        <w:rPr>
          <w:sz w:val="24"/>
        </w:rPr>
        <w:t>2) на участие в конкурсе (в том числе в части отдельных лотов) подана одна конкурсная заявка;</w:t>
      </w:r>
    </w:p>
    <w:p w:rsidR="00E87AA1" w:rsidRPr="0056339F" w:rsidRDefault="00E87AA1" w:rsidP="000A1556">
      <w:pPr>
        <w:pStyle w:val="a6"/>
        <w:suppressAutoHyphens/>
        <w:spacing w:line="276" w:lineRule="auto"/>
        <w:rPr>
          <w:sz w:val="24"/>
        </w:rPr>
      </w:pPr>
      <w:r w:rsidRPr="0056339F">
        <w:rPr>
          <w:sz w:val="24"/>
        </w:rPr>
        <w:t>3) по итогам рассмотрения конкурсных заявок к участию в конкурсе (в том числе в части отдельных лотов) допущен один участник;</w:t>
      </w:r>
    </w:p>
    <w:p w:rsidR="00E87AA1" w:rsidRPr="0056339F" w:rsidRDefault="00E87AA1" w:rsidP="000A1556">
      <w:pPr>
        <w:pStyle w:val="a6"/>
        <w:suppressAutoHyphens/>
        <w:spacing w:line="276" w:lineRule="auto"/>
        <w:rPr>
          <w:sz w:val="24"/>
        </w:rPr>
      </w:pPr>
      <w:r w:rsidRPr="0056339F">
        <w:rPr>
          <w:sz w:val="24"/>
        </w:rPr>
        <w:t>4) ни один из участников не допущен к участию в конкурсе (в том числе в части отдельных лотов);</w:t>
      </w:r>
    </w:p>
    <w:p w:rsidR="00E87AA1" w:rsidRPr="0056339F" w:rsidRDefault="00E87AA1" w:rsidP="000A1556">
      <w:pPr>
        <w:pStyle w:val="a6"/>
        <w:suppressAutoHyphens/>
        <w:spacing w:line="276" w:lineRule="auto"/>
        <w:rPr>
          <w:sz w:val="24"/>
        </w:rPr>
      </w:pPr>
      <w:r w:rsidRPr="0056339F">
        <w:rPr>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56339F">
        <w:rPr>
          <w:rFonts w:eastAsia="Times New Roman"/>
          <w:i/>
          <w:sz w:val="24"/>
        </w:rPr>
        <w:t xml:space="preserve"> </w:t>
      </w:r>
    </w:p>
    <w:p w:rsidR="00E87AA1" w:rsidRPr="0056339F" w:rsidRDefault="00E87AA1" w:rsidP="00BE04E3">
      <w:pPr>
        <w:pStyle w:val="a6"/>
        <w:numPr>
          <w:ilvl w:val="2"/>
          <w:numId w:val="5"/>
        </w:numPr>
        <w:suppressAutoHyphens/>
        <w:spacing w:line="276" w:lineRule="auto"/>
        <w:ind w:left="0" w:firstLine="0"/>
        <w:rPr>
          <w:sz w:val="24"/>
        </w:rPr>
      </w:pPr>
      <w:r w:rsidRPr="0056339F">
        <w:rPr>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145FC1" w:rsidRPr="0056339F">
        <w:rPr>
          <w:sz w:val="24"/>
        </w:rPr>
        <w:t xml:space="preserve"> ''</w:t>
      </w:r>
      <w:r w:rsidR="00A434BF" w:rsidRPr="0056339F">
        <w:rPr>
          <w:sz w:val="24"/>
        </w:rPr>
        <w:t>О порядке размещения</w:t>
      </w:r>
      <w:r w:rsidR="00145FC1" w:rsidRPr="0056339F">
        <w:rPr>
          <w:sz w:val="24"/>
        </w:rPr>
        <w:t xml:space="preserve"> заказов и осуществления закупок товаров, работ, услуг для нужд </w:t>
      </w:r>
      <w:r w:rsidR="005031AF" w:rsidRPr="0056339F">
        <w:rPr>
          <w:sz w:val="24"/>
        </w:rPr>
        <w:t xml:space="preserve">ЗАО «ЮКЖД» </w:t>
      </w:r>
      <w:r w:rsidRPr="0056339F">
        <w:rPr>
          <w:sz w:val="24"/>
        </w:rPr>
        <w:t>и нормативными документами ЗАО «ЮКЖД». Цена заключаемого договора не может превышать цену, указанную</w:t>
      </w:r>
      <w:r w:rsidR="00145FC1" w:rsidRPr="0056339F">
        <w:rPr>
          <w:sz w:val="24"/>
        </w:rPr>
        <w:t xml:space="preserve"> в конкурсной заявке участника</w:t>
      </w:r>
      <w:r w:rsidRPr="0056339F">
        <w:rPr>
          <w:sz w:val="24"/>
        </w:rPr>
        <w:t xml:space="preserve"> (в том числе в части отдельных лотов). </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предусмотренных Положением ''</w:t>
      </w:r>
      <w:r w:rsidR="00A434BF" w:rsidRPr="0056339F">
        <w:rPr>
          <w:sz w:val="24"/>
        </w:rPr>
        <w:t>О порядке размещения</w:t>
      </w:r>
      <w:r w:rsidRPr="0056339F">
        <w:rPr>
          <w:sz w:val="24"/>
        </w:rPr>
        <w:t xml:space="preserve"> заказов и осуществления закупок </w:t>
      </w:r>
      <w:r w:rsidRPr="0056339F">
        <w:rPr>
          <w:sz w:val="24"/>
        </w:rPr>
        <w:lastRenderedPageBreak/>
        <w:t xml:space="preserve">товаров, работ, услуг для нужд </w:t>
      </w:r>
      <w:r w:rsidR="0026479B" w:rsidRPr="0056339F">
        <w:rPr>
          <w:sz w:val="24"/>
        </w:rPr>
        <w:t>ЗАО «ЮКЖД»</w:t>
      </w:r>
      <w:r w:rsidR="00A434BF" w:rsidRPr="0056339F">
        <w:rPr>
          <w:sz w:val="24"/>
        </w:rPr>
        <w:t>,</w:t>
      </w:r>
      <w:r w:rsidRPr="0056339F">
        <w:rPr>
          <w:sz w:val="24"/>
        </w:rPr>
        <w:t xml:space="preserve"> утвержденным</w:t>
      </w:r>
      <w:r w:rsidR="00F761C7" w:rsidRPr="0056339F">
        <w:rPr>
          <w:sz w:val="24"/>
        </w:rPr>
        <w:t xml:space="preserve"> приказом </w:t>
      </w:r>
      <w:r w:rsidR="00145FC1" w:rsidRPr="0056339F">
        <w:rPr>
          <w:sz w:val="24"/>
        </w:rPr>
        <w:t xml:space="preserve"> № </w:t>
      </w:r>
      <w:r w:rsidR="00F761C7" w:rsidRPr="0056339F">
        <w:rPr>
          <w:sz w:val="24"/>
        </w:rPr>
        <w:t>200/Н от 24.12.2018г.</w:t>
      </w:r>
    </w:p>
    <w:p w:rsidR="00E87AA1" w:rsidRPr="0056339F" w:rsidRDefault="00E87AA1" w:rsidP="000A1556">
      <w:pPr>
        <w:pStyle w:val="a3"/>
        <w:spacing w:line="276" w:lineRule="auto"/>
        <w:ind w:left="709"/>
        <w:jc w:val="both"/>
      </w:pPr>
    </w:p>
    <w:p w:rsidR="00E87AA1" w:rsidRPr="0056339F" w:rsidRDefault="00E87AA1" w:rsidP="00BE04E3">
      <w:pPr>
        <w:pStyle w:val="2"/>
        <w:numPr>
          <w:ilvl w:val="0"/>
          <w:numId w:val="5"/>
        </w:numPr>
        <w:spacing w:before="0" w:after="0" w:line="276" w:lineRule="auto"/>
        <w:ind w:left="928" w:hanging="219"/>
        <w:jc w:val="both"/>
        <w:rPr>
          <w:rFonts w:ascii="Times New Roman" w:hAnsi="Times New Roman" w:cs="Times New Roman"/>
          <w:i w:val="0"/>
          <w:sz w:val="24"/>
          <w:szCs w:val="24"/>
        </w:rPr>
      </w:pPr>
      <w:bookmarkStart w:id="26" w:name="_Toc123224810"/>
      <w:r w:rsidRPr="0056339F">
        <w:rPr>
          <w:rFonts w:ascii="Times New Roman" w:hAnsi="Times New Roman" w:cs="Times New Roman"/>
          <w:i w:val="0"/>
          <w:sz w:val="24"/>
          <w:szCs w:val="24"/>
        </w:rPr>
        <w:t>Конкурсная заявка</w:t>
      </w:r>
      <w:bookmarkEnd w:id="26"/>
    </w:p>
    <w:p w:rsidR="00F15B0D" w:rsidRPr="0056339F" w:rsidRDefault="00F15B0D" w:rsidP="000A1556">
      <w:pPr>
        <w:spacing w:line="276" w:lineRule="auto"/>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27" w:name="_Toc123224811"/>
      <w:r w:rsidRPr="0056339F">
        <w:rPr>
          <w:rFonts w:ascii="Times New Roman" w:hAnsi="Times New Roman" w:cs="Times New Roman"/>
          <w:sz w:val="24"/>
          <w:szCs w:val="24"/>
        </w:rPr>
        <w:t>Состав конкурсной заявки</w:t>
      </w:r>
      <w:bookmarkEnd w:id="27"/>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Конкурсная заявка должна содержать всю требуемую в конкурсной документации информацию и документы.</w:t>
      </w:r>
      <w:r w:rsidRPr="0056339F">
        <w:rPr>
          <w:rFonts w:eastAsia="Times New Roman"/>
          <w:i/>
          <w:sz w:val="24"/>
        </w:rPr>
        <w:t xml:space="preserve"> </w:t>
      </w:r>
    </w:p>
    <w:p w:rsidR="00DC7EC8" w:rsidRPr="0056339F" w:rsidRDefault="00E87AA1" w:rsidP="00BE04E3">
      <w:pPr>
        <w:pStyle w:val="a6"/>
        <w:numPr>
          <w:ilvl w:val="2"/>
          <w:numId w:val="5"/>
        </w:numPr>
        <w:suppressAutoHyphens/>
        <w:spacing w:line="276" w:lineRule="auto"/>
        <w:ind w:left="0" w:firstLine="709"/>
        <w:rPr>
          <w:sz w:val="24"/>
        </w:rPr>
      </w:pPr>
      <w:r w:rsidRPr="0056339F">
        <w:rPr>
          <w:sz w:val="24"/>
        </w:rPr>
        <w:t xml:space="preserve">Конкурсная заявка должна действовать не </w:t>
      </w:r>
      <w:r w:rsidR="007A5056" w:rsidRPr="0056339F">
        <w:rPr>
          <w:sz w:val="24"/>
        </w:rPr>
        <w:t>менее 30</w:t>
      </w:r>
      <w:r w:rsidRPr="0056339F">
        <w:rPr>
          <w:sz w:val="24"/>
        </w:rPr>
        <w:t xml:space="preserve"> (</w:t>
      </w:r>
      <w:r w:rsidR="007A5056" w:rsidRPr="0056339F">
        <w:rPr>
          <w:sz w:val="24"/>
        </w:rPr>
        <w:t>тридцати</w:t>
      </w:r>
      <w:r w:rsidR="00DC7EC8" w:rsidRPr="0056339F">
        <w:rPr>
          <w:sz w:val="24"/>
        </w:rPr>
        <w:t>) дней с даты вскрытия заявок.</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 xml:space="preserve">Конкурсная заявка оформляется в соответствии с требованиями конкурсной документации. </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 xml:space="preserve">Конкурсная заявка участника, не соответствующая требованиям конкурсной документации, отклоняется. </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Конкурсная заявка оформляется на русском и</w:t>
      </w:r>
      <w:r w:rsidR="00DC7EC8" w:rsidRPr="0056339F">
        <w:rPr>
          <w:sz w:val="24"/>
        </w:rPr>
        <w:t>/или</w:t>
      </w:r>
      <w:r w:rsidRPr="0056339F">
        <w:rPr>
          <w:sz w:val="24"/>
        </w:rPr>
        <w:t xml:space="preserve"> армянском языках. Вся переписка, связанная с проведением конкурса, ведется на русском и</w:t>
      </w:r>
      <w:r w:rsidR="00DC7EC8" w:rsidRPr="0056339F">
        <w:rPr>
          <w:sz w:val="24"/>
        </w:rPr>
        <w:t>/или</w:t>
      </w:r>
      <w:r w:rsidRPr="0056339F">
        <w:rPr>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В конкурсной заявке должны быть представлены:</w:t>
      </w:r>
    </w:p>
    <w:p w:rsidR="00E87AA1" w:rsidRPr="0056339F" w:rsidRDefault="00E87AA1" w:rsidP="00BE04E3">
      <w:pPr>
        <w:pStyle w:val="a6"/>
        <w:numPr>
          <w:ilvl w:val="3"/>
          <w:numId w:val="5"/>
        </w:numPr>
        <w:tabs>
          <w:tab w:val="left" w:pos="1440"/>
        </w:tabs>
        <w:suppressAutoHyphens/>
        <w:spacing w:line="276" w:lineRule="auto"/>
        <w:ind w:left="0" w:firstLine="709"/>
        <w:rPr>
          <w:sz w:val="24"/>
        </w:rPr>
      </w:pPr>
      <w:r w:rsidRPr="0056339F">
        <w:rPr>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56339F" w:rsidRDefault="00E87AA1" w:rsidP="00BE04E3">
      <w:pPr>
        <w:pStyle w:val="a6"/>
        <w:numPr>
          <w:ilvl w:val="3"/>
          <w:numId w:val="5"/>
        </w:numPr>
        <w:tabs>
          <w:tab w:val="left" w:pos="1440"/>
        </w:tabs>
        <w:suppressAutoHyphens/>
        <w:spacing w:line="276" w:lineRule="auto"/>
        <w:ind w:left="0" w:firstLine="709"/>
        <w:rPr>
          <w:sz w:val="24"/>
        </w:rPr>
      </w:pPr>
      <w:r w:rsidRPr="0056339F">
        <w:rPr>
          <w:sz w:val="24"/>
        </w:rPr>
        <w:t xml:space="preserve">надлежащим образом оформленная в соответствии с формой, являющейся </w:t>
      </w:r>
      <w:r w:rsidR="007A5056" w:rsidRPr="0056339F">
        <w:rPr>
          <w:sz w:val="24"/>
        </w:rPr>
        <w:t>приложением № 2</w:t>
      </w:r>
      <w:r w:rsidRPr="0056339F">
        <w:rPr>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56339F" w:rsidRDefault="00DC7EC8" w:rsidP="00BE04E3">
      <w:pPr>
        <w:pStyle w:val="a6"/>
        <w:numPr>
          <w:ilvl w:val="3"/>
          <w:numId w:val="5"/>
        </w:numPr>
        <w:tabs>
          <w:tab w:val="left" w:pos="1440"/>
        </w:tabs>
        <w:suppressAutoHyphens/>
        <w:spacing w:line="276" w:lineRule="auto"/>
        <w:ind w:left="0" w:firstLine="709"/>
        <w:rPr>
          <w:sz w:val="24"/>
        </w:rPr>
      </w:pPr>
      <w:r w:rsidRPr="0056339F">
        <w:rPr>
          <w:sz w:val="24"/>
        </w:rPr>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56339F" w:rsidRDefault="00E87AA1" w:rsidP="00BE04E3">
      <w:pPr>
        <w:pStyle w:val="a6"/>
        <w:numPr>
          <w:ilvl w:val="3"/>
          <w:numId w:val="5"/>
        </w:numPr>
        <w:tabs>
          <w:tab w:val="left" w:pos="1440"/>
        </w:tabs>
        <w:suppressAutoHyphens/>
        <w:spacing w:line="276" w:lineRule="auto"/>
        <w:ind w:left="0" w:firstLine="709"/>
        <w:rPr>
          <w:sz w:val="24"/>
        </w:rPr>
      </w:pPr>
      <w:r w:rsidRPr="0056339F">
        <w:rPr>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56339F" w:rsidRDefault="00E87AA1" w:rsidP="00BE04E3">
      <w:pPr>
        <w:pStyle w:val="a6"/>
        <w:numPr>
          <w:ilvl w:val="3"/>
          <w:numId w:val="5"/>
        </w:numPr>
        <w:tabs>
          <w:tab w:val="left" w:pos="1440"/>
        </w:tabs>
        <w:suppressAutoHyphens/>
        <w:spacing w:line="276" w:lineRule="auto"/>
        <w:ind w:left="0" w:firstLine="709"/>
        <w:rPr>
          <w:sz w:val="24"/>
        </w:rPr>
      </w:pPr>
      <w:r w:rsidRPr="0056339F">
        <w:rPr>
          <w:sz w:val="24"/>
        </w:rPr>
        <w:t xml:space="preserve">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w:t>
      </w:r>
      <w:r w:rsidRPr="0056339F">
        <w:rPr>
          <w:sz w:val="24"/>
        </w:rPr>
        <w:lastRenderedPageBreak/>
        <w:t>документации. Перечень документов и порядок их оформлен</w:t>
      </w:r>
      <w:r w:rsidR="00DC7EC8" w:rsidRPr="0056339F">
        <w:rPr>
          <w:sz w:val="24"/>
        </w:rPr>
        <w:t xml:space="preserve">ия указываются в </w:t>
      </w:r>
      <w:r w:rsidR="007A5056" w:rsidRPr="0056339F">
        <w:rPr>
          <w:sz w:val="24"/>
        </w:rPr>
        <w:t>пунктах 2, 8.3</w:t>
      </w:r>
      <w:r w:rsidRPr="0056339F">
        <w:rPr>
          <w:sz w:val="24"/>
        </w:rPr>
        <w:t xml:space="preserve"> конкурсной документации;</w:t>
      </w:r>
    </w:p>
    <w:p w:rsidR="00E87AA1" w:rsidRPr="0056339F" w:rsidRDefault="00E87AA1" w:rsidP="00BE04E3">
      <w:pPr>
        <w:pStyle w:val="a6"/>
        <w:numPr>
          <w:ilvl w:val="3"/>
          <w:numId w:val="5"/>
        </w:numPr>
        <w:tabs>
          <w:tab w:val="left" w:pos="1440"/>
        </w:tabs>
        <w:suppressAutoHyphens/>
        <w:spacing w:line="276" w:lineRule="auto"/>
        <w:ind w:left="0" w:firstLine="709"/>
        <w:rPr>
          <w:sz w:val="24"/>
        </w:rPr>
      </w:pPr>
      <w:r w:rsidRPr="0056339F">
        <w:rPr>
          <w:sz w:val="24"/>
        </w:rPr>
        <w:t>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Перечень документов и порядок их оформления указываются в пункте 4 конкурсной документации;</w:t>
      </w:r>
    </w:p>
    <w:p w:rsidR="00E87AA1" w:rsidRPr="0056339F" w:rsidRDefault="00E87AA1" w:rsidP="00BE04E3">
      <w:pPr>
        <w:pStyle w:val="a6"/>
        <w:numPr>
          <w:ilvl w:val="3"/>
          <w:numId w:val="5"/>
        </w:numPr>
        <w:tabs>
          <w:tab w:val="left" w:pos="1440"/>
        </w:tabs>
        <w:suppressAutoHyphens/>
        <w:spacing w:line="276" w:lineRule="auto"/>
        <w:ind w:left="0" w:firstLine="709"/>
        <w:rPr>
          <w:sz w:val="24"/>
        </w:rPr>
      </w:pPr>
      <w:r w:rsidRPr="0056339F">
        <w:rPr>
          <w:sz w:val="24"/>
        </w:rPr>
        <w:t xml:space="preserve">надлежащим образом </w:t>
      </w:r>
      <w:r w:rsidR="00454F80" w:rsidRPr="0056339F">
        <w:rPr>
          <w:sz w:val="24"/>
        </w:rPr>
        <w:t>оформленные: конкурсной заявки</w:t>
      </w:r>
      <w:r w:rsidRPr="0056339F">
        <w:rPr>
          <w:sz w:val="24"/>
        </w:rPr>
        <w:t xml:space="preserve">, информацию о финансовом состоянии и производственной деятельности (по форме </w:t>
      </w:r>
      <w:r w:rsidR="00911EEB" w:rsidRPr="0056339F">
        <w:rPr>
          <w:sz w:val="24"/>
        </w:rPr>
        <w:t>приложений №</w:t>
      </w:r>
      <w:r w:rsidR="00012E0E" w:rsidRPr="0056339F">
        <w:rPr>
          <w:sz w:val="24"/>
        </w:rPr>
        <w:t>2</w:t>
      </w:r>
      <w:r w:rsidR="00911EEB" w:rsidRPr="0056339F">
        <w:rPr>
          <w:sz w:val="24"/>
        </w:rPr>
        <w:t>-</w:t>
      </w:r>
      <w:r w:rsidR="00454F80" w:rsidRPr="0056339F">
        <w:rPr>
          <w:sz w:val="24"/>
        </w:rPr>
        <w:t>6</w:t>
      </w:r>
      <w:r w:rsidRPr="0056339F">
        <w:rPr>
          <w:sz w:val="24"/>
        </w:rPr>
        <w:t xml:space="preserve"> к настоящей конкурсной заявке); </w:t>
      </w:r>
    </w:p>
    <w:p w:rsidR="000248CC" w:rsidRPr="0056339F" w:rsidRDefault="00E87AA1" w:rsidP="00BE04E3">
      <w:pPr>
        <w:pStyle w:val="a6"/>
        <w:numPr>
          <w:ilvl w:val="3"/>
          <w:numId w:val="5"/>
        </w:numPr>
        <w:tabs>
          <w:tab w:val="left" w:pos="1440"/>
        </w:tabs>
        <w:suppressAutoHyphens/>
        <w:spacing w:line="276" w:lineRule="auto"/>
        <w:ind w:left="0" w:firstLine="709"/>
        <w:rPr>
          <w:sz w:val="24"/>
        </w:rPr>
      </w:pPr>
      <w:r w:rsidRPr="0056339F">
        <w:rPr>
          <w:sz w:val="24"/>
        </w:rPr>
        <w:t xml:space="preserve">Справку </w:t>
      </w:r>
      <w:r w:rsidR="00911EEB" w:rsidRPr="0056339F">
        <w:rPr>
          <w:sz w:val="24"/>
        </w:rPr>
        <w:t>от налоговых</w:t>
      </w:r>
      <w:r w:rsidRPr="0056339F">
        <w:rPr>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конкурс. </w:t>
      </w:r>
    </w:p>
    <w:p w:rsidR="00544F0A" w:rsidRPr="0056339F" w:rsidRDefault="00544F0A" w:rsidP="00544F0A">
      <w:pPr>
        <w:pStyle w:val="a6"/>
        <w:tabs>
          <w:tab w:val="left" w:pos="1440"/>
        </w:tabs>
        <w:suppressAutoHyphens/>
        <w:spacing w:line="276" w:lineRule="auto"/>
        <w:ind w:left="709" w:firstLine="0"/>
        <w:rPr>
          <w:sz w:val="24"/>
        </w:rPr>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28" w:name="_Toc123224812"/>
      <w:r w:rsidRPr="0056339F">
        <w:rPr>
          <w:rFonts w:ascii="Times New Roman" w:hAnsi="Times New Roman" w:cs="Times New Roman"/>
          <w:sz w:val="24"/>
          <w:szCs w:val="24"/>
        </w:rPr>
        <w:t>Подача конкурсных заявок</w:t>
      </w:r>
      <w:bookmarkEnd w:id="28"/>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 xml:space="preserve">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w:t>
      </w:r>
      <w:r w:rsidR="005031AF" w:rsidRPr="0056339F">
        <w:rPr>
          <w:sz w:val="24"/>
        </w:rPr>
        <w:t xml:space="preserve">ЗАО «ЮКЖД» </w:t>
      </w:r>
      <w:r w:rsidRPr="0056339F">
        <w:rPr>
          <w:sz w:val="24"/>
        </w:rPr>
        <w:t>. В этом случае срок действия конкурсных заявок устанавливается в соответствии с пунктом 8.1.2 конкурсной документации и не сокращается.</w:t>
      </w:r>
      <w:r w:rsidRPr="0056339F">
        <w:rPr>
          <w:b/>
          <w:sz w:val="24"/>
        </w:rPr>
        <w:t xml:space="preserve"> </w:t>
      </w:r>
      <w:r w:rsidRPr="0056339F">
        <w:rPr>
          <w:sz w:val="24"/>
        </w:rPr>
        <w:t>Продление сроков действия обеспечения конкурсных заявок не требуется.</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Каждый участник может подать только одну конкурсную заявку по каждому из лотов конкурсной документации</w:t>
      </w:r>
      <w:r w:rsidRPr="0056339F">
        <w:rPr>
          <w:i/>
          <w:sz w:val="24"/>
        </w:rPr>
        <w:t>.</w:t>
      </w:r>
      <w:r w:rsidRPr="0056339F">
        <w:rPr>
          <w:sz w:val="24"/>
        </w:rPr>
        <w:t xml:space="preserve"> В случае если участник подает более одной конкурсной заявки</w:t>
      </w:r>
      <w:r w:rsidRPr="0056339F">
        <w:rPr>
          <w:i/>
          <w:sz w:val="24"/>
        </w:rPr>
        <w:t xml:space="preserve"> </w:t>
      </w:r>
      <w:r w:rsidRPr="0056339F">
        <w:rPr>
          <w:sz w:val="24"/>
        </w:rPr>
        <w:t>по одному лоту, а ранее поданные им конкурсные заявки</w:t>
      </w:r>
      <w:r w:rsidRPr="0056339F">
        <w:rPr>
          <w:b/>
          <w:i/>
          <w:sz w:val="24"/>
        </w:rPr>
        <w:t xml:space="preserve"> </w:t>
      </w:r>
      <w:r w:rsidRPr="0056339F">
        <w:rPr>
          <w:sz w:val="24"/>
        </w:rPr>
        <w:t>по данному лоту не отозваны, все конкурсные заявки по данному лоту</w:t>
      </w:r>
      <w:r w:rsidRPr="0056339F">
        <w:rPr>
          <w:b/>
          <w:sz w:val="24"/>
        </w:rPr>
        <w:t>,</w:t>
      </w:r>
      <w:r w:rsidRPr="0056339F">
        <w:rPr>
          <w:sz w:val="24"/>
        </w:rPr>
        <w:t xml:space="preserve"> представленные участником, отклоняются.</w:t>
      </w:r>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Заявки принимаются до истечения срока подачи заявок. По истечении срока подачи заявок заявки не принимаются.</w:t>
      </w:r>
    </w:p>
    <w:p w:rsidR="00E87AA1" w:rsidRPr="0056339F" w:rsidRDefault="00E87AA1" w:rsidP="000A1556">
      <w:pPr>
        <w:pStyle w:val="a6"/>
        <w:suppressAutoHyphens/>
        <w:spacing w:line="276" w:lineRule="auto"/>
        <w:ind w:left="709" w:firstLine="0"/>
        <w:rPr>
          <w:sz w:val="24"/>
        </w:rPr>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29" w:name="_Toc123224813"/>
      <w:r w:rsidRPr="0056339F">
        <w:rPr>
          <w:rFonts w:ascii="Times New Roman" w:hAnsi="Times New Roman" w:cs="Times New Roman"/>
          <w:sz w:val="24"/>
          <w:szCs w:val="24"/>
        </w:rPr>
        <w:t>Конкурсная заявка</w:t>
      </w:r>
      <w:bookmarkEnd w:id="29"/>
      <w:r w:rsidRPr="0056339F">
        <w:rPr>
          <w:rFonts w:ascii="Times New Roman" w:hAnsi="Times New Roman" w:cs="Times New Roman"/>
          <w:sz w:val="24"/>
          <w:szCs w:val="24"/>
        </w:rPr>
        <w:t xml:space="preserve"> </w:t>
      </w:r>
    </w:p>
    <w:p w:rsidR="00E87AA1" w:rsidRPr="0056339F" w:rsidRDefault="00E87AA1" w:rsidP="000A1556">
      <w:pPr>
        <w:spacing w:line="276" w:lineRule="auto"/>
      </w:pPr>
    </w:p>
    <w:p w:rsidR="00E87AA1" w:rsidRPr="0056339F" w:rsidRDefault="00E87AA1" w:rsidP="00BE04E3">
      <w:pPr>
        <w:pStyle w:val="a3"/>
        <w:numPr>
          <w:ilvl w:val="2"/>
          <w:numId w:val="5"/>
        </w:numPr>
        <w:spacing w:line="276" w:lineRule="auto"/>
        <w:ind w:left="0" w:firstLine="709"/>
        <w:jc w:val="both"/>
      </w:pPr>
      <w:r w:rsidRPr="0056339F">
        <w:t>Конкурсная заявка подается по адресу и</w:t>
      </w:r>
      <w:r w:rsidR="00357469" w:rsidRPr="0056339F">
        <w:t xml:space="preserve"> в сроки, указанные в пункте 1.1</w:t>
      </w:r>
      <w:r w:rsidRPr="0056339F">
        <w:t>. конкурсной документации и может быть представлена как нарочно представителем участника, так и посредством почтовых отправлений.</w:t>
      </w:r>
    </w:p>
    <w:p w:rsidR="00B9081A" w:rsidRPr="0056339F" w:rsidRDefault="00E87AA1" w:rsidP="000A1556">
      <w:pPr>
        <w:pStyle w:val="a3"/>
        <w:spacing w:line="276" w:lineRule="auto"/>
        <w:ind w:left="0" w:firstLine="709"/>
        <w:jc w:val="both"/>
      </w:pPr>
      <w:r w:rsidRPr="0056339F">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56339F" w:rsidRDefault="00DC7EC8" w:rsidP="00BE04E3">
      <w:pPr>
        <w:pStyle w:val="a3"/>
        <w:numPr>
          <w:ilvl w:val="2"/>
          <w:numId w:val="5"/>
        </w:numPr>
        <w:spacing w:line="276" w:lineRule="auto"/>
        <w:ind w:left="0" w:firstLine="709"/>
        <w:jc w:val="both"/>
      </w:pPr>
      <w:r w:rsidRPr="0056339F">
        <w:t xml:space="preserve">Конкурсные заявки </w:t>
      </w:r>
      <w:r w:rsidR="00E87AA1" w:rsidRPr="0056339F">
        <w:t>представл</w:t>
      </w:r>
      <w:r w:rsidR="00B9081A" w:rsidRPr="0056339F">
        <w:t>яю</w:t>
      </w:r>
      <w:r w:rsidRPr="0056339F">
        <w:t>тся</w:t>
      </w:r>
      <w:r w:rsidR="00F7002F" w:rsidRPr="0056339F">
        <w:t xml:space="preserve"> в двух запечатанных конвертах, имеющих четкую маркировку «Оригинал» и «Копия». </w:t>
      </w:r>
    </w:p>
    <w:p w:rsidR="00E87AA1" w:rsidRPr="0056339F" w:rsidRDefault="00F7002F" w:rsidP="000A1556">
      <w:pPr>
        <w:spacing w:line="276" w:lineRule="auto"/>
        <w:jc w:val="both"/>
      </w:pPr>
      <w:r w:rsidRPr="0056339F">
        <w:t xml:space="preserve">                     О</w:t>
      </w:r>
      <w:r w:rsidR="00E87AA1" w:rsidRPr="0056339F">
        <w:t>дин оригинал и одна копия (содержит копии всех доку</w:t>
      </w:r>
      <w:r w:rsidRPr="0056339F">
        <w:t>ментов, вложенных в «Оригинал»).</w:t>
      </w:r>
    </w:p>
    <w:p w:rsidR="00E87AA1" w:rsidRPr="0056339F" w:rsidRDefault="00E87AA1" w:rsidP="00BE04E3">
      <w:pPr>
        <w:pStyle w:val="a3"/>
        <w:numPr>
          <w:ilvl w:val="2"/>
          <w:numId w:val="5"/>
        </w:numPr>
        <w:tabs>
          <w:tab w:val="num" w:pos="1418"/>
        </w:tabs>
        <w:suppressAutoHyphens/>
        <w:spacing w:line="276" w:lineRule="auto"/>
        <w:ind w:left="0" w:firstLine="709"/>
        <w:jc w:val="both"/>
        <w:rPr>
          <w:i/>
        </w:rPr>
      </w:pPr>
      <w:r w:rsidRPr="0056339F">
        <w:t xml:space="preserve">Маркировка </w:t>
      </w:r>
      <w:r w:rsidR="00E97E19" w:rsidRPr="0056339F">
        <w:t>конверт</w:t>
      </w:r>
      <w:r w:rsidR="00F7002F" w:rsidRPr="0056339F">
        <w:t>ов</w:t>
      </w:r>
      <w:r w:rsidR="00E97E19" w:rsidRPr="0056339F">
        <w:t xml:space="preserve"> «Оригинал» и «Копия</w:t>
      </w:r>
      <w:r w:rsidR="00F7002F" w:rsidRPr="0056339F">
        <w:t xml:space="preserve">» должна содержать следующую </w:t>
      </w:r>
      <w:r w:rsidRPr="0056339F">
        <w:t>информацию:</w:t>
      </w:r>
      <w:r w:rsidRPr="0056339F">
        <w:br/>
      </w:r>
      <w:r w:rsidRPr="0056339F">
        <w:rPr>
          <w:b/>
          <w:i/>
        </w:rPr>
        <w:t>«__________________________ (наименование и код закупки);</w:t>
      </w:r>
      <w:r w:rsidRPr="0056339F">
        <w:br/>
      </w:r>
      <w:r w:rsidRPr="0056339F">
        <w:lastRenderedPageBreak/>
        <w:t xml:space="preserve">Оригинал (Копия) конкурсной заявки на участие в конкурсе </w:t>
      </w:r>
      <w:r w:rsidRPr="0056339F">
        <w:rPr>
          <w:b/>
          <w:i/>
        </w:rPr>
        <w:t>№__________________ (указать номер и наименование конкур</w:t>
      </w:r>
      <w:r w:rsidR="00E97E19" w:rsidRPr="0056339F">
        <w:rPr>
          <w:b/>
          <w:i/>
        </w:rPr>
        <w:t>са);</w:t>
      </w:r>
      <w:r w:rsidR="00E97E19" w:rsidRPr="0056339F">
        <w:br/>
      </w:r>
      <w:r w:rsidR="006B7ABC" w:rsidRPr="0056339F">
        <w:t xml:space="preserve">Не вскрывать </w:t>
      </w:r>
      <w:r w:rsidR="00F96B91" w:rsidRPr="0056339F">
        <w:t>до 18</w:t>
      </w:r>
      <w:r w:rsidR="00941913" w:rsidRPr="0056339F">
        <w:t xml:space="preserve">.00 часов </w:t>
      </w:r>
      <w:r w:rsidR="00436541" w:rsidRPr="0056339F">
        <w:t>«</w:t>
      </w:r>
      <w:r w:rsidR="001C336B" w:rsidRPr="0056339F">
        <w:t>30»</w:t>
      </w:r>
      <w:r w:rsidR="006B7ABC" w:rsidRPr="0056339F">
        <w:t xml:space="preserve"> </w:t>
      </w:r>
      <w:r w:rsidR="00436541" w:rsidRPr="0056339F">
        <w:t xml:space="preserve"> </w:t>
      </w:r>
      <w:r w:rsidR="0056339F" w:rsidRPr="0056339F">
        <w:t xml:space="preserve">января </w:t>
      </w:r>
      <w:r w:rsidR="008A73A4" w:rsidRPr="0056339F">
        <w:t>2023</w:t>
      </w:r>
      <w:r w:rsidRPr="0056339F">
        <w:t>г.»</w:t>
      </w:r>
      <w:r w:rsidRPr="0056339F">
        <w:br/>
      </w:r>
    </w:p>
    <w:p w:rsidR="00E87AA1" w:rsidRPr="0056339F" w:rsidRDefault="00E97E19" w:rsidP="00BE04E3">
      <w:pPr>
        <w:pStyle w:val="a3"/>
        <w:numPr>
          <w:ilvl w:val="2"/>
          <w:numId w:val="5"/>
        </w:numPr>
        <w:shd w:val="clear" w:color="auto" w:fill="FFFFFF" w:themeFill="background1"/>
        <w:tabs>
          <w:tab w:val="num" w:pos="1418"/>
        </w:tabs>
        <w:suppressAutoHyphens/>
        <w:spacing w:line="276" w:lineRule="auto"/>
        <w:ind w:left="0" w:firstLine="709"/>
        <w:jc w:val="both"/>
        <w:rPr>
          <w:i/>
        </w:rPr>
      </w:pPr>
      <w:r w:rsidRPr="0056339F">
        <w:t>Конверт «Оригинал</w:t>
      </w:r>
      <w:r w:rsidR="00E87AA1" w:rsidRPr="0056339F">
        <w:t>» должен содержать опись, заверенную подписью и печатью (при ее наличии), и доку</w:t>
      </w:r>
      <w:r w:rsidR="0072299A" w:rsidRPr="0056339F">
        <w:t>менты, указанные в пунктах 2, 8.1.7.1 - 8.1.7.7</w:t>
      </w:r>
      <w:r w:rsidR="00E87AA1" w:rsidRPr="0056339F">
        <w:t>-конкурсной документации.</w:t>
      </w:r>
    </w:p>
    <w:p w:rsidR="00E87AA1" w:rsidRPr="0056339F" w:rsidRDefault="00E97E19" w:rsidP="00BE04E3">
      <w:pPr>
        <w:pStyle w:val="a3"/>
        <w:numPr>
          <w:ilvl w:val="2"/>
          <w:numId w:val="5"/>
        </w:numPr>
        <w:tabs>
          <w:tab w:val="num" w:pos="1418"/>
        </w:tabs>
        <w:suppressAutoHyphens/>
        <w:spacing w:line="276" w:lineRule="auto"/>
        <w:ind w:left="0" w:firstLine="709"/>
        <w:jc w:val="both"/>
      </w:pPr>
      <w:r w:rsidRPr="0056339F">
        <w:t>Конверт «Копия</w:t>
      </w:r>
      <w:r w:rsidR="00E87AA1" w:rsidRPr="0056339F">
        <w:t xml:space="preserve">» должен содержать </w:t>
      </w:r>
      <w:r w:rsidR="00B161B7" w:rsidRPr="0056339F">
        <w:t xml:space="preserve">копии </w:t>
      </w:r>
      <w:r w:rsidR="006D7122" w:rsidRPr="0056339F">
        <w:t>всех документов,</w:t>
      </w:r>
      <w:r w:rsidR="00B161B7" w:rsidRPr="0056339F">
        <w:t xml:space="preserve"> представленных </w:t>
      </w:r>
      <w:r w:rsidR="006D7122" w:rsidRPr="0056339F">
        <w:t>в конверте</w:t>
      </w:r>
      <w:r w:rsidR="00B161B7" w:rsidRPr="0056339F">
        <w:t xml:space="preserve"> «Оригинал».</w:t>
      </w:r>
    </w:p>
    <w:p w:rsidR="00E87AA1" w:rsidRPr="0056339F" w:rsidRDefault="00E87AA1" w:rsidP="00BE04E3">
      <w:pPr>
        <w:pStyle w:val="a3"/>
        <w:numPr>
          <w:ilvl w:val="2"/>
          <w:numId w:val="5"/>
        </w:numPr>
        <w:tabs>
          <w:tab w:val="num" w:pos="1560"/>
        </w:tabs>
        <w:suppressAutoHyphens/>
        <w:spacing w:line="276" w:lineRule="auto"/>
        <w:ind w:left="0" w:firstLine="709"/>
        <w:jc w:val="both"/>
        <w:rPr>
          <w:i/>
        </w:rPr>
      </w:pPr>
      <w:r w:rsidRPr="0056339F">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56339F" w:rsidRDefault="00E87AA1" w:rsidP="00BE04E3">
      <w:pPr>
        <w:pStyle w:val="a3"/>
        <w:numPr>
          <w:ilvl w:val="2"/>
          <w:numId w:val="5"/>
        </w:numPr>
        <w:tabs>
          <w:tab w:val="num" w:pos="1560"/>
        </w:tabs>
        <w:suppressAutoHyphens/>
        <w:spacing w:line="276" w:lineRule="auto"/>
        <w:ind w:left="0" w:firstLine="709"/>
        <w:jc w:val="both"/>
        <w:rPr>
          <w:i/>
        </w:rPr>
      </w:pPr>
      <w:r w:rsidRPr="0056339F">
        <w:t xml:space="preserve">Все листы конкурсной заявки должны быть пронумерованы. </w:t>
      </w:r>
    </w:p>
    <w:p w:rsidR="001053C1" w:rsidRPr="0056339F" w:rsidRDefault="00E87AA1" w:rsidP="00BE04E3">
      <w:pPr>
        <w:pStyle w:val="a3"/>
        <w:numPr>
          <w:ilvl w:val="2"/>
          <w:numId w:val="5"/>
        </w:numPr>
        <w:tabs>
          <w:tab w:val="num" w:pos="1701"/>
        </w:tabs>
        <w:suppressAutoHyphens/>
        <w:spacing w:line="276" w:lineRule="auto"/>
        <w:ind w:left="0" w:firstLine="709"/>
        <w:jc w:val="both"/>
        <w:rPr>
          <w:i/>
        </w:rPr>
      </w:pPr>
      <w:r w:rsidRPr="0056339F">
        <w:t>Все рукописные исправления, сделанные в конкурсной заявке, должны быть завизированы лицом, подписавшим заявку</w:t>
      </w:r>
      <w:r w:rsidRPr="0056339F">
        <w:rPr>
          <w:bCs/>
        </w:rPr>
        <w:t xml:space="preserve"> на участие в конкурсе</w:t>
      </w:r>
      <w:r w:rsidRPr="0056339F">
        <w:t>.</w:t>
      </w:r>
    </w:p>
    <w:p w:rsidR="00E87AA1" w:rsidRPr="0056339F" w:rsidRDefault="00E87AA1" w:rsidP="00BE04E3">
      <w:pPr>
        <w:pStyle w:val="a3"/>
        <w:numPr>
          <w:ilvl w:val="2"/>
          <w:numId w:val="5"/>
        </w:numPr>
        <w:tabs>
          <w:tab w:val="num" w:pos="1701"/>
        </w:tabs>
        <w:suppressAutoHyphens/>
        <w:spacing w:line="276" w:lineRule="auto"/>
        <w:ind w:left="0" w:firstLine="709"/>
        <w:jc w:val="both"/>
        <w:rPr>
          <w:i/>
        </w:rPr>
      </w:pPr>
      <w:r w:rsidRPr="0056339F">
        <w:t xml:space="preserve">Все конверты до приема организатором закупок подлежат проверке без вскрытия Службой безопасности ЗАО «ЮКЖД», </w:t>
      </w:r>
      <w:r w:rsidR="001053C1" w:rsidRPr="0056339F">
        <w:t>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 до 18:00 «</w:t>
      </w:r>
      <w:r w:rsidR="0001629A" w:rsidRPr="0056339F">
        <w:t>30</w:t>
      </w:r>
      <w:r w:rsidR="001053C1" w:rsidRPr="0056339F">
        <w:t xml:space="preserve">» </w:t>
      </w:r>
      <w:r w:rsidR="001C336B" w:rsidRPr="0056339F">
        <w:t>января</w:t>
      </w:r>
      <w:r w:rsidR="001053C1" w:rsidRPr="0056339F">
        <w:t xml:space="preserve"> 202</w:t>
      </w:r>
      <w:r w:rsidR="001C336B" w:rsidRPr="0056339F">
        <w:t>3</w:t>
      </w:r>
      <w:r w:rsidR="001053C1" w:rsidRPr="0056339F">
        <w:t xml:space="preserve">г. </w:t>
      </w:r>
      <w:r w:rsidRPr="0056339F">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56339F" w:rsidRDefault="00E87AA1" w:rsidP="00BE04E3">
      <w:pPr>
        <w:pStyle w:val="a3"/>
        <w:numPr>
          <w:ilvl w:val="2"/>
          <w:numId w:val="5"/>
        </w:numPr>
        <w:tabs>
          <w:tab w:val="num" w:pos="1701"/>
        </w:tabs>
        <w:suppressAutoHyphens/>
        <w:spacing w:line="276" w:lineRule="auto"/>
        <w:ind w:left="0" w:firstLine="709"/>
        <w:jc w:val="both"/>
        <w:rPr>
          <w:i/>
        </w:rPr>
      </w:pPr>
      <w:r w:rsidRPr="0056339F">
        <w:t xml:space="preserve">В случае если маркировка конверта не соответствует требованиям конкурсной документации, конверт(ы) не запечатан(ы), конкурсная </w:t>
      </w:r>
      <w:r w:rsidR="00A434BF" w:rsidRPr="0056339F">
        <w:t>заявка не</w:t>
      </w:r>
      <w:r w:rsidRPr="0056339F">
        <w:t xml:space="preserve"> принимается. </w:t>
      </w:r>
    </w:p>
    <w:p w:rsidR="00E87AA1" w:rsidRPr="0056339F" w:rsidRDefault="00E87AA1" w:rsidP="00BE04E3">
      <w:pPr>
        <w:pStyle w:val="a3"/>
        <w:numPr>
          <w:ilvl w:val="2"/>
          <w:numId w:val="5"/>
        </w:numPr>
        <w:tabs>
          <w:tab w:val="num" w:pos="1701"/>
        </w:tabs>
        <w:suppressAutoHyphens/>
        <w:spacing w:line="276" w:lineRule="auto"/>
        <w:ind w:left="0" w:firstLine="709"/>
        <w:jc w:val="both"/>
        <w:rPr>
          <w:i/>
        </w:rPr>
      </w:pPr>
      <w:r w:rsidRPr="0056339F">
        <w:t>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срока подачи конкурсных заявок по почте, не вскрывается и не возвращается.</w:t>
      </w:r>
      <w:r w:rsidRPr="0056339F">
        <w:rPr>
          <w:i/>
        </w:rPr>
        <w:t xml:space="preserve"> </w:t>
      </w:r>
    </w:p>
    <w:p w:rsidR="00E87AA1" w:rsidRPr="0056339F" w:rsidRDefault="00E87AA1" w:rsidP="000A1556">
      <w:pPr>
        <w:pStyle w:val="a6"/>
        <w:suppressAutoHyphens/>
        <w:spacing w:line="276" w:lineRule="auto"/>
        <w:rPr>
          <w:sz w:val="24"/>
        </w:rPr>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30" w:name="_Toc123224814"/>
      <w:r w:rsidRPr="0056339F">
        <w:rPr>
          <w:rFonts w:ascii="Times New Roman" w:hAnsi="Times New Roman" w:cs="Times New Roman"/>
          <w:sz w:val="24"/>
          <w:szCs w:val="24"/>
        </w:rPr>
        <w:t>Изменение и отзыв конкурсных заявок</w:t>
      </w:r>
      <w:bookmarkEnd w:id="30"/>
    </w:p>
    <w:p w:rsidR="00E87AA1" w:rsidRPr="0056339F" w:rsidRDefault="00E87AA1" w:rsidP="00BE04E3">
      <w:pPr>
        <w:pStyle w:val="a6"/>
        <w:numPr>
          <w:ilvl w:val="2"/>
          <w:numId w:val="5"/>
        </w:numPr>
        <w:suppressAutoHyphens/>
        <w:spacing w:line="276" w:lineRule="auto"/>
        <w:ind w:left="0" w:firstLine="709"/>
        <w:rPr>
          <w:sz w:val="24"/>
        </w:rPr>
      </w:pPr>
      <w:r w:rsidRPr="0056339F">
        <w:rPr>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56339F" w:rsidRDefault="00E87AA1" w:rsidP="00BE04E3">
      <w:pPr>
        <w:pStyle w:val="11"/>
        <w:numPr>
          <w:ilvl w:val="2"/>
          <w:numId w:val="5"/>
        </w:numPr>
        <w:spacing w:line="276" w:lineRule="auto"/>
        <w:ind w:left="0" w:firstLine="709"/>
        <w:rPr>
          <w:sz w:val="24"/>
          <w:szCs w:val="24"/>
        </w:rPr>
      </w:pPr>
      <w:r w:rsidRPr="0056339F">
        <w:rPr>
          <w:sz w:val="24"/>
          <w:szCs w:val="24"/>
        </w:rPr>
        <w:t>Никакие изменения не могут быть внесены в конкурсную заявку после окончания срока подачи конкурсных заявок.</w:t>
      </w:r>
    </w:p>
    <w:p w:rsidR="00E87AA1" w:rsidRPr="0056339F" w:rsidRDefault="00E87AA1" w:rsidP="00BE04E3">
      <w:pPr>
        <w:pStyle w:val="a3"/>
        <w:numPr>
          <w:ilvl w:val="2"/>
          <w:numId w:val="5"/>
        </w:numPr>
        <w:spacing w:line="276" w:lineRule="auto"/>
        <w:ind w:left="0" w:firstLine="709"/>
        <w:jc w:val="both"/>
      </w:pPr>
      <w:r w:rsidRPr="0056339F">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56339F" w:rsidRDefault="00E87AA1" w:rsidP="000A1556">
      <w:pPr>
        <w:pStyle w:val="a3"/>
        <w:spacing w:line="276" w:lineRule="auto"/>
        <w:ind w:left="0" w:firstLine="709"/>
        <w:jc w:val="both"/>
      </w:pPr>
      <w:r w:rsidRPr="0056339F">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56339F" w:rsidRDefault="00E87AA1" w:rsidP="000A1556">
      <w:pPr>
        <w:pStyle w:val="11"/>
        <w:spacing w:line="276" w:lineRule="auto"/>
        <w:ind w:firstLine="709"/>
        <w:rPr>
          <w:sz w:val="24"/>
          <w:szCs w:val="24"/>
        </w:rPr>
      </w:pPr>
      <w:r w:rsidRPr="0056339F">
        <w:rPr>
          <w:sz w:val="24"/>
          <w:szCs w:val="24"/>
        </w:rPr>
        <w:t xml:space="preserve">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w:t>
      </w:r>
      <w:r w:rsidRPr="0056339F">
        <w:rPr>
          <w:sz w:val="24"/>
          <w:szCs w:val="24"/>
        </w:rPr>
        <w:lastRenderedPageBreak/>
        <w:t>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56339F" w:rsidRDefault="00E87AA1" w:rsidP="00BE04E3">
      <w:pPr>
        <w:pStyle w:val="11"/>
        <w:numPr>
          <w:ilvl w:val="2"/>
          <w:numId w:val="5"/>
        </w:numPr>
        <w:spacing w:line="276" w:lineRule="auto"/>
        <w:ind w:left="0" w:firstLine="709"/>
        <w:rPr>
          <w:sz w:val="24"/>
          <w:szCs w:val="24"/>
        </w:rPr>
      </w:pPr>
      <w:r w:rsidRPr="0056339F">
        <w:rPr>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56339F" w:rsidRDefault="00E87AA1" w:rsidP="00BE04E3">
      <w:pPr>
        <w:pStyle w:val="11"/>
        <w:numPr>
          <w:ilvl w:val="2"/>
          <w:numId w:val="5"/>
        </w:numPr>
        <w:spacing w:line="276" w:lineRule="auto"/>
        <w:ind w:left="0" w:firstLine="709"/>
        <w:rPr>
          <w:sz w:val="24"/>
          <w:szCs w:val="24"/>
        </w:rPr>
      </w:pPr>
      <w:r w:rsidRPr="0056339F">
        <w:rPr>
          <w:sz w:val="24"/>
          <w:szCs w:val="24"/>
        </w:rPr>
        <w:t xml:space="preserve">Для отзыва заявки, представленной для участия в конкурсе носителе, необходимо до окончания срока подачи заявок представить по адресу, указанному в пункте 1.8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1.8 конкурсной документации. </w:t>
      </w:r>
      <w:r w:rsidRPr="0056339F">
        <w:rPr>
          <w:i/>
          <w:sz w:val="24"/>
          <w:szCs w:val="24"/>
        </w:rPr>
        <w:t xml:space="preserve"> </w:t>
      </w:r>
    </w:p>
    <w:p w:rsidR="00E87AA1" w:rsidRPr="0056339F" w:rsidRDefault="00E87AA1" w:rsidP="000A1556">
      <w:pPr>
        <w:pStyle w:val="11"/>
        <w:spacing w:line="276" w:lineRule="auto"/>
        <w:ind w:firstLine="709"/>
        <w:rPr>
          <w:sz w:val="24"/>
          <w:szCs w:val="24"/>
        </w:rPr>
      </w:pPr>
      <w:r w:rsidRPr="0056339F">
        <w:rPr>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56339F" w:rsidRDefault="00E87AA1" w:rsidP="000A1556">
      <w:pPr>
        <w:pStyle w:val="11"/>
        <w:spacing w:line="276" w:lineRule="auto"/>
        <w:ind w:firstLine="709"/>
        <w:rPr>
          <w:sz w:val="24"/>
          <w:szCs w:val="24"/>
        </w:rPr>
      </w:pPr>
      <w:r w:rsidRPr="0056339F">
        <w:rPr>
          <w:sz w:val="24"/>
          <w:szCs w:val="24"/>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56339F" w:rsidRDefault="00E87AA1" w:rsidP="000A1556">
      <w:pPr>
        <w:spacing w:line="276" w:lineRule="auto"/>
        <w:ind w:firstLine="709"/>
        <w:jc w:val="both"/>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31" w:name="_Toc123224815"/>
      <w:r w:rsidRPr="0056339F">
        <w:rPr>
          <w:rFonts w:ascii="Times New Roman" w:hAnsi="Times New Roman" w:cs="Times New Roman"/>
          <w:sz w:val="24"/>
          <w:szCs w:val="24"/>
        </w:rPr>
        <w:t>Предоставление технического предложения</w:t>
      </w:r>
      <w:bookmarkEnd w:id="31"/>
      <w:r w:rsidRPr="0056339F">
        <w:rPr>
          <w:rFonts w:ascii="Times New Roman" w:hAnsi="Times New Roman" w:cs="Times New Roman"/>
          <w:sz w:val="24"/>
          <w:szCs w:val="24"/>
        </w:rPr>
        <w:t xml:space="preserve"> </w:t>
      </w:r>
    </w:p>
    <w:p w:rsidR="00E87AA1" w:rsidRPr="0056339F" w:rsidRDefault="00E87AA1" w:rsidP="000A1556">
      <w:pPr>
        <w:spacing w:line="276" w:lineRule="auto"/>
      </w:pPr>
    </w:p>
    <w:p w:rsidR="00E87AA1" w:rsidRPr="0056339F" w:rsidRDefault="00E87AA1" w:rsidP="00BE04E3">
      <w:pPr>
        <w:pStyle w:val="afb"/>
        <w:numPr>
          <w:ilvl w:val="2"/>
          <w:numId w:val="5"/>
        </w:numPr>
        <w:spacing w:line="276" w:lineRule="auto"/>
        <w:ind w:left="0" w:firstLine="709"/>
        <w:rPr>
          <w:b w:val="0"/>
          <w:i w:val="0"/>
          <w:sz w:val="24"/>
          <w:szCs w:val="24"/>
        </w:rPr>
      </w:pPr>
      <w:r w:rsidRPr="0056339F">
        <w:rPr>
          <w:b w:val="0"/>
          <w:i w:val="0"/>
          <w:sz w:val="24"/>
          <w:szCs w:val="24"/>
        </w:rPr>
        <w:t xml:space="preserve">В составе конкурсной заявки участник должен представить техническое предложение, оформленное по форме приложения № </w:t>
      </w:r>
      <w:r w:rsidR="003D1113" w:rsidRPr="0056339F">
        <w:rPr>
          <w:b w:val="0"/>
          <w:i w:val="0"/>
          <w:sz w:val="24"/>
          <w:szCs w:val="24"/>
        </w:rPr>
        <w:t>2</w:t>
      </w:r>
      <w:r w:rsidRPr="0056339F">
        <w:rPr>
          <w:b w:val="0"/>
          <w:i w:val="0"/>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конкурсной документации.</w:t>
      </w:r>
    </w:p>
    <w:p w:rsidR="00E87AA1" w:rsidRPr="0056339F" w:rsidRDefault="00E87AA1" w:rsidP="00BE04E3">
      <w:pPr>
        <w:pStyle w:val="afb"/>
        <w:numPr>
          <w:ilvl w:val="2"/>
          <w:numId w:val="5"/>
        </w:numPr>
        <w:spacing w:line="276" w:lineRule="auto"/>
        <w:ind w:left="0" w:firstLine="709"/>
        <w:rPr>
          <w:b w:val="0"/>
          <w:i w:val="0"/>
          <w:sz w:val="24"/>
          <w:szCs w:val="24"/>
        </w:rPr>
      </w:pPr>
      <w:r w:rsidRPr="0056339F">
        <w:rPr>
          <w:b w:val="0"/>
          <w:i w:val="0"/>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56339F" w:rsidRDefault="00E87AA1" w:rsidP="00BE04E3">
      <w:pPr>
        <w:pStyle w:val="afb"/>
        <w:numPr>
          <w:ilvl w:val="2"/>
          <w:numId w:val="5"/>
        </w:numPr>
        <w:spacing w:line="276" w:lineRule="auto"/>
        <w:ind w:left="0" w:firstLine="709"/>
        <w:rPr>
          <w:b w:val="0"/>
          <w:i w:val="0"/>
          <w:sz w:val="24"/>
          <w:szCs w:val="24"/>
        </w:rPr>
      </w:pPr>
      <w:r w:rsidRPr="0056339F">
        <w:rPr>
          <w:b w:val="0"/>
          <w:i w:val="0"/>
          <w:sz w:val="24"/>
          <w:szCs w:val="24"/>
        </w:rPr>
        <w:t>Цены необходимо приводить в драмах с учетом всех возможных расходов участника.</w:t>
      </w:r>
    </w:p>
    <w:p w:rsidR="00E87AA1" w:rsidRPr="0056339F" w:rsidRDefault="00E87AA1" w:rsidP="00BE04E3">
      <w:pPr>
        <w:pStyle w:val="afb"/>
        <w:numPr>
          <w:ilvl w:val="2"/>
          <w:numId w:val="5"/>
        </w:numPr>
        <w:spacing w:line="276" w:lineRule="auto"/>
        <w:ind w:left="0" w:firstLine="709"/>
        <w:rPr>
          <w:b w:val="0"/>
          <w:i w:val="0"/>
          <w:sz w:val="24"/>
          <w:szCs w:val="24"/>
        </w:rPr>
      </w:pPr>
      <w:r w:rsidRPr="0056339F">
        <w:rPr>
          <w:b w:val="0"/>
          <w:i w:val="0"/>
          <w:sz w:val="24"/>
          <w:szCs w:val="24"/>
        </w:rPr>
        <w:t>Цены должны быть указаны с учетом НДС и</w:t>
      </w:r>
      <w:r w:rsidR="00F96B91" w:rsidRPr="0056339F">
        <w:rPr>
          <w:b w:val="0"/>
          <w:i w:val="0"/>
          <w:sz w:val="24"/>
          <w:szCs w:val="24"/>
        </w:rPr>
        <w:t>/или</w:t>
      </w:r>
      <w:r w:rsidRPr="0056339F">
        <w:rPr>
          <w:b w:val="0"/>
          <w:i w:val="0"/>
          <w:sz w:val="24"/>
          <w:szCs w:val="24"/>
        </w:rPr>
        <w:t xml:space="preserve"> без учета НДС.</w:t>
      </w:r>
    </w:p>
    <w:p w:rsidR="00E87AA1" w:rsidRPr="0056339F" w:rsidRDefault="00E87AA1" w:rsidP="00BE04E3">
      <w:pPr>
        <w:pStyle w:val="afb"/>
        <w:numPr>
          <w:ilvl w:val="2"/>
          <w:numId w:val="5"/>
        </w:numPr>
        <w:spacing w:line="276" w:lineRule="auto"/>
        <w:ind w:left="0" w:firstLine="709"/>
        <w:rPr>
          <w:b w:val="0"/>
          <w:i w:val="0"/>
          <w:sz w:val="24"/>
          <w:szCs w:val="24"/>
        </w:rPr>
      </w:pPr>
      <w:r w:rsidRPr="0056339F">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E87AA1" w:rsidRPr="0056339F" w:rsidRDefault="00E87AA1" w:rsidP="00BE04E3">
      <w:pPr>
        <w:pStyle w:val="afb"/>
        <w:numPr>
          <w:ilvl w:val="2"/>
          <w:numId w:val="5"/>
        </w:numPr>
        <w:spacing w:line="276" w:lineRule="auto"/>
        <w:ind w:left="0" w:firstLine="709"/>
        <w:rPr>
          <w:b w:val="0"/>
          <w:i w:val="0"/>
          <w:sz w:val="24"/>
          <w:szCs w:val="24"/>
        </w:rPr>
      </w:pPr>
      <w:r w:rsidRPr="0056339F">
        <w:rPr>
          <w:b w:val="0"/>
          <w:i w:val="0"/>
          <w:sz w:val="24"/>
          <w:szCs w:val="24"/>
        </w:rPr>
        <w:lastRenderedPageBreak/>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w:t>
      </w:r>
      <w:r w:rsidR="00A434BF" w:rsidRPr="0056339F">
        <w:rPr>
          <w:b w:val="0"/>
          <w:i w:val="0"/>
          <w:sz w:val="24"/>
          <w:szCs w:val="24"/>
        </w:rPr>
        <w:t>показателей,</w:t>
      </w:r>
      <w:r w:rsidRPr="0056339F">
        <w:rPr>
          <w:b w:val="0"/>
          <w:i w:val="0"/>
          <w:sz w:val="24"/>
          <w:szCs w:val="24"/>
        </w:rPr>
        <w:t xml:space="preserve"> изложенных цифрами и прописью, приоритет имеют написанные прописью.</w:t>
      </w:r>
    </w:p>
    <w:p w:rsidR="00E87AA1" w:rsidRPr="0056339F" w:rsidRDefault="00E87AA1" w:rsidP="00BE04E3">
      <w:pPr>
        <w:pStyle w:val="afb"/>
        <w:numPr>
          <w:ilvl w:val="2"/>
          <w:numId w:val="5"/>
        </w:numPr>
        <w:spacing w:line="276" w:lineRule="auto"/>
        <w:ind w:left="0" w:firstLine="709"/>
        <w:rPr>
          <w:b w:val="0"/>
          <w:i w:val="0"/>
          <w:sz w:val="24"/>
          <w:szCs w:val="24"/>
        </w:rPr>
      </w:pPr>
      <w:r w:rsidRPr="0056339F">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w:t>
      </w:r>
      <w:r w:rsidR="00F96B91" w:rsidRPr="0056339F">
        <w:rPr>
          <w:b w:val="0"/>
          <w:i w:val="0"/>
          <w:sz w:val="24"/>
          <w:szCs w:val="24"/>
        </w:rPr>
        <w:t>/или</w:t>
      </w:r>
      <w:r w:rsidRPr="0056339F">
        <w:rPr>
          <w:b w:val="0"/>
          <w:i w:val="0"/>
          <w:sz w:val="24"/>
          <w:szCs w:val="24"/>
        </w:rPr>
        <w:t xml:space="preserve">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w:t>
      </w:r>
      <w:r w:rsidR="00F96B91" w:rsidRPr="0056339F">
        <w:rPr>
          <w:b w:val="0"/>
          <w:i w:val="0"/>
          <w:sz w:val="24"/>
          <w:szCs w:val="24"/>
        </w:rPr>
        <w:t>/или</w:t>
      </w:r>
      <w:r w:rsidRPr="0056339F">
        <w:rPr>
          <w:b w:val="0"/>
          <w:i w:val="0"/>
          <w:sz w:val="24"/>
          <w:szCs w:val="24"/>
        </w:rPr>
        <w:t xml:space="preserve"> без учета НДС).</w:t>
      </w:r>
    </w:p>
    <w:p w:rsidR="00E87AA1" w:rsidRPr="0056339F" w:rsidRDefault="00E87AA1" w:rsidP="00BE04E3">
      <w:pPr>
        <w:pStyle w:val="a3"/>
        <w:numPr>
          <w:ilvl w:val="2"/>
          <w:numId w:val="5"/>
        </w:numPr>
        <w:spacing w:line="276" w:lineRule="auto"/>
        <w:ind w:left="0" w:firstLine="709"/>
        <w:jc w:val="both"/>
      </w:pPr>
      <w:r w:rsidRPr="0056339F">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56339F" w:rsidRDefault="00E87AA1" w:rsidP="00BE04E3">
      <w:pPr>
        <w:pStyle w:val="a3"/>
        <w:numPr>
          <w:ilvl w:val="2"/>
          <w:numId w:val="5"/>
        </w:numPr>
        <w:spacing w:line="276" w:lineRule="auto"/>
        <w:ind w:left="0" w:firstLine="709"/>
        <w:jc w:val="both"/>
      </w:pPr>
      <w:r w:rsidRPr="0056339F">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56339F" w:rsidRDefault="00E87AA1" w:rsidP="000A1556">
      <w:pPr>
        <w:pStyle w:val="a3"/>
        <w:spacing w:line="276" w:lineRule="auto"/>
        <w:ind w:left="0" w:firstLine="709"/>
        <w:jc w:val="both"/>
      </w:pPr>
    </w:p>
    <w:p w:rsidR="00E87AA1" w:rsidRPr="0056339F" w:rsidRDefault="00E87AA1" w:rsidP="00BE04E3">
      <w:pPr>
        <w:pStyle w:val="2"/>
        <w:numPr>
          <w:ilvl w:val="0"/>
          <w:numId w:val="5"/>
        </w:numPr>
        <w:spacing w:before="0" w:after="0" w:line="276" w:lineRule="auto"/>
        <w:ind w:left="928" w:hanging="219"/>
        <w:jc w:val="both"/>
        <w:rPr>
          <w:rFonts w:ascii="Times New Roman" w:hAnsi="Times New Roman" w:cs="Times New Roman"/>
          <w:i w:val="0"/>
          <w:sz w:val="24"/>
          <w:szCs w:val="24"/>
        </w:rPr>
      </w:pPr>
      <w:r w:rsidRPr="0056339F">
        <w:rPr>
          <w:rFonts w:ascii="Times New Roman" w:hAnsi="Times New Roman" w:cs="Times New Roman"/>
          <w:i w:val="0"/>
          <w:sz w:val="24"/>
          <w:szCs w:val="24"/>
        </w:rPr>
        <w:t xml:space="preserve"> </w:t>
      </w:r>
      <w:bookmarkStart w:id="32" w:name="_Toc123224816"/>
      <w:r w:rsidRPr="0056339F">
        <w:rPr>
          <w:rFonts w:ascii="Times New Roman" w:hAnsi="Times New Roman" w:cs="Times New Roman"/>
          <w:i w:val="0"/>
          <w:sz w:val="24"/>
          <w:szCs w:val="24"/>
        </w:rPr>
        <w:t>Заключение договора</w:t>
      </w:r>
      <w:bookmarkEnd w:id="32"/>
    </w:p>
    <w:p w:rsidR="00E87AA1" w:rsidRPr="0056339F" w:rsidRDefault="00E87AA1" w:rsidP="000A1556">
      <w:pPr>
        <w:pStyle w:val="a6"/>
        <w:spacing w:line="276" w:lineRule="auto"/>
        <w:ind w:firstLine="0"/>
        <w:rPr>
          <w:sz w:val="24"/>
        </w:rPr>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33" w:name="_Toc123224817"/>
      <w:r w:rsidRPr="0056339F">
        <w:rPr>
          <w:rFonts w:ascii="Times New Roman" w:hAnsi="Times New Roman" w:cs="Times New Roman"/>
          <w:sz w:val="24"/>
          <w:szCs w:val="24"/>
        </w:rPr>
        <w:t>Предоставление информации о конечных бенефициарах</w:t>
      </w:r>
      <w:bookmarkEnd w:id="33"/>
    </w:p>
    <w:p w:rsidR="00E87AA1" w:rsidRPr="0056339F" w:rsidRDefault="00E87AA1" w:rsidP="000A1556">
      <w:pPr>
        <w:spacing w:line="276" w:lineRule="auto"/>
      </w:pPr>
    </w:p>
    <w:p w:rsidR="00E87AA1" w:rsidRPr="0056339F" w:rsidRDefault="00E87AA1" w:rsidP="00BE04E3">
      <w:pPr>
        <w:pStyle w:val="a3"/>
        <w:numPr>
          <w:ilvl w:val="2"/>
          <w:numId w:val="5"/>
        </w:numPr>
        <w:spacing w:line="276" w:lineRule="auto"/>
        <w:ind w:left="0" w:firstLine="709"/>
        <w:jc w:val="both"/>
        <w:rPr>
          <w:rFonts w:eastAsia="MS Mincho"/>
        </w:rPr>
      </w:pPr>
      <w:r w:rsidRPr="0056339F">
        <w:rPr>
          <w:rFonts w:eastAsia="MS Mincho"/>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56339F" w:rsidRDefault="00E87AA1" w:rsidP="000A1556">
      <w:pPr>
        <w:spacing w:line="276" w:lineRule="auto"/>
        <w:ind w:firstLine="709"/>
        <w:jc w:val="both"/>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34" w:name="_Toc123224818"/>
      <w:r w:rsidRPr="0056339F">
        <w:rPr>
          <w:rFonts w:ascii="Times New Roman" w:hAnsi="Times New Roman" w:cs="Times New Roman"/>
          <w:sz w:val="24"/>
          <w:szCs w:val="24"/>
        </w:rPr>
        <w:t>Заключение договора</w:t>
      </w:r>
      <w:bookmarkEnd w:id="34"/>
    </w:p>
    <w:p w:rsidR="00D20095" w:rsidRPr="0056339F" w:rsidRDefault="00D20095" w:rsidP="00BE04E3">
      <w:pPr>
        <w:pStyle w:val="a3"/>
        <w:numPr>
          <w:ilvl w:val="2"/>
          <w:numId w:val="5"/>
        </w:numPr>
        <w:spacing w:line="276" w:lineRule="auto"/>
        <w:ind w:left="0" w:firstLine="709"/>
        <w:jc w:val="both"/>
        <w:rPr>
          <w:rFonts w:eastAsia="MS Mincho"/>
        </w:rPr>
      </w:pPr>
      <w:r w:rsidRPr="0056339F">
        <w:rPr>
          <w:rFonts w:eastAsia="MS Mincho"/>
        </w:rPr>
        <w:t>Договор заключается с победителем открытого конкурса, за исключением случаев, предусмотренных конкурсной документацией.</w:t>
      </w:r>
    </w:p>
    <w:p w:rsidR="00D20095" w:rsidRPr="0056339F" w:rsidRDefault="00D20095" w:rsidP="00BE04E3">
      <w:pPr>
        <w:pStyle w:val="a3"/>
        <w:numPr>
          <w:ilvl w:val="2"/>
          <w:numId w:val="5"/>
        </w:numPr>
        <w:spacing w:line="276" w:lineRule="auto"/>
        <w:ind w:left="0" w:firstLine="709"/>
        <w:jc w:val="both"/>
        <w:rPr>
          <w:rFonts w:eastAsia="MS Mincho"/>
        </w:rPr>
      </w:pPr>
      <w:r w:rsidRPr="0056339F">
        <w:rPr>
          <w:rFonts w:eastAsia="MS Mincho"/>
        </w:rPr>
        <w:t>Договор заключается на условиях и по цене, указанных в конкурсной документации и в конкурсной заявке победителя или участника.</w:t>
      </w:r>
    </w:p>
    <w:p w:rsidR="00D20095" w:rsidRPr="0056339F" w:rsidRDefault="00D20095" w:rsidP="00BE04E3">
      <w:pPr>
        <w:pStyle w:val="a3"/>
        <w:numPr>
          <w:ilvl w:val="2"/>
          <w:numId w:val="5"/>
        </w:numPr>
        <w:spacing w:line="276" w:lineRule="auto"/>
        <w:ind w:left="0" w:firstLine="709"/>
        <w:jc w:val="both"/>
        <w:rPr>
          <w:rFonts w:eastAsia="MS Mincho"/>
        </w:rPr>
      </w:pPr>
      <w:r w:rsidRPr="0056339F">
        <w:rPr>
          <w:rFonts w:eastAsia="MS Mincho"/>
        </w:rPr>
        <w:t xml:space="preserve"> При заключении договора с победителем конкурса (по лоту), договор должен быть заключен целиком на весь лот.</w:t>
      </w:r>
    </w:p>
    <w:p w:rsidR="00D20095" w:rsidRPr="0056339F" w:rsidRDefault="00D20095" w:rsidP="00BE04E3">
      <w:pPr>
        <w:pStyle w:val="a3"/>
        <w:numPr>
          <w:ilvl w:val="2"/>
          <w:numId w:val="5"/>
        </w:numPr>
        <w:spacing w:line="276" w:lineRule="auto"/>
        <w:ind w:left="0" w:firstLine="709"/>
        <w:jc w:val="both"/>
        <w:rPr>
          <w:rFonts w:eastAsia="MS Mincho"/>
        </w:rPr>
      </w:pPr>
      <w:r w:rsidRPr="0056339F">
        <w:rPr>
          <w:rFonts w:eastAsia="MS Mincho"/>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56339F" w:rsidRDefault="00D20095" w:rsidP="00BE04E3">
      <w:pPr>
        <w:pStyle w:val="a3"/>
        <w:numPr>
          <w:ilvl w:val="2"/>
          <w:numId w:val="5"/>
        </w:numPr>
        <w:spacing w:line="276" w:lineRule="auto"/>
        <w:ind w:left="0" w:firstLine="851"/>
        <w:jc w:val="both"/>
      </w:pPr>
      <w:r w:rsidRPr="0056339F">
        <w:rPr>
          <w:rFonts w:eastAsia="MS Mincho"/>
        </w:rPr>
        <w:lastRenderedPageBreak/>
        <w:t xml:space="preserve">Если заказчик отказался от заключения договора с победителем в порядке, предусмотренном пунктами </w:t>
      </w:r>
      <w:r w:rsidR="007F1CB8" w:rsidRPr="0056339F">
        <w:rPr>
          <w:rFonts w:eastAsia="MS Mincho"/>
        </w:rPr>
        <w:t>6.2.4</w:t>
      </w:r>
      <w:r w:rsidR="00C34569" w:rsidRPr="0056339F">
        <w:rPr>
          <w:rFonts w:eastAsia="MS Mincho"/>
        </w:rPr>
        <w:t xml:space="preserve"> </w:t>
      </w:r>
      <w:r w:rsidR="007F1CB8" w:rsidRPr="0056339F">
        <w:rPr>
          <w:rFonts w:eastAsia="MS Mincho"/>
        </w:rPr>
        <w:t>-6.2.5</w:t>
      </w:r>
      <w:r w:rsidRPr="0056339F">
        <w:rPr>
          <w:rFonts w:eastAsia="MS Mincho"/>
        </w:rPr>
        <w:t xml:space="preserve"> настояще</w:t>
      </w:r>
      <w:r w:rsidR="007F1CB8" w:rsidRPr="0056339F">
        <w:rPr>
          <w:rFonts w:eastAsia="MS Mincho"/>
        </w:rPr>
        <w:t>й</w:t>
      </w:r>
      <w:r w:rsidRPr="0056339F">
        <w:rPr>
          <w:rFonts w:eastAsia="MS Mincho"/>
        </w:rPr>
        <w:t xml:space="preserve"> </w:t>
      </w:r>
      <w:r w:rsidR="007F1CB8" w:rsidRPr="0056339F">
        <w:rPr>
          <w:rFonts w:eastAsia="MS Mincho"/>
        </w:rPr>
        <w:t>документации</w:t>
      </w:r>
      <w:r w:rsidRPr="0056339F">
        <w:rPr>
          <w:rFonts w:eastAsia="MS Mincho"/>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56339F">
        <w:t>вправе заключить договор с участником, конкурсной заявке которого присвоен второй номер.</w:t>
      </w:r>
    </w:p>
    <w:p w:rsidR="00E87AA1" w:rsidRPr="0056339F" w:rsidRDefault="00E87AA1" w:rsidP="00BE04E3">
      <w:pPr>
        <w:pStyle w:val="a3"/>
        <w:numPr>
          <w:ilvl w:val="2"/>
          <w:numId w:val="5"/>
        </w:numPr>
        <w:spacing w:line="276" w:lineRule="auto"/>
        <w:ind w:left="0" w:firstLine="709"/>
        <w:jc w:val="both"/>
      </w:pPr>
      <w:r w:rsidRPr="0056339F">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56339F" w:rsidRDefault="003B0035" w:rsidP="00BE04E3">
      <w:pPr>
        <w:pStyle w:val="a3"/>
        <w:numPr>
          <w:ilvl w:val="2"/>
          <w:numId w:val="5"/>
        </w:numPr>
        <w:spacing w:line="276" w:lineRule="auto"/>
        <w:ind w:left="0" w:firstLine="709"/>
        <w:jc w:val="both"/>
      </w:pPr>
      <w:r w:rsidRPr="0056339F">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3B0035" w:rsidRPr="0056339F" w:rsidRDefault="003B0035" w:rsidP="00BE04E3">
      <w:pPr>
        <w:pStyle w:val="a3"/>
        <w:numPr>
          <w:ilvl w:val="2"/>
          <w:numId w:val="5"/>
        </w:numPr>
        <w:spacing w:line="276" w:lineRule="auto"/>
        <w:ind w:left="0" w:firstLine="709"/>
        <w:jc w:val="both"/>
      </w:pPr>
      <w:r w:rsidRPr="0056339F">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56339F" w:rsidRDefault="003B0035" w:rsidP="00BE04E3">
      <w:pPr>
        <w:pStyle w:val="a3"/>
        <w:numPr>
          <w:ilvl w:val="2"/>
          <w:numId w:val="5"/>
        </w:numPr>
        <w:spacing w:line="276" w:lineRule="auto"/>
        <w:ind w:left="0" w:firstLine="709"/>
        <w:jc w:val="both"/>
      </w:pPr>
      <w:r w:rsidRPr="0056339F">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56339F">
        <w:t>сной</w:t>
      </w:r>
      <w:r w:rsidRPr="0056339F">
        <w:t xml:space="preserve"> закупке.</w:t>
      </w:r>
    </w:p>
    <w:p w:rsidR="007E4DE7" w:rsidRPr="0056339F" w:rsidRDefault="007E4DE7" w:rsidP="00BE04E3">
      <w:pPr>
        <w:pStyle w:val="a3"/>
        <w:numPr>
          <w:ilvl w:val="2"/>
          <w:numId w:val="5"/>
        </w:numPr>
        <w:spacing w:line="276" w:lineRule="auto"/>
        <w:ind w:left="0" w:firstLine="709"/>
        <w:jc w:val="both"/>
      </w:pPr>
      <w:r w:rsidRPr="0056339F">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56339F" w:rsidRDefault="007E4DE7" w:rsidP="00BE04E3">
      <w:pPr>
        <w:pStyle w:val="a3"/>
        <w:numPr>
          <w:ilvl w:val="2"/>
          <w:numId w:val="5"/>
        </w:numPr>
        <w:spacing w:line="276" w:lineRule="auto"/>
        <w:ind w:left="0" w:firstLine="709"/>
        <w:jc w:val="both"/>
      </w:pPr>
      <w:r w:rsidRPr="0056339F">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56339F" w:rsidRDefault="007E4DE7" w:rsidP="00BE04E3">
      <w:pPr>
        <w:pStyle w:val="a3"/>
        <w:numPr>
          <w:ilvl w:val="2"/>
          <w:numId w:val="5"/>
        </w:numPr>
        <w:spacing w:line="276" w:lineRule="auto"/>
        <w:ind w:left="0" w:firstLine="709"/>
        <w:jc w:val="both"/>
      </w:pPr>
      <w:bookmarkStart w:id="35" w:name="Par1642"/>
      <w:bookmarkStart w:id="36" w:name="P1642"/>
      <w:bookmarkEnd w:id="35"/>
      <w:bookmarkEnd w:id="36"/>
      <w:r w:rsidRPr="0056339F">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B0035" w:rsidRPr="0056339F" w:rsidRDefault="007E4DE7" w:rsidP="00BE04E3">
      <w:pPr>
        <w:pStyle w:val="a3"/>
        <w:numPr>
          <w:ilvl w:val="2"/>
          <w:numId w:val="5"/>
        </w:numPr>
        <w:spacing w:line="276" w:lineRule="auto"/>
        <w:ind w:left="0" w:firstLine="709"/>
        <w:jc w:val="both"/>
      </w:pPr>
      <w:r w:rsidRPr="0056339F">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F15B0D" w:rsidRPr="0056339F" w:rsidRDefault="00F15B0D" w:rsidP="000A1556">
      <w:pPr>
        <w:pStyle w:val="a3"/>
        <w:spacing w:line="276" w:lineRule="auto"/>
        <w:ind w:left="0" w:firstLine="709"/>
        <w:jc w:val="both"/>
      </w:pPr>
    </w:p>
    <w:p w:rsidR="00E87AA1" w:rsidRPr="0056339F" w:rsidRDefault="00E87AA1" w:rsidP="00BE04E3">
      <w:pPr>
        <w:pStyle w:val="3"/>
        <w:numPr>
          <w:ilvl w:val="1"/>
          <w:numId w:val="5"/>
        </w:numPr>
        <w:spacing w:before="0" w:after="0" w:line="276" w:lineRule="auto"/>
        <w:ind w:left="1288" w:hanging="371"/>
        <w:jc w:val="both"/>
        <w:rPr>
          <w:rFonts w:ascii="Times New Roman" w:hAnsi="Times New Roman" w:cs="Times New Roman"/>
          <w:sz w:val="24"/>
          <w:szCs w:val="24"/>
        </w:rPr>
      </w:pPr>
      <w:bookmarkStart w:id="37" w:name="_Toc123224819"/>
      <w:r w:rsidRPr="0056339F">
        <w:rPr>
          <w:rFonts w:ascii="Times New Roman" w:hAnsi="Times New Roman" w:cs="Times New Roman"/>
          <w:sz w:val="24"/>
          <w:szCs w:val="24"/>
        </w:rPr>
        <w:t>Исполнение, изменение, расторжение договора</w:t>
      </w:r>
      <w:bookmarkEnd w:id="37"/>
    </w:p>
    <w:p w:rsidR="007E4DE7" w:rsidRPr="0056339F" w:rsidRDefault="007E4DE7" w:rsidP="000A1556">
      <w:pPr>
        <w:spacing w:line="276" w:lineRule="auto"/>
      </w:pPr>
    </w:p>
    <w:p w:rsidR="007E4DE7" w:rsidRPr="0056339F" w:rsidRDefault="007E4DE7" w:rsidP="00BE04E3">
      <w:pPr>
        <w:pStyle w:val="a3"/>
        <w:numPr>
          <w:ilvl w:val="2"/>
          <w:numId w:val="5"/>
        </w:numPr>
        <w:spacing w:line="276" w:lineRule="auto"/>
        <w:ind w:left="0" w:firstLine="567"/>
        <w:jc w:val="both"/>
      </w:pPr>
      <w:r w:rsidRPr="0056339F">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56339F" w:rsidRDefault="007E4DE7" w:rsidP="00BE04E3">
      <w:pPr>
        <w:pStyle w:val="a3"/>
        <w:numPr>
          <w:ilvl w:val="2"/>
          <w:numId w:val="5"/>
        </w:numPr>
        <w:spacing w:line="276" w:lineRule="auto"/>
        <w:ind w:left="0" w:firstLine="567"/>
        <w:jc w:val="both"/>
      </w:pPr>
      <w:r w:rsidRPr="0056339F">
        <w:t>Банковская гарантия должна соответствовать требованиям, установленным в документации о конкурентной закупке.</w:t>
      </w:r>
    </w:p>
    <w:p w:rsidR="007E4DE7" w:rsidRPr="0056339F" w:rsidRDefault="007E4DE7" w:rsidP="000A1556">
      <w:pPr>
        <w:pStyle w:val="ConsPlusNormal"/>
        <w:shd w:val="clear" w:color="auto" w:fill="FFFFFF"/>
        <w:spacing w:line="276" w:lineRule="auto"/>
        <w:jc w:val="both"/>
        <w:rPr>
          <w:sz w:val="24"/>
          <w:szCs w:val="24"/>
        </w:rPr>
      </w:pPr>
      <w:r w:rsidRPr="0056339F">
        <w:rPr>
          <w:sz w:val="24"/>
          <w:szCs w:val="24"/>
        </w:rPr>
        <w:lastRenderedPageBreak/>
        <w:t xml:space="preserve">Порядок возврата обеспечения исполнения договора может быть предусмотрен документацией о </w:t>
      </w:r>
      <w:r w:rsidR="00F96B91" w:rsidRPr="0056339F">
        <w:rPr>
          <w:sz w:val="24"/>
          <w:szCs w:val="24"/>
        </w:rPr>
        <w:t>конкурентной закупке</w:t>
      </w:r>
      <w:r w:rsidRPr="0056339F">
        <w:rPr>
          <w:sz w:val="24"/>
          <w:szCs w:val="24"/>
        </w:rPr>
        <w:t xml:space="preserve"> или договором и должен соответствовать требованиям, установленным настоящим Положением.</w:t>
      </w:r>
    </w:p>
    <w:p w:rsidR="007E4DE7" w:rsidRPr="0056339F" w:rsidRDefault="007E4DE7" w:rsidP="000A1556">
      <w:pPr>
        <w:pStyle w:val="ConsPlusNormal"/>
        <w:shd w:val="clear" w:color="auto" w:fill="FFFFFF"/>
        <w:spacing w:line="276" w:lineRule="auto"/>
        <w:jc w:val="both"/>
        <w:rPr>
          <w:sz w:val="24"/>
          <w:szCs w:val="24"/>
        </w:rPr>
      </w:pPr>
      <w:r w:rsidRPr="0056339F">
        <w:rPr>
          <w:sz w:val="24"/>
          <w:szCs w:val="24"/>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56339F" w:rsidRDefault="007E4DE7" w:rsidP="00BE04E3">
      <w:pPr>
        <w:pStyle w:val="a3"/>
        <w:numPr>
          <w:ilvl w:val="2"/>
          <w:numId w:val="5"/>
        </w:numPr>
        <w:spacing w:line="276" w:lineRule="auto"/>
        <w:ind w:left="0" w:firstLine="851"/>
        <w:jc w:val="both"/>
      </w:pPr>
      <w:r w:rsidRPr="0056339F">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E4DE7" w:rsidRPr="0056339F" w:rsidRDefault="007E4DE7" w:rsidP="00BE04E3">
      <w:pPr>
        <w:pStyle w:val="a3"/>
        <w:numPr>
          <w:ilvl w:val="2"/>
          <w:numId w:val="5"/>
        </w:numPr>
        <w:spacing w:line="276" w:lineRule="auto"/>
        <w:ind w:left="0" w:firstLine="851"/>
        <w:jc w:val="both"/>
      </w:pPr>
      <w:r w:rsidRPr="0056339F">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56339F" w:rsidRDefault="007E4DE7" w:rsidP="00BE04E3">
      <w:pPr>
        <w:pStyle w:val="a3"/>
        <w:numPr>
          <w:ilvl w:val="2"/>
          <w:numId w:val="5"/>
        </w:numPr>
        <w:spacing w:line="276" w:lineRule="auto"/>
        <w:ind w:left="0" w:firstLine="851"/>
        <w:jc w:val="both"/>
      </w:pPr>
      <w:r w:rsidRPr="0056339F">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56339F" w:rsidRDefault="007E4DE7" w:rsidP="00BE04E3">
      <w:pPr>
        <w:pStyle w:val="a3"/>
        <w:numPr>
          <w:ilvl w:val="2"/>
          <w:numId w:val="5"/>
        </w:numPr>
        <w:spacing w:line="276" w:lineRule="auto"/>
        <w:ind w:left="0" w:firstLine="851"/>
        <w:jc w:val="both"/>
      </w:pPr>
      <w:r w:rsidRPr="0056339F">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56339F" w:rsidRDefault="007E4DE7" w:rsidP="00BE04E3">
      <w:pPr>
        <w:pStyle w:val="a3"/>
        <w:numPr>
          <w:ilvl w:val="2"/>
          <w:numId w:val="5"/>
        </w:numPr>
        <w:spacing w:line="276" w:lineRule="auto"/>
        <w:ind w:left="0" w:firstLine="851"/>
        <w:jc w:val="both"/>
      </w:pPr>
      <w:r w:rsidRPr="0056339F">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56339F" w:rsidRDefault="00E75CFD" w:rsidP="00BE04E3">
      <w:pPr>
        <w:pStyle w:val="a3"/>
        <w:numPr>
          <w:ilvl w:val="2"/>
          <w:numId w:val="5"/>
        </w:numPr>
        <w:spacing w:line="276" w:lineRule="auto"/>
        <w:ind w:left="0" w:firstLine="851"/>
        <w:jc w:val="both"/>
      </w:pPr>
      <w:r w:rsidRPr="0056339F">
        <w:t>Заказчик</w:t>
      </w:r>
      <w:r w:rsidR="00E87AA1" w:rsidRPr="0056339F">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56339F" w:rsidRDefault="00E87AA1" w:rsidP="00BE04E3">
      <w:pPr>
        <w:pStyle w:val="a3"/>
        <w:numPr>
          <w:ilvl w:val="2"/>
          <w:numId w:val="5"/>
        </w:numPr>
        <w:spacing w:line="276" w:lineRule="auto"/>
        <w:ind w:left="0" w:firstLine="709"/>
        <w:jc w:val="both"/>
      </w:pPr>
      <w:r w:rsidRPr="0056339F">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56339F" w:rsidRDefault="00E87AA1" w:rsidP="00BE04E3">
      <w:pPr>
        <w:pStyle w:val="a3"/>
        <w:numPr>
          <w:ilvl w:val="2"/>
          <w:numId w:val="5"/>
        </w:numPr>
        <w:spacing w:line="276" w:lineRule="auto"/>
        <w:ind w:left="0" w:firstLine="709"/>
        <w:jc w:val="both"/>
      </w:pPr>
      <w:r w:rsidRPr="0056339F">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w:t>
      </w:r>
      <w:r w:rsidRPr="0056339F">
        <w:lastRenderedPageBreak/>
        <w:t>товаров, выполнении таких работ, оказании таких услуг заказчик в обязательном порядке меняет цену договора указанным образом.</w:t>
      </w:r>
    </w:p>
    <w:p w:rsidR="00E87AA1" w:rsidRPr="0056339F" w:rsidRDefault="00E87AA1" w:rsidP="00BE04E3">
      <w:pPr>
        <w:pStyle w:val="a3"/>
        <w:numPr>
          <w:ilvl w:val="2"/>
          <w:numId w:val="5"/>
        </w:numPr>
        <w:spacing w:line="276" w:lineRule="auto"/>
        <w:ind w:left="0" w:firstLine="709"/>
        <w:jc w:val="both"/>
      </w:pPr>
      <w:r w:rsidRPr="0056339F">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56339F" w:rsidRDefault="00E87AA1" w:rsidP="00BE04E3">
      <w:pPr>
        <w:pStyle w:val="a3"/>
        <w:numPr>
          <w:ilvl w:val="2"/>
          <w:numId w:val="5"/>
        </w:numPr>
        <w:spacing w:line="276" w:lineRule="auto"/>
        <w:ind w:left="0" w:firstLine="709"/>
        <w:jc w:val="both"/>
      </w:pPr>
      <w:r w:rsidRPr="0056339F">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56339F" w:rsidRDefault="00E87AA1" w:rsidP="00BE04E3">
      <w:pPr>
        <w:pStyle w:val="a3"/>
        <w:numPr>
          <w:ilvl w:val="2"/>
          <w:numId w:val="5"/>
        </w:numPr>
        <w:spacing w:line="276" w:lineRule="auto"/>
        <w:ind w:left="0" w:firstLine="709"/>
        <w:jc w:val="both"/>
      </w:pPr>
      <w:r w:rsidRPr="0056339F">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6339F">
        <w:rPr>
          <w:i/>
        </w:rPr>
        <w:t>.</w:t>
      </w:r>
      <w:r w:rsidRPr="0056339F">
        <w:t xml:space="preserve"> При этом стоимость поставляемого товара, выполняемых работ, оказываемых услуг не должна быть выше стоимости, указанной в договоре.</w:t>
      </w:r>
    </w:p>
    <w:p w:rsidR="00E87AA1" w:rsidRPr="0056339F" w:rsidRDefault="00E87AA1" w:rsidP="000A1556">
      <w:pPr>
        <w:spacing w:line="276" w:lineRule="auto"/>
        <w:jc w:val="both"/>
      </w:pPr>
    </w:p>
    <w:p w:rsidR="00E072EE" w:rsidRPr="0056339F" w:rsidRDefault="00E072EE" w:rsidP="003D1113">
      <w:pPr>
        <w:spacing w:line="276" w:lineRule="auto"/>
        <w:jc w:val="both"/>
      </w:pPr>
    </w:p>
    <w:p w:rsidR="008C1534" w:rsidRPr="0056339F" w:rsidRDefault="008C1534">
      <w:pPr>
        <w:spacing w:after="200" w:line="276" w:lineRule="auto"/>
      </w:pPr>
      <w:r w:rsidRPr="0056339F">
        <w:br w:type="page"/>
      </w:r>
    </w:p>
    <w:p w:rsidR="005321EE" w:rsidRPr="0056339F" w:rsidRDefault="007C5564" w:rsidP="007C5564">
      <w:pPr>
        <w:pStyle w:val="1"/>
        <w:jc w:val="right"/>
        <w:rPr>
          <w:rFonts w:ascii="Times New Roman" w:hAnsi="Times New Roman" w:cs="Times New Roman"/>
          <w:sz w:val="24"/>
          <w:szCs w:val="24"/>
        </w:rPr>
      </w:pPr>
      <w:bookmarkStart w:id="38" w:name="_Toc123224820"/>
      <w:r w:rsidRPr="0056339F">
        <w:rPr>
          <w:rFonts w:ascii="Times New Roman" w:hAnsi="Times New Roman" w:cs="Times New Roman"/>
          <w:sz w:val="24"/>
          <w:szCs w:val="24"/>
        </w:rPr>
        <w:lastRenderedPageBreak/>
        <w:t>Приложение № 1 к конкурсной документации</w:t>
      </w:r>
      <w:bookmarkEnd w:id="38"/>
    </w:p>
    <w:p w:rsidR="00EC266B" w:rsidRPr="0056339F" w:rsidRDefault="00EC266B" w:rsidP="00EC266B">
      <w:pPr>
        <w:shd w:val="clear" w:color="auto" w:fill="FFFFFF"/>
        <w:tabs>
          <w:tab w:val="right" w:pos="9355"/>
        </w:tabs>
        <w:spacing w:line="312" w:lineRule="exact"/>
        <w:rPr>
          <w:b/>
          <w:bCs/>
          <w:sz w:val="28"/>
        </w:rPr>
      </w:pPr>
    </w:p>
    <w:p w:rsidR="008C1534" w:rsidRPr="0056339F" w:rsidRDefault="005321EE" w:rsidP="005321EE">
      <w:pPr>
        <w:shd w:val="clear" w:color="auto" w:fill="FFFFFF"/>
        <w:spacing w:line="480" w:lineRule="auto"/>
        <w:ind w:left="5"/>
        <w:jc w:val="center"/>
        <w:rPr>
          <w:b/>
          <w:bCs/>
          <w:sz w:val="28"/>
          <w:szCs w:val="28"/>
        </w:rPr>
      </w:pPr>
      <w:r w:rsidRPr="0056339F">
        <w:rPr>
          <w:b/>
          <w:bCs/>
          <w:sz w:val="28"/>
          <w:szCs w:val="28"/>
        </w:rPr>
        <w:t>ТЕХНИЧЕСКОЕ ЗАДАНИЕ</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788"/>
        <w:gridCol w:w="119"/>
        <w:gridCol w:w="622"/>
        <w:gridCol w:w="6103"/>
      </w:tblGrid>
      <w:tr w:rsidR="0056339F" w:rsidRPr="0056339F" w:rsidTr="00B7115C">
        <w:trPr>
          <w:trHeight w:val="792"/>
          <w:jc w:val="center"/>
        </w:trPr>
        <w:tc>
          <w:tcPr>
            <w:tcW w:w="5000" w:type="pct"/>
            <w:gridSpan w:val="5"/>
          </w:tcPr>
          <w:p w:rsidR="008C1534" w:rsidRPr="0056339F" w:rsidRDefault="008C1534" w:rsidP="008C1534">
            <w:pPr>
              <w:jc w:val="both"/>
              <w:rPr>
                <w:b/>
              </w:rPr>
            </w:pPr>
            <w:r w:rsidRPr="0056339F">
              <w:rPr>
                <w:b/>
                <w:bCs/>
                <w:sz w:val="28"/>
                <w:szCs w:val="28"/>
              </w:rPr>
              <w:br w:type="page"/>
            </w:r>
            <w:r w:rsidRPr="0056339F">
              <w:rPr>
                <w:b/>
                <w:bCs/>
              </w:rPr>
              <w:br w:type="page"/>
            </w:r>
            <w:r w:rsidRPr="0056339F">
              <w:rPr>
                <w:rFonts w:ascii="Calibri" w:eastAsia="Calibri" w:hAnsi="Calibri"/>
                <w:lang w:eastAsia="en-US"/>
              </w:rPr>
              <w:br w:type="page"/>
            </w:r>
            <w:r w:rsidRPr="0056339F">
              <w:rPr>
                <w:rFonts w:ascii="Calibri" w:eastAsia="Calibri" w:hAnsi="Calibri"/>
                <w:lang w:eastAsia="en-US"/>
              </w:rPr>
              <w:br w:type="page"/>
            </w:r>
            <w:r w:rsidRPr="0056339F">
              <w:rPr>
                <w:b/>
              </w:rPr>
              <w:t>1. Наименование закупаемых товаров, услуг, их количество (объем), цены за единицу товара и начальная (максимальная) цена договора</w:t>
            </w:r>
          </w:p>
        </w:tc>
      </w:tr>
      <w:tr w:rsidR="0056339F" w:rsidRPr="0056339F" w:rsidTr="00B7115C">
        <w:trPr>
          <w:trHeight w:val="3010"/>
          <w:jc w:val="center"/>
        </w:trPr>
        <w:tc>
          <w:tcPr>
            <w:tcW w:w="5000" w:type="pct"/>
            <w:gridSpan w:val="5"/>
          </w:tcPr>
          <w:tbl>
            <w:tblPr>
              <w:tblpPr w:leftFromText="180" w:rightFromText="180" w:vertAnchor="page" w:horzAnchor="margin" w:tblpY="1"/>
              <w:tblOverlap w:val="never"/>
              <w:tblW w:w="11143" w:type="dxa"/>
              <w:tblLayout w:type="fixed"/>
              <w:tblLook w:val="04A0" w:firstRow="1" w:lastRow="0" w:firstColumn="1" w:lastColumn="0" w:noHBand="0" w:noVBand="1"/>
            </w:tblPr>
            <w:tblGrid>
              <w:gridCol w:w="490"/>
              <w:gridCol w:w="583"/>
              <w:gridCol w:w="1228"/>
              <w:gridCol w:w="591"/>
              <w:gridCol w:w="484"/>
              <w:gridCol w:w="697"/>
              <w:gridCol w:w="910"/>
              <w:gridCol w:w="910"/>
              <w:gridCol w:w="1190"/>
              <w:gridCol w:w="1015"/>
              <w:gridCol w:w="1015"/>
              <w:gridCol w:w="1015"/>
              <w:gridCol w:w="1015"/>
            </w:tblGrid>
            <w:tr w:rsidR="00EF55A9" w:rsidRPr="0056339F" w:rsidTr="00C01862">
              <w:trPr>
                <w:trHeight w:val="166"/>
              </w:trPr>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55A9" w:rsidRPr="0056339F" w:rsidRDefault="00EF55A9" w:rsidP="00EF55A9">
                  <w:pPr>
                    <w:jc w:val="center"/>
                    <w:rPr>
                      <w:rFonts w:ascii="Arial Narrow" w:hAnsi="Arial Narrow" w:cs="Calibri"/>
                      <w:sz w:val="18"/>
                      <w:szCs w:val="18"/>
                    </w:rPr>
                  </w:pPr>
                  <w:r w:rsidRPr="0056339F">
                    <w:rPr>
                      <w:rFonts w:ascii="Arial Narrow" w:hAnsi="Arial Narrow" w:cs="Calibri"/>
                      <w:sz w:val="18"/>
                      <w:szCs w:val="18"/>
                    </w:rPr>
                    <w:t>№</w:t>
                  </w:r>
                  <w:r w:rsidRPr="0056339F">
                    <w:rPr>
                      <w:rFonts w:ascii="Arial Narrow" w:hAnsi="Arial Narrow" w:cs="Calibri"/>
                      <w:sz w:val="18"/>
                      <w:szCs w:val="18"/>
                    </w:rPr>
                    <w:br/>
                    <w:t xml:space="preserve"> п/п</w:t>
                  </w:r>
                </w:p>
              </w:tc>
              <w:tc>
                <w:tcPr>
                  <w:tcW w:w="583" w:type="dxa"/>
                  <w:tcBorders>
                    <w:top w:val="single" w:sz="4" w:space="0" w:color="auto"/>
                    <w:left w:val="nil"/>
                    <w:bottom w:val="single" w:sz="4" w:space="0" w:color="auto"/>
                    <w:right w:val="single" w:sz="4" w:space="0" w:color="auto"/>
                  </w:tcBorders>
                  <w:shd w:val="clear" w:color="auto" w:fill="auto"/>
                  <w:noWrap/>
                  <w:vAlign w:val="center"/>
                  <w:hideMark/>
                </w:tcPr>
                <w:p w:rsidR="00EF55A9" w:rsidRPr="0056339F" w:rsidRDefault="00EF55A9" w:rsidP="00EF55A9">
                  <w:pPr>
                    <w:jc w:val="center"/>
                    <w:rPr>
                      <w:b/>
                      <w:bCs/>
                      <w:sz w:val="18"/>
                      <w:szCs w:val="18"/>
                    </w:rPr>
                  </w:pPr>
                  <w:r w:rsidRPr="0056339F">
                    <w:rPr>
                      <w:b/>
                      <w:bCs/>
                      <w:sz w:val="18"/>
                      <w:szCs w:val="18"/>
                    </w:rPr>
                    <w:t>Код</w:t>
                  </w:r>
                  <w:r w:rsidRPr="0056339F">
                    <w:rPr>
                      <w:b/>
                      <w:bCs/>
                      <w:sz w:val="18"/>
                      <w:szCs w:val="18"/>
                    </w:rPr>
                    <w:br/>
                    <w:t>СКМТР</w:t>
                  </w:r>
                </w:p>
              </w:tc>
              <w:tc>
                <w:tcPr>
                  <w:tcW w:w="1228" w:type="dxa"/>
                  <w:tcBorders>
                    <w:top w:val="single" w:sz="4" w:space="0" w:color="auto"/>
                    <w:left w:val="nil"/>
                    <w:bottom w:val="single" w:sz="4" w:space="0" w:color="auto"/>
                    <w:right w:val="single" w:sz="4" w:space="0" w:color="auto"/>
                  </w:tcBorders>
                  <w:shd w:val="clear" w:color="auto" w:fill="auto"/>
                  <w:vAlign w:val="center"/>
                  <w:hideMark/>
                </w:tcPr>
                <w:p w:rsidR="00EF55A9" w:rsidRPr="0056339F" w:rsidRDefault="00EF55A9" w:rsidP="00EF55A9">
                  <w:pPr>
                    <w:jc w:val="center"/>
                    <w:rPr>
                      <w:b/>
                      <w:bCs/>
                      <w:sz w:val="18"/>
                      <w:szCs w:val="18"/>
                    </w:rPr>
                  </w:pPr>
                  <w:r w:rsidRPr="0056339F">
                    <w:rPr>
                      <w:b/>
                      <w:bCs/>
                      <w:sz w:val="18"/>
                      <w:szCs w:val="18"/>
                    </w:rPr>
                    <w:t>Название продукции/услуги</w:t>
                  </w:r>
                </w:p>
              </w:tc>
              <w:tc>
                <w:tcPr>
                  <w:tcW w:w="591" w:type="dxa"/>
                  <w:tcBorders>
                    <w:top w:val="single" w:sz="4" w:space="0" w:color="auto"/>
                    <w:left w:val="nil"/>
                    <w:bottom w:val="single" w:sz="4" w:space="0" w:color="auto"/>
                    <w:right w:val="single" w:sz="4" w:space="0" w:color="auto"/>
                  </w:tcBorders>
                  <w:shd w:val="clear" w:color="auto" w:fill="auto"/>
                  <w:vAlign w:val="center"/>
                  <w:hideMark/>
                </w:tcPr>
                <w:p w:rsidR="00EF55A9" w:rsidRPr="0056339F" w:rsidRDefault="00EF55A9" w:rsidP="00EF55A9">
                  <w:pPr>
                    <w:jc w:val="center"/>
                    <w:rPr>
                      <w:b/>
                      <w:bCs/>
                      <w:sz w:val="18"/>
                      <w:szCs w:val="18"/>
                    </w:rPr>
                  </w:pPr>
                  <w:r w:rsidRPr="0056339F">
                    <w:rPr>
                      <w:b/>
                      <w:bCs/>
                      <w:sz w:val="18"/>
                      <w:szCs w:val="18"/>
                    </w:rPr>
                    <w:t>К-во</w:t>
                  </w:r>
                </w:p>
              </w:tc>
              <w:tc>
                <w:tcPr>
                  <w:tcW w:w="484" w:type="dxa"/>
                  <w:tcBorders>
                    <w:top w:val="single" w:sz="4" w:space="0" w:color="auto"/>
                    <w:left w:val="nil"/>
                    <w:bottom w:val="single" w:sz="4" w:space="0" w:color="auto"/>
                    <w:right w:val="single" w:sz="4" w:space="0" w:color="auto"/>
                  </w:tcBorders>
                  <w:shd w:val="clear" w:color="auto" w:fill="auto"/>
                  <w:vAlign w:val="center"/>
                  <w:hideMark/>
                </w:tcPr>
                <w:p w:rsidR="00EF55A9" w:rsidRPr="0056339F" w:rsidRDefault="00EF55A9" w:rsidP="00EF55A9">
                  <w:pPr>
                    <w:jc w:val="center"/>
                    <w:rPr>
                      <w:b/>
                      <w:bCs/>
                      <w:sz w:val="18"/>
                      <w:szCs w:val="18"/>
                    </w:rPr>
                  </w:pPr>
                  <w:r w:rsidRPr="0056339F">
                    <w:rPr>
                      <w:b/>
                      <w:bCs/>
                      <w:sz w:val="18"/>
                      <w:szCs w:val="18"/>
                    </w:rPr>
                    <w:t>ЕИ</w:t>
                  </w:r>
                </w:p>
              </w:tc>
              <w:tc>
                <w:tcPr>
                  <w:tcW w:w="697" w:type="dxa"/>
                  <w:tcBorders>
                    <w:top w:val="single" w:sz="4" w:space="0" w:color="auto"/>
                    <w:left w:val="nil"/>
                    <w:bottom w:val="single" w:sz="4" w:space="0" w:color="auto"/>
                    <w:right w:val="single" w:sz="4" w:space="0" w:color="auto"/>
                  </w:tcBorders>
                  <w:shd w:val="clear" w:color="auto" w:fill="auto"/>
                  <w:vAlign w:val="center"/>
                  <w:hideMark/>
                </w:tcPr>
                <w:p w:rsidR="00EF55A9" w:rsidRPr="0056339F" w:rsidRDefault="00EF55A9" w:rsidP="00EF55A9">
                  <w:pPr>
                    <w:jc w:val="center"/>
                    <w:rPr>
                      <w:b/>
                      <w:bCs/>
                      <w:sz w:val="18"/>
                      <w:szCs w:val="18"/>
                    </w:rPr>
                  </w:pPr>
                  <w:r w:rsidRPr="0056339F">
                    <w:rPr>
                      <w:b/>
                      <w:bCs/>
                      <w:sz w:val="18"/>
                      <w:szCs w:val="18"/>
                    </w:rPr>
                    <w:t>Цена за единицу в драмах. РА без учета НДС</w:t>
                  </w:r>
                </w:p>
              </w:tc>
              <w:tc>
                <w:tcPr>
                  <w:tcW w:w="910" w:type="dxa"/>
                  <w:tcBorders>
                    <w:top w:val="single" w:sz="4" w:space="0" w:color="auto"/>
                    <w:left w:val="nil"/>
                    <w:bottom w:val="single" w:sz="4" w:space="0" w:color="auto"/>
                    <w:right w:val="single" w:sz="4" w:space="0" w:color="auto"/>
                  </w:tcBorders>
                  <w:shd w:val="clear" w:color="auto" w:fill="auto"/>
                  <w:vAlign w:val="center"/>
                  <w:hideMark/>
                </w:tcPr>
                <w:p w:rsidR="00EF55A9" w:rsidRPr="0056339F" w:rsidRDefault="00EF55A9" w:rsidP="00EF55A9">
                  <w:pPr>
                    <w:jc w:val="center"/>
                    <w:rPr>
                      <w:b/>
                      <w:bCs/>
                      <w:sz w:val="18"/>
                      <w:szCs w:val="18"/>
                    </w:rPr>
                  </w:pPr>
                  <w:r w:rsidRPr="0056339F">
                    <w:rPr>
                      <w:b/>
                      <w:bCs/>
                      <w:sz w:val="18"/>
                      <w:szCs w:val="18"/>
                    </w:rPr>
                    <w:t xml:space="preserve">Сумма в драмах. РА без учета НДС </w:t>
                  </w:r>
                </w:p>
              </w:tc>
              <w:tc>
                <w:tcPr>
                  <w:tcW w:w="910" w:type="dxa"/>
                  <w:tcBorders>
                    <w:top w:val="single" w:sz="4" w:space="0" w:color="auto"/>
                    <w:left w:val="nil"/>
                    <w:bottom w:val="single" w:sz="4" w:space="0" w:color="auto"/>
                    <w:right w:val="single" w:sz="4" w:space="0" w:color="auto"/>
                  </w:tcBorders>
                  <w:shd w:val="clear" w:color="auto" w:fill="auto"/>
                  <w:vAlign w:val="center"/>
                  <w:hideMark/>
                </w:tcPr>
                <w:p w:rsidR="00EF55A9" w:rsidRPr="0056339F" w:rsidRDefault="00EF55A9" w:rsidP="00EF55A9">
                  <w:pPr>
                    <w:jc w:val="center"/>
                    <w:rPr>
                      <w:b/>
                      <w:bCs/>
                      <w:sz w:val="18"/>
                      <w:szCs w:val="18"/>
                    </w:rPr>
                  </w:pPr>
                  <w:r w:rsidRPr="0056339F">
                    <w:rPr>
                      <w:b/>
                      <w:bCs/>
                      <w:sz w:val="18"/>
                      <w:szCs w:val="18"/>
                    </w:rPr>
                    <w:t>Цена за единицу в драмах. РА с учетом НДС</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EF55A9" w:rsidRPr="0056339F" w:rsidRDefault="00EF55A9" w:rsidP="00EF55A9">
                  <w:pPr>
                    <w:jc w:val="center"/>
                    <w:rPr>
                      <w:b/>
                      <w:bCs/>
                      <w:sz w:val="18"/>
                      <w:szCs w:val="18"/>
                    </w:rPr>
                  </w:pPr>
                  <w:r w:rsidRPr="0056339F">
                    <w:rPr>
                      <w:b/>
                      <w:bCs/>
                      <w:sz w:val="18"/>
                      <w:szCs w:val="18"/>
                    </w:rPr>
                    <w:t xml:space="preserve">Сумма в драмах. РА с учетом НДС </w:t>
                  </w:r>
                </w:p>
              </w:tc>
              <w:tc>
                <w:tcPr>
                  <w:tcW w:w="1015" w:type="dxa"/>
                  <w:tcBorders>
                    <w:top w:val="single" w:sz="4" w:space="0" w:color="auto"/>
                    <w:left w:val="nil"/>
                    <w:bottom w:val="single" w:sz="4" w:space="0" w:color="auto"/>
                    <w:right w:val="single" w:sz="4" w:space="0" w:color="auto"/>
                  </w:tcBorders>
                  <w:shd w:val="clear" w:color="auto" w:fill="auto"/>
                  <w:vAlign w:val="center"/>
                </w:tcPr>
                <w:p w:rsidR="00EF55A9" w:rsidRPr="0056339F" w:rsidRDefault="00EF55A9" w:rsidP="00EF55A9">
                  <w:pPr>
                    <w:jc w:val="center"/>
                    <w:rPr>
                      <w:b/>
                      <w:bCs/>
                      <w:sz w:val="18"/>
                      <w:szCs w:val="18"/>
                    </w:rPr>
                  </w:pPr>
                  <w:r w:rsidRPr="0056339F">
                    <w:rPr>
                      <w:b/>
                      <w:bCs/>
                      <w:sz w:val="18"/>
                      <w:szCs w:val="18"/>
                    </w:rPr>
                    <w:t xml:space="preserve">Цена за единицу в </w:t>
                  </w:r>
                  <w:r>
                    <w:rPr>
                      <w:b/>
                      <w:bCs/>
                      <w:sz w:val="18"/>
                      <w:szCs w:val="18"/>
                    </w:rPr>
                    <w:t>руб. РФ бе</w:t>
                  </w:r>
                  <w:r w:rsidRPr="0056339F">
                    <w:rPr>
                      <w:b/>
                      <w:bCs/>
                      <w:sz w:val="18"/>
                      <w:szCs w:val="18"/>
                    </w:rPr>
                    <w:t>з учета НДС</w:t>
                  </w:r>
                </w:p>
              </w:tc>
              <w:tc>
                <w:tcPr>
                  <w:tcW w:w="1015" w:type="dxa"/>
                  <w:tcBorders>
                    <w:top w:val="single" w:sz="4" w:space="0" w:color="auto"/>
                    <w:left w:val="nil"/>
                    <w:bottom w:val="single" w:sz="4" w:space="0" w:color="auto"/>
                    <w:right w:val="single" w:sz="4" w:space="0" w:color="auto"/>
                  </w:tcBorders>
                  <w:shd w:val="clear" w:color="auto" w:fill="auto"/>
                  <w:vAlign w:val="center"/>
                </w:tcPr>
                <w:p w:rsidR="00EF55A9" w:rsidRPr="0056339F" w:rsidRDefault="00EF55A9" w:rsidP="00EF55A9">
                  <w:pPr>
                    <w:jc w:val="center"/>
                    <w:rPr>
                      <w:b/>
                      <w:bCs/>
                      <w:sz w:val="18"/>
                      <w:szCs w:val="18"/>
                    </w:rPr>
                  </w:pPr>
                  <w:r w:rsidRPr="0056339F">
                    <w:rPr>
                      <w:b/>
                      <w:bCs/>
                      <w:sz w:val="18"/>
                      <w:szCs w:val="18"/>
                    </w:rPr>
                    <w:t xml:space="preserve">Сумма в </w:t>
                  </w:r>
                  <w:r w:rsidR="00C01862" w:rsidRPr="00C01862">
                    <w:rPr>
                      <w:b/>
                      <w:bCs/>
                      <w:sz w:val="18"/>
                      <w:szCs w:val="18"/>
                    </w:rPr>
                    <w:t xml:space="preserve">руб. РФ </w:t>
                  </w:r>
                  <w:r w:rsidRPr="0056339F">
                    <w:rPr>
                      <w:b/>
                      <w:bCs/>
                      <w:sz w:val="18"/>
                      <w:szCs w:val="18"/>
                    </w:rPr>
                    <w:t xml:space="preserve">без учета НДС </w:t>
                  </w:r>
                </w:p>
              </w:tc>
              <w:tc>
                <w:tcPr>
                  <w:tcW w:w="1015" w:type="dxa"/>
                  <w:tcBorders>
                    <w:top w:val="single" w:sz="4" w:space="0" w:color="auto"/>
                    <w:left w:val="nil"/>
                    <w:bottom w:val="single" w:sz="4" w:space="0" w:color="auto"/>
                    <w:right w:val="single" w:sz="4" w:space="0" w:color="auto"/>
                  </w:tcBorders>
                  <w:shd w:val="clear" w:color="auto" w:fill="auto"/>
                  <w:vAlign w:val="center"/>
                </w:tcPr>
                <w:p w:rsidR="00EF55A9" w:rsidRPr="0056339F" w:rsidRDefault="00EF55A9" w:rsidP="00EF55A9">
                  <w:pPr>
                    <w:jc w:val="center"/>
                    <w:rPr>
                      <w:b/>
                      <w:bCs/>
                      <w:sz w:val="18"/>
                      <w:szCs w:val="18"/>
                    </w:rPr>
                  </w:pPr>
                  <w:r w:rsidRPr="0056339F">
                    <w:rPr>
                      <w:b/>
                      <w:bCs/>
                      <w:sz w:val="18"/>
                      <w:szCs w:val="18"/>
                    </w:rPr>
                    <w:t xml:space="preserve">Цена за единицу </w:t>
                  </w:r>
                  <w:r w:rsidR="00C01862" w:rsidRPr="00C01862">
                    <w:rPr>
                      <w:b/>
                      <w:bCs/>
                      <w:sz w:val="18"/>
                      <w:szCs w:val="18"/>
                    </w:rPr>
                    <w:t xml:space="preserve">в руб. РФ </w:t>
                  </w:r>
                  <w:r w:rsidRPr="0056339F">
                    <w:rPr>
                      <w:b/>
                      <w:bCs/>
                      <w:sz w:val="18"/>
                      <w:szCs w:val="18"/>
                    </w:rPr>
                    <w:t>с учетом НДС</w:t>
                  </w:r>
                </w:p>
              </w:tc>
              <w:tc>
                <w:tcPr>
                  <w:tcW w:w="1015" w:type="dxa"/>
                  <w:tcBorders>
                    <w:top w:val="single" w:sz="4" w:space="0" w:color="auto"/>
                    <w:left w:val="nil"/>
                    <w:bottom w:val="single" w:sz="4" w:space="0" w:color="auto"/>
                    <w:right w:val="single" w:sz="4" w:space="0" w:color="auto"/>
                  </w:tcBorders>
                  <w:shd w:val="clear" w:color="auto" w:fill="auto"/>
                  <w:vAlign w:val="center"/>
                </w:tcPr>
                <w:p w:rsidR="00EF55A9" w:rsidRPr="0056339F" w:rsidRDefault="00EF55A9" w:rsidP="00EF55A9">
                  <w:pPr>
                    <w:jc w:val="center"/>
                    <w:rPr>
                      <w:b/>
                      <w:bCs/>
                      <w:sz w:val="18"/>
                      <w:szCs w:val="18"/>
                    </w:rPr>
                  </w:pPr>
                  <w:r w:rsidRPr="0056339F">
                    <w:rPr>
                      <w:b/>
                      <w:bCs/>
                      <w:sz w:val="18"/>
                      <w:szCs w:val="18"/>
                    </w:rPr>
                    <w:t xml:space="preserve">Сумма в </w:t>
                  </w:r>
                  <w:r w:rsidR="00C01862">
                    <w:rPr>
                      <w:b/>
                      <w:bCs/>
                      <w:sz w:val="18"/>
                      <w:szCs w:val="18"/>
                    </w:rPr>
                    <w:t>руб. РФ</w:t>
                  </w:r>
                  <w:r w:rsidRPr="0056339F">
                    <w:rPr>
                      <w:b/>
                      <w:bCs/>
                      <w:sz w:val="18"/>
                      <w:szCs w:val="18"/>
                    </w:rPr>
                    <w:t xml:space="preserve"> с учетом НДС </w:t>
                  </w:r>
                </w:p>
              </w:tc>
            </w:tr>
            <w:tr w:rsidR="00EF55A9" w:rsidRPr="0056339F" w:rsidTr="00C01862">
              <w:trPr>
                <w:trHeight w:val="1609"/>
              </w:trPr>
              <w:tc>
                <w:tcPr>
                  <w:tcW w:w="490" w:type="dxa"/>
                  <w:tcBorders>
                    <w:top w:val="nil"/>
                    <w:left w:val="single" w:sz="4" w:space="0" w:color="auto"/>
                    <w:bottom w:val="single" w:sz="4" w:space="0" w:color="auto"/>
                    <w:right w:val="single" w:sz="4" w:space="0" w:color="auto"/>
                  </w:tcBorders>
                  <w:shd w:val="clear" w:color="auto" w:fill="auto"/>
                  <w:vAlign w:val="center"/>
                  <w:hideMark/>
                </w:tcPr>
                <w:p w:rsidR="00EF55A9" w:rsidRPr="0056339F" w:rsidRDefault="00EF55A9" w:rsidP="00EF55A9">
                  <w:pPr>
                    <w:jc w:val="center"/>
                    <w:rPr>
                      <w:sz w:val="18"/>
                      <w:szCs w:val="18"/>
                    </w:rPr>
                  </w:pPr>
                  <w:r w:rsidRPr="0056339F">
                    <w:rPr>
                      <w:sz w:val="18"/>
                      <w:szCs w:val="18"/>
                    </w:rPr>
                    <w:t>1</w:t>
                  </w:r>
                </w:p>
              </w:tc>
              <w:tc>
                <w:tcPr>
                  <w:tcW w:w="583" w:type="dxa"/>
                  <w:tcBorders>
                    <w:top w:val="nil"/>
                    <w:left w:val="single" w:sz="4" w:space="0" w:color="auto"/>
                    <w:bottom w:val="single" w:sz="4" w:space="0" w:color="auto"/>
                    <w:right w:val="single" w:sz="4" w:space="0" w:color="auto"/>
                  </w:tcBorders>
                  <w:shd w:val="clear" w:color="auto" w:fill="auto"/>
                  <w:noWrap/>
                  <w:vAlign w:val="center"/>
                </w:tcPr>
                <w:p w:rsidR="00EF55A9" w:rsidRPr="0056339F" w:rsidRDefault="00EF55A9" w:rsidP="00EF55A9">
                  <w:pPr>
                    <w:jc w:val="center"/>
                    <w:rPr>
                      <w:sz w:val="18"/>
                      <w:szCs w:val="18"/>
                    </w:rPr>
                  </w:pPr>
                  <w:r w:rsidRPr="0056339F">
                    <w:rPr>
                      <w:rFonts w:ascii="Helvetica" w:hAnsi="Helvetica" w:cs="Helvetica"/>
                      <w:sz w:val="18"/>
                      <w:szCs w:val="18"/>
                    </w:rPr>
                    <w:br/>
                  </w:r>
                  <w:r w:rsidRPr="0056339F">
                    <w:rPr>
                      <w:sz w:val="18"/>
                      <w:szCs w:val="18"/>
                    </w:rPr>
                    <w:t>5717270017</w:t>
                  </w:r>
                </w:p>
                <w:p w:rsidR="00EF55A9" w:rsidRPr="0056339F" w:rsidRDefault="00EF55A9" w:rsidP="00EF55A9">
                  <w:pPr>
                    <w:jc w:val="center"/>
                    <w:rPr>
                      <w:sz w:val="18"/>
                      <w:szCs w:val="18"/>
                    </w:rPr>
                  </w:pPr>
                </w:p>
              </w:tc>
              <w:tc>
                <w:tcPr>
                  <w:tcW w:w="1228" w:type="dxa"/>
                  <w:tcBorders>
                    <w:top w:val="nil"/>
                    <w:left w:val="single" w:sz="4" w:space="0" w:color="auto"/>
                    <w:bottom w:val="single" w:sz="4" w:space="0" w:color="auto"/>
                    <w:right w:val="single" w:sz="4" w:space="0" w:color="auto"/>
                  </w:tcBorders>
                  <w:shd w:val="clear" w:color="auto" w:fill="auto"/>
                  <w:vAlign w:val="center"/>
                </w:tcPr>
                <w:p w:rsidR="00EF55A9" w:rsidRPr="0056339F" w:rsidRDefault="00EF55A9" w:rsidP="00EF55A9">
                  <w:pPr>
                    <w:jc w:val="center"/>
                    <w:rPr>
                      <w:sz w:val="18"/>
                      <w:szCs w:val="18"/>
                    </w:rPr>
                  </w:pPr>
                  <w:r w:rsidRPr="0056339F">
                    <w:rPr>
                      <w:sz w:val="18"/>
                      <w:szCs w:val="18"/>
                    </w:rPr>
                    <w:t>ПЕСОК КВАРЦЕВЫЙ ДЛЯ ЛОКОМОТИВОВ</w:t>
                  </w:r>
                </w:p>
              </w:tc>
              <w:tc>
                <w:tcPr>
                  <w:tcW w:w="591" w:type="dxa"/>
                  <w:tcBorders>
                    <w:top w:val="nil"/>
                    <w:left w:val="single" w:sz="4" w:space="0" w:color="auto"/>
                    <w:bottom w:val="single" w:sz="4" w:space="0" w:color="auto"/>
                    <w:right w:val="single" w:sz="4" w:space="0" w:color="auto"/>
                  </w:tcBorders>
                  <w:shd w:val="clear" w:color="auto" w:fill="auto"/>
                  <w:vAlign w:val="center"/>
                </w:tcPr>
                <w:p w:rsidR="00EF55A9" w:rsidRPr="0056339F" w:rsidRDefault="00EF55A9" w:rsidP="00EF55A9">
                  <w:pPr>
                    <w:jc w:val="center"/>
                    <w:rPr>
                      <w:sz w:val="18"/>
                      <w:szCs w:val="18"/>
                    </w:rPr>
                  </w:pPr>
                  <w:r w:rsidRPr="0056339F">
                    <w:rPr>
                      <w:sz w:val="18"/>
                      <w:szCs w:val="18"/>
                    </w:rPr>
                    <w:t>632</w:t>
                  </w:r>
                </w:p>
              </w:tc>
              <w:tc>
                <w:tcPr>
                  <w:tcW w:w="4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55A9" w:rsidRPr="0056339F" w:rsidRDefault="00EF55A9" w:rsidP="00EF55A9">
                  <w:pPr>
                    <w:jc w:val="center"/>
                    <w:rPr>
                      <w:sz w:val="18"/>
                      <w:szCs w:val="18"/>
                    </w:rPr>
                  </w:pPr>
                  <w:r w:rsidRPr="0056339F">
                    <w:rPr>
                      <w:sz w:val="18"/>
                      <w:szCs w:val="18"/>
                    </w:rPr>
                    <w:t>ТН</w:t>
                  </w:r>
                </w:p>
                <w:p w:rsidR="00EF55A9" w:rsidRPr="0056339F" w:rsidRDefault="00EF55A9" w:rsidP="00EF55A9">
                  <w:pPr>
                    <w:jc w:val="center"/>
                    <w:rPr>
                      <w:sz w:val="18"/>
                      <w:szCs w:val="18"/>
                    </w:rPr>
                  </w:pPr>
                </w:p>
              </w:tc>
              <w:tc>
                <w:tcPr>
                  <w:tcW w:w="697" w:type="dxa"/>
                  <w:tcBorders>
                    <w:top w:val="single" w:sz="4" w:space="0" w:color="auto"/>
                    <w:left w:val="nil"/>
                    <w:bottom w:val="single" w:sz="4" w:space="0" w:color="auto"/>
                    <w:right w:val="single" w:sz="4" w:space="0" w:color="auto"/>
                  </w:tcBorders>
                  <w:shd w:val="clear" w:color="auto" w:fill="auto"/>
                  <w:vAlign w:val="center"/>
                </w:tcPr>
                <w:p w:rsidR="00EF55A9" w:rsidRPr="0056339F" w:rsidRDefault="00EF55A9" w:rsidP="00EF55A9">
                  <w:pPr>
                    <w:jc w:val="center"/>
                    <w:rPr>
                      <w:sz w:val="18"/>
                      <w:szCs w:val="18"/>
                    </w:rPr>
                  </w:pPr>
                  <w:r w:rsidRPr="0056339F">
                    <w:rPr>
                      <w:sz w:val="18"/>
                      <w:szCs w:val="18"/>
                    </w:rPr>
                    <w:t>10 396,13</w:t>
                  </w:r>
                </w:p>
                <w:p w:rsidR="00EF55A9" w:rsidRPr="0056339F" w:rsidRDefault="00EF55A9" w:rsidP="00EF55A9">
                  <w:pPr>
                    <w:jc w:val="center"/>
                    <w:rPr>
                      <w:sz w:val="18"/>
                      <w:szCs w:val="18"/>
                    </w:rPr>
                  </w:pPr>
                </w:p>
              </w:tc>
              <w:tc>
                <w:tcPr>
                  <w:tcW w:w="910" w:type="dxa"/>
                  <w:tcBorders>
                    <w:top w:val="single" w:sz="4" w:space="0" w:color="auto"/>
                    <w:left w:val="nil"/>
                    <w:bottom w:val="single" w:sz="4" w:space="0" w:color="auto"/>
                    <w:right w:val="single" w:sz="4" w:space="0" w:color="auto"/>
                  </w:tcBorders>
                  <w:shd w:val="clear" w:color="auto" w:fill="auto"/>
                  <w:vAlign w:val="center"/>
                </w:tcPr>
                <w:p w:rsidR="00EF55A9" w:rsidRPr="0056339F" w:rsidRDefault="00EF55A9" w:rsidP="00EF55A9">
                  <w:pPr>
                    <w:jc w:val="center"/>
                    <w:rPr>
                      <w:sz w:val="18"/>
                      <w:szCs w:val="18"/>
                    </w:rPr>
                  </w:pPr>
                  <w:r w:rsidRPr="0056339F">
                    <w:rPr>
                      <w:sz w:val="18"/>
                      <w:szCs w:val="18"/>
                    </w:rPr>
                    <w:t>6 570 354,16</w:t>
                  </w:r>
                </w:p>
                <w:p w:rsidR="00EF55A9" w:rsidRPr="0056339F" w:rsidRDefault="00EF55A9" w:rsidP="00EF55A9">
                  <w:pPr>
                    <w:jc w:val="center"/>
                    <w:rPr>
                      <w:sz w:val="18"/>
                      <w:szCs w:val="18"/>
                    </w:rPr>
                  </w:pPr>
                </w:p>
              </w:tc>
              <w:tc>
                <w:tcPr>
                  <w:tcW w:w="910" w:type="dxa"/>
                  <w:tcBorders>
                    <w:top w:val="single" w:sz="4" w:space="0" w:color="auto"/>
                    <w:left w:val="nil"/>
                    <w:bottom w:val="single" w:sz="4" w:space="0" w:color="auto"/>
                    <w:right w:val="single" w:sz="4" w:space="0" w:color="auto"/>
                  </w:tcBorders>
                  <w:shd w:val="clear" w:color="auto" w:fill="auto"/>
                  <w:vAlign w:val="center"/>
                </w:tcPr>
                <w:p w:rsidR="00EF55A9" w:rsidRPr="0056339F" w:rsidRDefault="00EF55A9" w:rsidP="00EF55A9">
                  <w:pPr>
                    <w:jc w:val="center"/>
                    <w:rPr>
                      <w:sz w:val="18"/>
                      <w:szCs w:val="18"/>
                    </w:rPr>
                  </w:pPr>
                  <w:r w:rsidRPr="0056339F">
                    <w:rPr>
                      <w:sz w:val="18"/>
                      <w:szCs w:val="18"/>
                    </w:rPr>
                    <w:t>12 475,35</w:t>
                  </w:r>
                </w:p>
              </w:tc>
              <w:tc>
                <w:tcPr>
                  <w:tcW w:w="1190" w:type="dxa"/>
                  <w:tcBorders>
                    <w:top w:val="single" w:sz="4" w:space="0" w:color="auto"/>
                    <w:left w:val="nil"/>
                    <w:bottom w:val="single" w:sz="4" w:space="0" w:color="auto"/>
                    <w:right w:val="single" w:sz="4" w:space="0" w:color="auto"/>
                  </w:tcBorders>
                  <w:shd w:val="clear" w:color="auto" w:fill="auto"/>
                  <w:vAlign w:val="center"/>
                </w:tcPr>
                <w:p w:rsidR="00EF55A9" w:rsidRPr="0056339F" w:rsidRDefault="00EF55A9" w:rsidP="00EF55A9">
                  <w:pPr>
                    <w:jc w:val="center"/>
                    <w:rPr>
                      <w:sz w:val="18"/>
                      <w:szCs w:val="18"/>
                    </w:rPr>
                  </w:pPr>
                  <w:r w:rsidRPr="0056339F">
                    <w:rPr>
                      <w:sz w:val="18"/>
                      <w:szCs w:val="18"/>
                    </w:rPr>
                    <w:t>7 884 424,99</w:t>
                  </w:r>
                </w:p>
              </w:tc>
              <w:tc>
                <w:tcPr>
                  <w:tcW w:w="1015" w:type="dxa"/>
                  <w:tcBorders>
                    <w:top w:val="single" w:sz="4" w:space="0" w:color="auto"/>
                    <w:left w:val="nil"/>
                    <w:bottom w:val="single" w:sz="4" w:space="0" w:color="auto"/>
                    <w:right w:val="single" w:sz="4" w:space="0" w:color="auto"/>
                  </w:tcBorders>
                </w:tcPr>
                <w:p w:rsidR="00EF55A9" w:rsidRPr="0056339F" w:rsidRDefault="002713CE" w:rsidP="00EF55A9">
                  <w:pPr>
                    <w:jc w:val="center"/>
                    <w:rPr>
                      <w:sz w:val="18"/>
                      <w:szCs w:val="18"/>
                    </w:rPr>
                  </w:pPr>
                  <w:r>
                    <w:rPr>
                      <w:sz w:val="18"/>
                      <w:szCs w:val="18"/>
                    </w:rPr>
                    <w:t>1907,54</w:t>
                  </w:r>
                </w:p>
              </w:tc>
              <w:tc>
                <w:tcPr>
                  <w:tcW w:w="1015" w:type="dxa"/>
                  <w:tcBorders>
                    <w:top w:val="single" w:sz="4" w:space="0" w:color="auto"/>
                    <w:left w:val="nil"/>
                    <w:bottom w:val="single" w:sz="4" w:space="0" w:color="auto"/>
                    <w:right w:val="single" w:sz="4" w:space="0" w:color="auto"/>
                  </w:tcBorders>
                </w:tcPr>
                <w:p w:rsidR="00EF55A9" w:rsidRPr="0056339F" w:rsidRDefault="008F57DC" w:rsidP="00EF55A9">
                  <w:pPr>
                    <w:jc w:val="center"/>
                    <w:rPr>
                      <w:sz w:val="18"/>
                      <w:szCs w:val="18"/>
                    </w:rPr>
                  </w:pPr>
                  <w:r>
                    <w:rPr>
                      <w:sz w:val="18"/>
                      <w:szCs w:val="18"/>
                    </w:rPr>
                    <w:t>1 205 569,57</w:t>
                  </w:r>
                </w:p>
              </w:tc>
              <w:tc>
                <w:tcPr>
                  <w:tcW w:w="1015" w:type="dxa"/>
                  <w:tcBorders>
                    <w:top w:val="single" w:sz="4" w:space="0" w:color="auto"/>
                    <w:left w:val="nil"/>
                    <w:bottom w:val="single" w:sz="4" w:space="0" w:color="auto"/>
                    <w:right w:val="single" w:sz="4" w:space="0" w:color="auto"/>
                  </w:tcBorders>
                </w:tcPr>
                <w:p w:rsidR="00EF55A9" w:rsidRDefault="000D56A1" w:rsidP="00EF55A9">
                  <w:pPr>
                    <w:jc w:val="center"/>
                    <w:rPr>
                      <w:sz w:val="18"/>
                      <w:szCs w:val="18"/>
                    </w:rPr>
                  </w:pPr>
                  <w:r>
                    <w:rPr>
                      <w:sz w:val="18"/>
                      <w:szCs w:val="18"/>
                    </w:rPr>
                    <w:t>2289,05</w:t>
                  </w:r>
                </w:p>
                <w:p w:rsidR="000D56A1" w:rsidRPr="0056339F" w:rsidRDefault="000D56A1" w:rsidP="00EF55A9">
                  <w:pPr>
                    <w:jc w:val="center"/>
                    <w:rPr>
                      <w:sz w:val="18"/>
                      <w:szCs w:val="18"/>
                    </w:rPr>
                  </w:pPr>
                </w:p>
              </w:tc>
              <w:tc>
                <w:tcPr>
                  <w:tcW w:w="1015" w:type="dxa"/>
                  <w:tcBorders>
                    <w:top w:val="single" w:sz="4" w:space="0" w:color="auto"/>
                    <w:left w:val="nil"/>
                    <w:bottom w:val="single" w:sz="4" w:space="0" w:color="auto"/>
                    <w:right w:val="single" w:sz="4" w:space="0" w:color="auto"/>
                  </w:tcBorders>
                </w:tcPr>
                <w:p w:rsidR="00EF55A9" w:rsidRPr="0056339F" w:rsidRDefault="000D56A1" w:rsidP="00EF55A9">
                  <w:pPr>
                    <w:jc w:val="center"/>
                    <w:rPr>
                      <w:sz w:val="18"/>
                      <w:szCs w:val="18"/>
                    </w:rPr>
                  </w:pPr>
                  <w:r>
                    <w:rPr>
                      <w:sz w:val="18"/>
                      <w:szCs w:val="18"/>
                    </w:rPr>
                    <w:t>1 446 683,48</w:t>
                  </w:r>
                </w:p>
              </w:tc>
            </w:tr>
            <w:tr w:rsidR="00EF55A9" w:rsidRPr="0056339F" w:rsidTr="00C01862">
              <w:trPr>
                <w:trHeight w:val="317"/>
              </w:trPr>
              <w:tc>
                <w:tcPr>
                  <w:tcW w:w="4073"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55A9" w:rsidRPr="0056339F" w:rsidRDefault="00EF55A9" w:rsidP="00EF55A9">
                  <w:pPr>
                    <w:jc w:val="center"/>
                    <w:rPr>
                      <w:b/>
                      <w:bCs/>
                      <w:sz w:val="18"/>
                      <w:szCs w:val="18"/>
                    </w:rPr>
                  </w:pPr>
                  <w:r w:rsidRPr="0056339F">
                    <w:rPr>
                      <w:b/>
                      <w:bCs/>
                      <w:sz w:val="18"/>
                      <w:szCs w:val="18"/>
                    </w:rPr>
                    <w:t>Сумма в драмах РА</w:t>
                  </w:r>
                </w:p>
              </w:tc>
              <w:tc>
                <w:tcPr>
                  <w:tcW w:w="910" w:type="dxa"/>
                  <w:tcBorders>
                    <w:top w:val="single" w:sz="4" w:space="0" w:color="auto"/>
                    <w:left w:val="nil"/>
                    <w:bottom w:val="single" w:sz="4" w:space="0" w:color="auto"/>
                    <w:right w:val="single" w:sz="4" w:space="0" w:color="auto"/>
                  </w:tcBorders>
                  <w:shd w:val="clear" w:color="auto" w:fill="auto"/>
                  <w:noWrap/>
                  <w:vAlign w:val="bottom"/>
                  <w:hideMark/>
                </w:tcPr>
                <w:p w:rsidR="00EF55A9" w:rsidRPr="0056339F" w:rsidRDefault="00EF55A9" w:rsidP="00EF55A9">
                  <w:pPr>
                    <w:jc w:val="center"/>
                    <w:rPr>
                      <w:sz w:val="18"/>
                      <w:szCs w:val="18"/>
                    </w:rPr>
                  </w:pPr>
                  <w:r w:rsidRPr="0056339F">
                    <w:rPr>
                      <w:rFonts w:ascii="Calibri" w:hAnsi="Calibri" w:cs="Calibri"/>
                      <w:sz w:val="18"/>
                      <w:szCs w:val="18"/>
                    </w:rPr>
                    <w:t> </w:t>
                  </w:r>
                  <w:r w:rsidRPr="0056339F">
                    <w:rPr>
                      <w:sz w:val="18"/>
                      <w:szCs w:val="18"/>
                    </w:rPr>
                    <w:t>6 570 354,16</w:t>
                  </w:r>
                </w:p>
              </w:tc>
              <w:tc>
                <w:tcPr>
                  <w:tcW w:w="910" w:type="dxa"/>
                  <w:tcBorders>
                    <w:top w:val="single" w:sz="4" w:space="0" w:color="auto"/>
                    <w:left w:val="nil"/>
                    <w:bottom w:val="single" w:sz="4" w:space="0" w:color="auto"/>
                    <w:right w:val="single" w:sz="4" w:space="0" w:color="auto"/>
                  </w:tcBorders>
                  <w:shd w:val="clear" w:color="auto" w:fill="auto"/>
                  <w:noWrap/>
                  <w:vAlign w:val="bottom"/>
                  <w:hideMark/>
                </w:tcPr>
                <w:p w:rsidR="00EF55A9" w:rsidRPr="0056339F" w:rsidRDefault="00EF55A9" w:rsidP="00EF55A9">
                  <w:pPr>
                    <w:rPr>
                      <w:rFonts w:ascii="Calibri" w:hAnsi="Calibri" w:cs="Calibri"/>
                      <w:sz w:val="18"/>
                      <w:szCs w:val="18"/>
                    </w:rPr>
                  </w:pPr>
                  <w:r w:rsidRPr="0056339F">
                    <w:rPr>
                      <w:rFonts w:ascii="Calibri" w:hAnsi="Calibri" w:cs="Calibri"/>
                      <w:sz w:val="18"/>
                      <w:szCs w:val="18"/>
                    </w:rPr>
                    <w:t> </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EF55A9" w:rsidRPr="0056339F" w:rsidRDefault="00EF55A9" w:rsidP="00EF55A9">
                  <w:pPr>
                    <w:jc w:val="center"/>
                    <w:rPr>
                      <w:b/>
                      <w:bCs/>
                      <w:sz w:val="18"/>
                      <w:szCs w:val="18"/>
                    </w:rPr>
                  </w:pPr>
                  <w:r w:rsidRPr="0056339F">
                    <w:rPr>
                      <w:b/>
                      <w:bCs/>
                      <w:sz w:val="18"/>
                      <w:szCs w:val="18"/>
                    </w:rPr>
                    <w:t xml:space="preserve">  </w:t>
                  </w:r>
                  <w:r w:rsidRPr="0056339F">
                    <w:rPr>
                      <w:sz w:val="18"/>
                      <w:szCs w:val="18"/>
                    </w:rPr>
                    <w:t>7 884 424,99</w:t>
                  </w:r>
                </w:p>
              </w:tc>
              <w:tc>
                <w:tcPr>
                  <w:tcW w:w="1015" w:type="dxa"/>
                  <w:tcBorders>
                    <w:top w:val="single" w:sz="4" w:space="0" w:color="auto"/>
                    <w:left w:val="nil"/>
                    <w:bottom w:val="single" w:sz="4" w:space="0" w:color="auto"/>
                    <w:right w:val="single" w:sz="4" w:space="0" w:color="auto"/>
                  </w:tcBorders>
                </w:tcPr>
                <w:p w:rsidR="00EF55A9" w:rsidRPr="0056339F" w:rsidRDefault="00EF55A9" w:rsidP="00EF55A9">
                  <w:pPr>
                    <w:jc w:val="center"/>
                    <w:rPr>
                      <w:b/>
                      <w:bCs/>
                      <w:sz w:val="18"/>
                      <w:szCs w:val="18"/>
                    </w:rPr>
                  </w:pPr>
                </w:p>
              </w:tc>
              <w:tc>
                <w:tcPr>
                  <w:tcW w:w="1015" w:type="dxa"/>
                  <w:tcBorders>
                    <w:top w:val="single" w:sz="4" w:space="0" w:color="auto"/>
                    <w:left w:val="nil"/>
                    <w:bottom w:val="single" w:sz="4" w:space="0" w:color="auto"/>
                    <w:right w:val="single" w:sz="4" w:space="0" w:color="auto"/>
                  </w:tcBorders>
                </w:tcPr>
                <w:p w:rsidR="00EF55A9" w:rsidRPr="0056339F" w:rsidRDefault="008F57DC" w:rsidP="00EF55A9">
                  <w:pPr>
                    <w:jc w:val="center"/>
                    <w:rPr>
                      <w:b/>
                      <w:bCs/>
                      <w:sz w:val="18"/>
                      <w:szCs w:val="18"/>
                    </w:rPr>
                  </w:pPr>
                  <w:r w:rsidRPr="008F57DC">
                    <w:rPr>
                      <w:b/>
                      <w:bCs/>
                      <w:sz w:val="18"/>
                      <w:szCs w:val="18"/>
                    </w:rPr>
                    <w:t>1 205 569,57</w:t>
                  </w:r>
                </w:p>
              </w:tc>
              <w:tc>
                <w:tcPr>
                  <w:tcW w:w="1015" w:type="dxa"/>
                  <w:tcBorders>
                    <w:top w:val="single" w:sz="4" w:space="0" w:color="auto"/>
                    <w:left w:val="nil"/>
                    <w:bottom w:val="single" w:sz="4" w:space="0" w:color="auto"/>
                    <w:right w:val="single" w:sz="4" w:space="0" w:color="auto"/>
                  </w:tcBorders>
                </w:tcPr>
                <w:p w:rsidR="00EF55A9" w:rsidRPr="0056339F" w:rsidRDefault="00EF55A9" w:rsidP="00EF55A9">
                  <w:pPr>
                    <w:jc w:val="center"/>
                    <w:rPr>
                      <w:b/>
                      <w:bCs/>
                      <w:sz w:val="18"/>
                      <w:szCs w:val="18"/>
                    </w:rPr>
                  </w:pPr>
                </w:p>
              </w:tc>
              <w:tc>
                <w:tcPr>
                  <w:tcW w:w="1015" w:type="dxa"/>
                  <w:tcBorders>
                    <w:top w:val="single" w:sz="4" w:space="0" w:color="auto"/>
                    <w:left w:val="nil"/>
                    <w:bottom w:val="single" w:sz="4" w:space="0" w:color="auto"/>
                    <w:right w:val="single" w:sz="4" w:space="0" w:color="auto"/>
                  </w:tcBorders>
                </w:tcPr>
                <w:p w:rsidR="00EF55A9" w:rsidRPr="0056339F" w:rsidRDefault="000D56A1" w:rsidP="00EF55A9">
                  <w:pPr>
                    <w:jc w:val="center"/>
                    <w:rPr>
                      <w:b/>
                      <w:bCs/>
                      <w:sz w:val="18"/>
                      <w:szCs w:val="18"/>
                    </w:rPr>
                  </w:pPr>
                  <w:r w:rsidRPr="000D56A1">
                    <w:rPr>
                      <w:b/>
                      <w:bCs/>
                      <w:sz w:val="18"/>
                      <w:szCs w:val="18"/>
                    </w:rPr>
                    <w:t>1 446683,48</w:t>
                  </w:r>
                </w:p>
              </w:tc>
            </w:tr>
          </w:tbl>
          <w:p w:rsidR="008C1534" w:rsidRPr="0056339F" w:rsidRDefault="008C1534" w:rsidP="008C1534">
            <w:pPr>
              <w:ind w:right="180"/>
              <w:jc w:val="both"/>
              <w:rPr>
                <w:b/>
                <w:bCs/>
              </w:rPr>
            </w:pPr>
          </w:p>
        </w:tc>
      </w:tr>
      <w:tr w:rsidR="0056339F" w:rsidRPr="0056339F" w:rsidTr="00B7115C">
        <w:trPr>
          <w:trHeight w:val="2067"/>
          <w:jc w:val="center"/>
        </w:trPr>
        <w:tc>
          <w:tcPr>
            <w:tcW w:w="1996" w:type="pct"/>
            <w:gridSpan w:val="3"/>
          </w:tcPr>
          <w:p w:rsidR="008C1534" w:rsidRPr="0056339F" w:rsidRDefault="008C1534" w:rsidP="008C1534">
            <w:pPr>
              <w:ind w:firstLine="284"/>
              <w:jc w:val="both"/>
              <w:rPr>
                <w:bCs/>
              </w:rPr>
            </w:pPr>
            <w:r w:rsidRPr="0056339F">
              <w:rPr>
                <w:b/>
                <w:bCs/>
              </w:rPr>
              <w:t xml:space="preserve">Порядок формирования начальной (максимальной) цены договора </w:t>
            </w:r>
            <w:r w:rsidRPr="0056339F">
              <w:rPr>
                <w:b/>
                <w:i/>
              </w:rPr>
              <w:t>(формулы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278" w:type="pct"/>
          </w:tcPr>
          <w:p w:rsidR="008C1534" w:rsidRPr="0056339F" w:rsidRDefault="008C1534" w:rsidP="008C1534">
            <w:pPr>
              <w:ind w:firstLine="284"/>
              <w:jc w:val="both"/>
              <w:rPr>
                <w:bCs/>
              </w:rPr>
            </w:pPr>
          </w:p>
        </w:tc>
        <w:tc>
          <w:tcPr>
            <w:tcW w:w="2726" w:type="pct"/>
          </w:tcPr>
          <w:p w:rsidR="008C1534" w:rsidRPr="0056339F" w:rsidRDefault="008C1534" w:rsidP="008C1534">
            <w:pPr>
              <w:jc w:val="both"/>
            </w:pPr>
            <w:r w:rsidRPr="0056339F">
              <w:rPr>
                <w:bCs/>
              </w:rPr>
              <w:t>Начальная (максимальная) цена договора приведена с учетом всех видов налогов (в том числе без учета НДС/с учетом НДС), цена товара не включает в себе доставку товара до склада Покупателя</w:t>
            </w:r>
          </w:p>
        </w:tc>
      </w:tr>
      <w:tr w:rsidR="0056339F" w:rsidRPr="0056339F" w:rsidTr="00B7115C">
        <w:trPr>
          <w:jc w:val="center"/>
        </w:trPr>
        <w:tc>
          <w:tcPr>
            <w:tcW w:w="5000" w:type="pct"/>
            <w:gridSpan w:val="5"/>
          </w:tcPr>
          <w:p w:rsidR="008C1534" w:rsidRPr="0056339F" w:rsidRDefault="008C1534" w:rsidP="008C1534">
            <w:pPr>
              <w:jc w:val="both"/>
              <w:rPr>
                <w:b/>
              </w:rPr>
            </w:pPr>
            <w:r w:rsidRPr="0056339F">
              <w:rPr>
                <w:b/>
              </w:rPr>
              <w:t>2. Требования к товару</w:t>
            </w:r>
          </w:p>
        </w:tc>
      </w:tr>
      <w:tr w:rsidR="0056339F" w:rsidRPr="0056339F" w:rsidTr="000D56A1">
        <w:trPr>
          <w:trHeight w:val="4244"/>
          <w:jc w:val="center"/>
        </w:trPr>
        <w:tc>
          <w:tcPr>
            <w:tcW w:w="5000" w:type="pct"/>
            <w:gridSpan w:val="5"/>
          </w:tcPr>
          <w:tbl>
            <w:tblPr>
              <w:tblW w:w="10643" w:type="dxa"/>
              <w:tblInd w:w="5" w:type="dxa"/>
              <w:tblLayout w:type="fixed"/>
              <w:tblLook w:val="04A0" w:firstRow="1" w:lastRow="0" w:firstColumn="1" w:lastColumn="0" w:noHBand="0" w:noVBand="1"/>
            </w:tblPr>
            <w:tblGrid>
              <w:gridCol w:w="3131"/>
              <w:gridCol w:w="992"/>
              <w:gridCol w:w="6520"/>
            </w:tblGrid>
            <w:tr w:rsidR="005B7681" w:rsidRPr="0056339F" w:rsidTr="005B7681">
              <w:trPr>
                <w:trHeight w:val="164"/>
              </w:trPr>
              <w:tc>
                <w:tcPr>
                  <w:tcW w:w="31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7681" w:rsidRPr="0056339F" w:rsidRDefault="005B7681" w:rsidP="005B7681">
                  <w:pPr>
                    <w:spacing w:after="200" w:line="276" w:lineRule="auto"/>
                    <w:jc w:val="center"/>
                    <w:rPr>
                      <w:rFonts w:eastAsiaTheme="minorEastAsia"/>
                      <w:b/>
                      <w:bCs/>
                      <w:sz w:val="20"/>
                      <w:szCs w:val="20"/>
                    </w:rPr>
                  </w:pPr>
                  <w:r w:rsidRPr="0056339F">
                    <w:rPr>
                      <w:rFonts w:eastAsiaTheme="minorEastAsia"/>
                      <w:b/>
                      <w:sz w:val="18"/>
                      <w:szCs w:val="18"/>
                    </w:rPr>
                    <w:t xml:space="preserve">         </w:t>
                  </w:r>
                  <w:r w:rsidRPr="0056339F">
                    <w:rPr>
                      <w:rFonts w:eastAsiaTheme="minorEastAsia"/>
                      <w:b/>
                      <w:bCs/>
                      <w:sz w:val="20"/>
                      <w:szCs w:val="20"/>
                    </w:rPr>
                    <w:t>Наименование</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B7681" w:rsidRPr="0056339F" w:rsidRDefault="005B7681" w:rsidP="005B7681">
                  <w:pPr>
                    <w:spacing w:after="200" w:line="276" w:lineRule="auto"/>
                    <w:jc w:val="center"/>
                    <w:rPr>
                      <w:rFonts w:eastAsiaTheme="minorEastAsia"/>
                      <w:b/>
                      <w:bCs/>
                      <w:sz w:val="20"/>
                      <w:szCs w:val="20"/>
                    </w:rPr>
                  </w:pPr>
                  <w:r w:rsidRPr="0056339F">
                    <w:rPr>
                      <w:rFonts w:eastAsiaTheme="minorEastAsia"/>
                      <w:b/>
                      <w:bCs/>
                      <w:sz w:val="20"/>
                      <w:szCs w:val="20"/>
                    </w:rPr>
                    <w:t>Ед изм</w:t>
                  </w:r>
                </w:p>
              </w:tc>
              <w:tc>
                <w:tcPr>
                  <w:tcW w:w="6520" w:type="dxa"/>
                  <w:tcBorders>
                    <w:top w:val="single" w:sz="4" w:space="0" w:color="auto"/>
                    <w:left w:val="nil"/>
                    <w:bottom w:val="single" w:sz="4" w:space="0" w:color="auto"/>
                    <w:right w:val="single" w:sz="4" w:space="0" w:color="auto"/>
                  </w:tcBorders>
                  <w:shd w:val="clear" w:color="auto" w:fill="auto"/>
                  <w:vAlign w:val="center"/>
                  <w:hideMark/>
                </w:tcPr>
                <w:p w:rsidR="005B7681" w:rsidRPr="0056339F" w:rsidRDefault="005B7681" w:rsidP="005B7681">
                  <w:pPr>
                    <w:spacing w:after="200" w:line="276" w:lineRule="auto"/>
                    <w:jc w:val="center"/>
                    <w:rPr>
                      <w:rFonts w:eastAsiaTheme="minorEastAsia"/>
                      <w:b/>
                      <w:bCs/>
                      <w:sz w:val="20"/>
                      <w:szCs w:val="20"/>
                    </w:rPr>
                  </w:pPr>
                  <w:r w:rsidRPr="0056339F">
                    <w:rPr>
                      <w:rFonts w:eastAsiaTheme="minorEastAsia"/>
                      <w:b/>
                      <w:bCs/>
                      <w:sz w:val="20"/>
                      <w:szCs w:val="20"/>
                    </w:rPr>
                    <w:t>Техническое требование к товару</w:t>
                  </w:r>
                </w:p>
              </w:tc>
            </w:tr>
            <w:tr w:rsidR="00F23467" w:rsidRPr="0056339F" w:rsidTr="00BC27D7">
              <w:trPr>
                <w:trHeight w:val="1793"/>
              </w:trPr>
              <w:tc>
                <w:tcPr>
                  <w:tcW w:w="3131" w:type="dxa"/>
                  <w:tcBorders>
                    <w:top w:val="nil"/>
                    <w:left w:val="single" w:sz="4" w:space="0" w:color="auto"/>
                    <w:bottom w:val="single" w:sz="4" w:space="0" w:color="auto"/>
                    <w:right w:val="single" w:sz="4" w:space="0" w:color="auto"/>
                  </w:tcBorders>
                  <w:shd w:val="clear" w:color="auto" w:fill="auto"/>
                  <w:vAlign w:val="center"/>
                  <w:hideMark/>
                </w:tcPr>
                <w:p w:rsidR="00F23467" w:rsidRPr="0056339F" w:rsidRDefault="00F23467" w:rsidP="00F23467">
                  <w:pPr>
                    <w:spacing w:after="200" w:line="276" w:lineRule="auto"/>
                    <w:rPr>
                      <w:rFonts w:eastAsiaTheme="minorEastAsia"/>
                      <w:sz w:val="18"/>
                      <w:szCs w:val="22"/>
                    </w:rPr>
                  </w:pPr>
                  <w:r w:rsidRPr="0056339F">
                    <w:rPr>
                      <w:sz w:val="16"/>
                      <w:szCs w:val="16"/>
                    </w:rPr>
                    <w:t>ПЕСОК КВАРЦЕВЫЙ ДЛЯ ЛОКОМОТИВОВ</w:t>
                  </w:r>
                  <w:r w:rsidRPr="0056339F">
                    <w:rPr>
                      <w:rFonts w:eastAsiaTheme="minorEastAsia"/>
                      <w:sz w:val="18"/>
                      <w:szCs w:val="22"/>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F23467" w:rsidRPr="0056339F" w:rsidRDefault="00F23467" w:rsidP="00F23467">
                  <w:pPr>
                    <w:spacing w:after="200" w:line="276" w:lineRule="auto"/>
                    <w:jc w:val="right"/>
                    <w:rPr>
                      <w:rFonts w:eastAsiaTheme="minorEastAsia"/>
                      <w:sz w:val="18"/>
                      <w:szCs w:val="22"/>
                    </w:rPr>
                  </w:pPr>
                  <w:r w:rsidRPr="0056339F">
                    <w:rPr>
                      <w:rFonts w:eastAsiaTheme="minorEastAsia"/>
                      <w:sz w:val="18"/>
                      <w:szCs w:val="22"/>
                    </w:rPr>
                    <w:t>ТН</w:t>
                  </w:r>
                </w:p>
              </w:tc>
              <w:tc>
                <w:tcPr>
                  <w:tcW w:w="6520" w:type="dxa"/>
                  <w:tcBorders>
                    <w:top w:val="nil"/>
                    <w:left w:val="nil"/>
                    <w:bottom w:val="single" w:sz="4" w:space="0" w:color="auto"/>
                    <w:right w:val="single" w:sz="4" w:space="0" w:color="auto"/>
                  </w:tcBorders>
                  <w:shd w:val="clear" w:color="auto" w:fill="auto"/>
                  <w:hideMark/>
                </w:tcPr>
                <w:p w:rsidR="00F23467" w:rsidRPr="0056339F" w:rsidRDefault="00F23467" w:rsidP="00F23467">
                  <w:r w:rsidRPr="0056339F">
                    <w:t>1) Песок с содержанием кварца не менее 75% и глинистой составляющей не более 3%</w:t>
                  </w:r>
                </w:p>
                <w:p w:rsidR="00F23467" w:rsidRPr="0056339F" w:rsidRDefault="00F23467" w:rsidP="00F23467">
                  <w:r w:rsidRPr="0056339F">
                    <w:t>2) Песок, предназначен для песочниц локомотивов, должен удовлетворять техническим требованиям (ТТ) по зерновому минералогическому, химическому составу влажности.</w:t>
                  </w:r>
                </w:p>
                <w:p w:rsidR="00F23467" w:rsidRPr="0056339F" w:rsidRDefault="00F23467" w:rsidP="00F23467">
                  <w:r w:rsidRPr="0056339F">
                    <w:t>3) Зерновой состав, равно как и содержание кварца, является основным показателем качества песка и характеризуется распределением частиц по крупности, выраженным в процентах от общей массы песка.</w:t>
                  </w:r>
                </w:p>
                <w:p w:rsidR="00F23467" w:rsidRPr="0056339F" w:rsidRDefault="00F23467" w:rsidP="00F23467">
                  <w:r w:rsidRPr="0056339F">
                    <w:t xml:space="preserve">4) Зерновой состав песка подразделяется на рабочую массу и пылевидные частицы. </w:t>
                  </w:r>
                </w:p>
                <w:p w:rsidR="00F23467" w:rsidRPr="0056339F" w:rsidRDefault="00F23467" w:rsidP="00F23467">
                  <w:r w:rsidRPr="0056339F">
                    <w:t>5) Рабочую массу песка, поступающего после сушки и просеивания в песочницы локомотивов, составляют зерна размером от 0,1 до 2мм включительно. Песок должен содержать рабочую массу в количестве не менее 90%.</w:t>
                  </w:r>
                </w:p>
                <w:p w:rsidR="00F23467" w:rsidRPr="0056339F" w:rsidRDefault="00F23467" w:rsidP="00F23467">
                  <w:r w:rsidRPr="0056339F">
                    <w:t>6) Содержание пылевидных частиц (зерен диаметром не менее 0,1мм) в песке допускается не более 10%, в том числе глинистой составляющей в песке не более 3%.</w:t>
                  </w:r>
                </w:p>
                <w:p w:rsidR="00F23467" w:rsidRPr="0056339F" w:rsidRDefault="00F23467" w:rsidP="00F23467">
                  <w:r w:rsidRPr="0056339F">
                    <w:lastRenderedPageBreak/>
                    <w:t>7) Минералогический состав песка , предназначено для локомотивов, должен удовлетворять требованиям таблице 1.</w:t>
                  </w:r>
                </w:p>
                <w:p w:rsidR="00F23467" w:rsidRPr="0056339F" w:rsidRDefault="00F23467" w:rsidP="00F23467"/>
                <w:p w:rsidR="00F23467" w:rsidRPr="0056339F" w:rsidRDefault="00F23467" w:rsidP="00F23467"/>
                <w:p w:rsidR="00F23467" w:rsidRPr="0056339F" w:rsidRDefault="00F23467" w:rsidP="00F23467">
                  <w:r w:rsidRPr="0056339F">
                    <w:t>Содержание зерен в отмученном песке %</w:t>
                  </w:r>
                </w:p>
                <w:p w:rsidR="00F23467" w:rsidRPr="0056339F" w:rsidRDefault="00F23467" w:rsidP="00F23467">
                  <w:r w:rsidRPr="0056339F">
                    <w:t>Кварца не менее 75%</w:t>
                  </w:r>
                </w:p>
                <w:p w:rsidR="00F23467" w:rsidRPr="0056339F" w:rsidRDefault="00F23467" w:rsidP="00F23467">
                  <w:r w:rsidRPr="0056339F">
                    <w:t>Полевого шпата, а также других минералов и горных пород не более 25%</w:t>
                  </w:r>
                </w:p>
                <w:p w:rsidR="00F23467" w:rsidRPr="0056339F" w:rsidRDefault="00F23467" w:rsidP="00F23467">
                  <w:r w:rsidRPr="0056339F">
                    <w:t xml:space="preserve">8) Песок по своему химическому составу, должен удовлетворять требованиям </w:t>
                  </w:r>
                </w:p>
                <w:p w:rsidR="00F23467" w:rsidRPr="0056339F" w:rsidRDefault="00F23467" w:rsidP="00F23467"/>
                <w:p w:rsidR="00F23467" w:rsidRPr="0056339F" w:rsidRDefault="00F23467" w:rsidP="00F23467">
                  <w:r w:rsidRPr="0056339F">
                    <w:t>1) Потери при прокаливании не более – 1%</w:t>
                  </w:r>
                </w:p>
                <w:p w:rsidR="00F23467" w:rsidRPr="0056339F" w:rsidRDefault="00F23467" w:rsidP="00F23467">
                  <w:r w:rsidRPr="0056339F">
                    <w:t xml:space="preserve">2) Двуокись кремния (кремнезем) </w:t>
                  </w:r>
                  <w:r w:rsidRPr="0056339F">
                    <w:rPr>
                      <w:lang w:val="en-US"/>
                    </w:rPr>
                    <w:t>SiO</w:t>
                  </w:r>
                  <w:r w:rsidRPr="0056339F">
                    <w:t>2 не менее – 85%</w:t>
                  </w:r>
                </w:p>
                <w:p w:rsidR="00F23467" w:rsidRPr="0056339F" w:rsidRDefault="00F23467" w:rsidP="00F23467">
                  <w:r w:rsidRPr="0056339F">
                    <w:t xml:space="preserve">3) Окись алюминия (глинозем) </w:t>
                  </w:r>
                  <w:r w:rsidRPr="0056339F">
                    <w:rPr>
                      <w:lang w:val="en-US"/>
                    </w:rPr>
                    <w:t>A</w:t>
                  </w:r>
                  <w:r w:rsidRPr="0056339F">
                    <w:t>12</w:t>
                  </w:r>
                  <w:r w:rsidRPr="0056339F">
                    <w:rPr>
                      <w:lang w:val="en-US"/>
                    </w:rPr>
                    <w:t>O</w:t>
                  </w:r>
                  <w:r w:rsidRPr="0056339F">
                    <w:t>3 не более – 3 %</w:t>
                  </w:r>
                </w:p>
                <w:p w:rsidR="00F23467" w:rsidRPr="0056339F" w:rsidRDefault="00F23467" w:rsidP="00F23467">
                  <w:r w:rsidRPr="0056339F">
                    <w:t xml:space="preserve">4) Остальные составляющие песка: СаО; </w:t>
                  </w:r>
                  <w:r w:rsidRPr="0056339F">
                    <w:rPr>
                      <w:lang w:val="en-US"/>
                    </w:rPr>
                    <w:t>MgO</w:t>
                  </w:r>
                  <w:r w:rsidRPr="0056339F">
                    <w:t>; (</w:t>
                  </w:r>
                  <w:r w:rsidRPr="0056339F">
                    <w:rPr>
                      <w:lang w:val="en-US"/>
                    </w:rPr>
                    <w:t>K</w:t>
                  </w:r>
                  <w:r w:rsidRPr="0056339F">
                    <w:t>2</w:t>
                  </w:r>
                  <w:r w:rsidRPr="0056339F">
                    <w:rPr>
                      <w:lang w:val="en-US"/>
                    </w:rPr>
                    <w:t>O</w:t>
                  </w:r>
                  <w:r w:rsidRPr="0056339F">
                    <w:t>+</w:t>
                  </w:r>
                  <w:r w:rsidRPr="0056339F">
                    <w:rPr>
                      <w:lang w:val="en-US"/>
                    </w:rPr>
                    <w:t>Na</w:t>
                  </w:r>
                  <w:r w:rsidRPr="0056339F">
                    <w:t>2</w:t>
                  </w:r>
                  <w:r w:rsidRPr="0056339F">
                    <w:rPr>
                      <w:lang w:val="en-US"/>
                    </w:rPr>
                    <w:t>O</w:t>
                  </w:r>
                  <w:r w:rsidRPr="0056339F">
                    <w:t>) и др. не более 9%.</w:t>
                  </w:r>
                </w:p>
                <w:p w:rsidR="00F23467" w:rsidRPr="0056339F" w:rsidRDefault="00F23467" w:rsidP="00F23467"/>
              </w:tc>
            </w:tr>
          </w:tbl>
          <w:p w:rsidR="00AB5374" w:rsidRPr="0056339F" w:rsidRDefault="00AB5374" w:rsidP="008C1534">
            <w:pPr>
              <w:jc w:val="both"/>
              <w:rPr>
                <w:b/>
              </w:rPr>
            </w:pPr>
          </w:p>
        </w:tc>
      </w:tr>
      <w:tr w:rsidR="0056339F" w:rsidRPr="0056339F" w:rsidTr="00B7115C">
        <w:trPr>
          <w:jc w:val="center"/>
        </w:trPr>
        <w:tc>
          <w:tcPr>
            <w:tcW w:w="5000" w:type="pct"/>
            <w:gridSpan w:val="5"/>
          </w:tcPr>
          <w:p w:rsidR="008C1534" w:rsidRPr="0056339F" w:rsidRDefault="008C1534" w:rsidP="008C1534">
            <w:pPr>
              <w:jc w:val="both"/>
              <w:rPr>
                <w:b/>
              </w:rPr>
            </w:pPr>
          </w:p>
        </w:tc>
      </w:tr>
      <w:tr w:rsidR="0056339F" w:rsidRPr="0056339F" w:rsidTr="00B7115C">
        <w:trPr>
          <w:trHeight w:val="207"/>
          <w:jc w:val="center"/>
        </w:trPr>
        <w:tc>
          <w:tcPr>
            <w:tcW w:w="251" w:type="pct"/>
          </w:tcPr>
          <w:p w:rsidR="00B7115C" w:rsidRPr="0056339F" w:rsidRDefault="00B7115C" w:rsidP="00EF55A9">
            <w:pPr>
              <w:rPr>
                <w:b/>
                <w:bCs/>
              </w:rPr>
            </w:pPr>
          </w:p>
        </w:tc>
        <w:tc>
          <w:tcPr>
            <w:tcW w:w="4749" w:type="pct"/>
            <w:gridSpan w:val="4"/>
          </w:tcPr>
          <w:p w:rsidR="00B7115C" w:rsidRPr="0056339F" w:rsidRDefault="00B7115C" w:rsidP="00EF55A9">
            <w:pPr>
              <w:rPr>
                <w:bCs/>
                <w:i/>
              </w:rPr>
            </w:pPr>
            <w:r w:rsidRPr="0056339F">
              <w:rPr>
                <w:b/>
                <w:bCs/>
              </w:rPr>
              <w:t>3.</w:t>
            </w:r>
            <w:r w:rsidRPr="0056339F">
              <w:rPr>
                <w:bCs/>
                <w:i/>
              </w:rPr>
              <w:t xml:space="preserve"> </w:t>
            </w:r>
            <w:r w:rsidRPr="0056339F">
              <w:rPr>
                <w:b/>
                <w:bCs/>
              </w:rPr>
              <w:t>Место, условия и порядок поставки товаров</w:t>
            </w:r>
          </w:p>
        </w:tc>
      </w:tr>
      <w:tr w:rsidR="0056339F" w:rsidRPr="0056339F" w:rsidTr="00B7115C">
        <w:trPr>
          <w:trHeight w:val="255"/>
          <w:jc w:val="center"/>
        </w:trPr>
        <w:tc>
          <w:tcPr>
            <w:tcW w:w="251" w:type="pct"/>
          </w:tcPr>
          <w:p w:rsidR="00B7115C" w:rsidRPr="0056339F" w:rsidRDefault="00B7115C" w:rsidP="00EF55A9">
            <w:pPr>
              <w:jc w:val="both"/>
              <w:rPr>
                <w:bCs/>
              </w:rPr>
            </w:pPr>
          </w:p>
        </w:tc>
        <w:tc>
          <w:tcPr>
            <w:tcW w:w="1692" w:type="pct"/>
          </w:tcPr>
          <w:p w:rsidR="00B7115C" w:rsidRPr="0056339F" w:rsidRDefault="00B7115C" w:rsidP="00EF55A9">
            <w:pPr>
              <w:jc w:val="both"/>
              <w:rPr>
                <w:bCs/>
              </w:rPr>
            </w:pPr>
            <w:r w:rsidRPr="0056339F">
              <w:rPr>
                <w:bCs/>
              </w:rPr>
              <w:t>Место поставки товаров</w:t>
            </w:r>
          </w:p>
        </w:tc>
        <w:tc>
          <w:tcPr>
            <w:tcW w:w="3057" w:type="pct"/>
            <w:gridSpan w:val="3"/>
          </w:tcPr>
          <w:p w:rsidR="00B7115C" w:rsidRPr="0056339F" w:rsidRDefault="00B7115C" w:rsidP="00EF55A9">
            <w:pPr>
              <w:jc w:val="both"/>
              <w:rPr>
                <w:bCs/>
              </w:rPr>
            </w:pPr>
            <w:r w:rsidRPr="0056339F">
              <w:rPr>
                <w:bCs/>
              </w:rPr>
              <w:t>Ст.Айрум</w:t>
            </w:r>
          </w:p>
        </w:tc>
      </w:tr>
      <w:tr w:rsidR="0056339F" w:rsidRPr="0056339F" w:rsidTr="00B7115C">
        <w:trPr>
          <w:trHeight w:val="520"/>
          <w:jc w:val="center"/>
        </w:trPr>
        <w:tc>
          <w:tcPr>
            <w:tcW w:w="251" w:type="pct"/>
          </w:tcPr>
          <w:p w:rsidR="00B7115C" w:rsidRPr="0056339F" w:rsidRDefault="00B7115C" w:rsidP="00EF55A9">
            <w:pPr>
              <w:jc w:val="both"/>
              <w:rPr>
                <w:bCs/>
              </w:rPr>
            </w:pPr>
          </w:p>
        </w:tc>
        <w:tc>
          <w:tcPr>
            <w:tcW w:w="1692" w:type="pct"/>
          </w:tcPr>
          <w:p w:rsidR="00B7115C" w:rsidRPr="0056339F" w:rsidRDefault="00B7115C" w:rsidP="00EF55A9">
            <w:pPr>
              <w:jc w:val="both"/>
              <w:rPr>
                <w:bCs/>
              </w:rPr>
            </w:pPr>
            <w:r w:rsidRPr="0056339F">
              <w:rPr>
                <w:bCs/>
              </w:rPr>
              <w:t>Условия поставки товаров</w:t>
            </w:r>
          </w:p>
        </w:tc>
        <w:tc>
          <w:tcPr>
            <w:tcW w:w="3057" w:type="pct"/>
            <w:gridSpan w:val="3"/>
          </w:tcPr>
          <w:p w:rsidR="00B7115C" w:rsidRPr="0056339F" w:rsidRDefault="00B7115C" w:rsidP="00EF55A9">
            <w:pPr>
              <w:jc w:val="both"/>
              <w:rPr>
                <w:rFonts w:ascii="Arial" w:hAnsi="Arial" w:cs="Arial"/>
                <w:bCs/>
                <w:lang w:val="en-US"/>
              </w:rPr>
            </w:pPr>
            <w:r w:rsidRPr="0056339F">
              <w:rPr>
                <w:rFonts w:ascii="Arial" w:hAnsi="Arial" w:cs="Arial"/>
                <w:bCs/>
                <w:lang w:val="en-US"/>
              </w:rPr>
              <w:t>DAP</w:t>
            </w:r>
          </w:p>
        </w:tc>
      </w:tr>
      <w:tr w:rsidR="0056339F" w:rsidRPr="0056339F" w:rsidTr="00B7115C">
        <w:trPr>
          <w:trHeight w:val="646"/>
          <w:jc w:val="center"/>
        </w:trPr>
        <w:tc>
          <w:tcPr>
            <w:tcW w:w="251" w:type="pct"/>
          </w:tcPr>
          <w:p w:rsidR="00B7115C" w:rsidRPr="0056339F" w:rsidRDefault="00B7115C" w:rsidP="00EF55A9">
            <w:pPr>
              <w:jc w:val="both"/>
              <w:rPr>
                <w:bCs/>
              </w:rPr>
            </w:pPr>
          </w:p>
        </w:tc>
        <w:tc>
          <w:tcPr>
            <w:tcW w:w="1692" w:type="pct"/>
          </w:tcPr>
          <w:p w:rsidR="00B7115C" w:rsidRPr="0056339F" w:rsidRDefault="00B7115C" w:rsidP="00EF55A9">
            <w:pPr>
              <w:jc w:val="both"/>
              <w:rPr>
                <w:bCs/>
              </w:rPr>
            </w:pPr>
            <w:r w:rsidRPr="0056339F">
              <w:rPr>
                <w:bCs/>
              </w:rPr>
              <w:t>Сроки поставки товаров</w:t>
            </w:r>
          </w:p>
        </w:tc>
        <w:tc>
          <w:tcPr>
            <w:tcW w:w="3057" w:type="pct"/>
            <w:gridSpan w:val="3"/>
          </w:tcPr>
          <w:p w:rsidR="00B7115C" w:rsidRPr="0056339F" w:rsidRDefault="00B7115C" w:rsidP="00EF55A9">
            <w:pPr>
              <w:spacing w:line="240" w:lineRule="atLeast"/>
              <w:jc w:val="both"/>
              <w:rPr>
                <w:bCs/>
              </w:rPr>
            </w:pPr>
            <w:r w:rsidRPr="0056339F">
              <w:rPr>
                <w:bCs/>
              </w:rPr>
              <w:t>Срок поставки: Апрель 2023г.</w:t>
            </w:r>
          </w:p>
        </w:tc>
      </w:tr>
      <w:tr w:rsidR="0056339F" w:rsidRPr="0056339F" w:rsidTr="00B7115C">
        <w:trPr>
          <w:trHeight w:val="93"/>
          <w:jc w:val="center"/>
        </w:trPr>
        <w:tc>
          <w:tcPr>
            <w:tcW w:w="251" w:type="pct"/>
          </w:tcPr>
          <w:p w:rsidR="00B7115C" w:rsidRPr="0056339F" w:rsidRDefault="00B7115C" w:rsidP="00EF55A9">
            <w:pPr>
              <w:rPr>
                <w:b/>
                <w:bCs/>
              </w:rPr>
            </w:pPr>
          </w:p>
        </w:tc>
        <w:tc>
          <w:tcPr>
            <w:tcW w:w="4749" w:type="pct"/>
            <w:gridSpan w:val="4"/>
          </w:tcPr>
          <w:p w:rsidR="00B7115C" w:rsidRPr="0056339F" w:rsidRDefault="00B7115C" w:rsidP="00EF55A9">
            <w:pPr>
              <w:rPr>
                <w:bCs/>
                <w:i/>
              </w:rPr>
            </w:pPr>
            <w:r w:rsidRPr="0056339F">
              <w:rPr>
                <w:b/>
                <w:bCs/>
              </w:rPr>
              <w:t>4. Форма, сроки и порядок оплаты</w:t>
            </w:r>
          </w:p>
        </w:tc>
      </w:tr>
      <w:tr w:rsidR="0056339F" w:rsidRPr="0056339F" w:rsidTr="00B7115C">
        <w:trPr>
          <w:trHeight w:val="537"/>
          <w:jc w:val="center"/>
        </w:trPr>
        <w:tc>
          <w:tcPr>
            <w:tcW w:w="251" w:type="pct"/>
          </w:tcPr>
          <w:p w:rsidR="00B7115C" w:rsidRPr="0056339F" w:rsidRDefault="00B7115C" w:rsidP="00EF55A9">
            <w:pPr>
              <w:jc w:val="both"/>
              <w:rPr>
                <w:bCs/>
              </w:rPr>
            </w:pPr>
          </w:p>
        </w:tc>
        <w:tc>
          <w:tcPr>
            <w:tcW w:w="1692" w:type="pct"/>
          </w:tcPr>
          <w:p w:rsidR="00B7115C" w:rsidRPr="0056339F" w:rsidRDefault="00B7115C" w:rsidP="00EF55A9">
            <w:pPr>
              <w:jc w:val="both"/>
            </w:pPr>
            <w:r w:rsidRPr="0056339F">
              <w:rPr>
                <w:bCs/>
              </w:rPr>
              <w:t>Форма оплаты</w:t>
            </w:r>
          </w:p>
        </w:tc>
        <w:tc>
          <w:tcPr>
            <w:tcW w:w="3057" w:type="pct"/>
            <w:gridSpan w:val="3"/>
          </w:tcPr>
          <w:p w:rsidR="00B7115C" w:rsidRPr="0056339F" w:rsidRDefault="00B7115C" w:rsidP="00EF55A9">
            <w:pPr>
              <w:jc w:val="both"/>
            </w:pPr>
            <w:r w:rsidRPr="0056339F">
              <w:t>Оплата осуществляется в безналичной форме путем перечисления денежных средств на счет контрагента.</w:t>
            </w:r>
          </w:p>
        </w:tc>
      </w:tr>
      <w:tr w:rsidR="0056339F" w:rsidRPr="0056339F" w:rsidTr="00B7115C">
        <w:trPr>
          <w:trHeight w:val="554"/>
          <w:jc w:val="center"/>
        </w:trPr>
        <w:tc>
          <w:tcPr>
            <w:tcW w:w="251" w:type="pct"/>
          </w:tcPr>
          <w:p w:rsidR="00B7115C" w:rsidRPr="0056339F" w:rsidRDefault="00B7115C" w:rsidP="00EF55A9">
            <w:pPr>
              <w:jc w:val="both"/>
              <w:rPr>
                <w:bCs/>
              </w:rPr>
            </w:pPr>
          </w:p>
        </w:tc>
        <w:tc>
          <w:tcPr>
            <w:tcW w:w="1692" w:type="pct"/>
          </w:tcPr>
          <w:p w:rsidR="00B7115C" w:rsidRPr="0056339F" w:rsidRDefault="00B7115C" w:rsidP="00EF55A9">
            <w:pPr>
              <w:jc w:val="both"/>
            </w:pPr>
            <w:r w:rsidRPr="0056339F">
              <w:rPr>
                <w:bCs/>
              </w:rPr>
              <w:t>Авансирование</w:t>
            </w:r>
          </w:p>
        </w:tc>
        <w:tc>
          <w:tcPr>
            <w:tcW w:w="3057" w:type="pct"/>
            <w:gridSpan w:val="3"/>
          </w:tcPr>
          <w:p w:rsidR="00B7115C" w:rsidRPr="0056339F" w:rsidRDefault="00B7115C" w:rsidP="00EF55A9">
            <w:pPr>
              <w:jc w:val="both"/>
            </w:pPr>
            <w:r w:rsidRPr="0056339F">
              <w:t>По условиям запроса открытого конкурса предоплата не предусмотрена.</w:t>
            </w:r>
          </w:p>
        </w:tc>
      </w:tr>
      <w:tr w:rsidR="0056339F" w:rsidRPr="0056339F" w:rsidTr="00B7115C">
        <w:trPr>
          <w:trHeight w:val="70"/>
          <w:jc w:val="center"/>
        </w:trPr>
        <w:tc>
          <w:tcPr>
            <w:tcW w:w="251" w:type="pct"/>
          </w:tcPr>
          <w:p w:rsidR="00B7115C" w:rsidRPr="0056339F" w:rsidRDefault="00B7115C" w:rsidP="00EF55A9">
            <w:pPr>
              <w:jc w:val="both"/>
              <w:rPr>
                <w:bCs/>
              </w:rPr>
            </w:pPr>
          </w:p>
        </w:tc>
        <w:tc>
          <w:tcPr>
            <w:tcW w:w="1692" w:type="pct"/>
          </w:tcPr>
          <w:p w:rsidR="00B7115C" w:rsidRPr="0056339F" w:rsidRDefault="00B7115C" w:rsidP="00EF55A9">
            <w:pPr>
              <w:jc w:val="both"/>
              <w:rPr>
                <w:bCs/>
              </w:rPr>
            </w:pPr>
            <w:r w:rsidRPr="0056339F">
              <w:rPr>
                <w:bCs/>
              </w:rPr>
              <w:t>Срок и порядок оплаты</w:t>
            </w:r>
          </w:p>
        </w:tc>
        <w:tc>
          <w:tcPr>
            <w:tcW w:w="3057" w:type="pct"/>
            <w:gridSpan w:val="3"/>
          </w:tcPr>
          <w:p w:rsidR="00B7115C" w:rsidRPr="0056339F" w:rsidRDefault="00B7115C" w:rsidP="00EF55A9">
            <w:pPr>
              <w:jc w:val="both"/>
              <w:rPr>
                <w:bCs/>
                <w:i/>
              </w:rPr>
            </w:pPr>
            <w:r w:rsidRPr="0056339F">
              <w:rPr>
                <w:bCs/>
              </w:rPr>
              <w:t>Покупатель осуществляет оплату в течение 15 (Пятнадцать) рабочих дней с момента поставки товара.</w:t>
            </w:r>
          </w:p>
        </w:tc>
      </w:tr>
      <w:tr w:rsidR="0056339F" w:rsidRPr="0056339F" w:rsidTr="00B7115C">
        <w:trPr>
          <w:trHeight w:val="611"/>
          <w:jc w:val="center"/>
        </w:trPr>
        <w:tc>
          <w:tcPr>
            <w:tcW w:w="251" w:type="pct"/>
          </w:tcPr>
          <w:p w:rsidR="00B7115C" w:rsidRPr="0056339F" w:rsidRDefault="00B7115C" w:rsidP="00EF55A9">
            <w:pPr>
              <w:rPr>
                <w:b/>
                <w:bCs/>
              </w:rPr>
            </w:pPr>
          </w:p>
        </w:tc>
        <w:tc>
          <w:tcPr>
            <w:tcW w:w="4749" w:type="pct"/>
            <w:gridSpan w:val="4"/>
          </w:tcPr>
          <w:p w:rsidR="00B7115C" w:rsidRPr="0056339F" w:rsidRDefault="00B7115C" w:rsidP="00EF55A9">
            <w:pPr>
              <w:rPr>
                <w:bCs/>
                <w:i/>
              </w:rPr>
            </w:pPr>
            <w:r w:rsidRPr="0056339F">
              <w:rPr>
                <w:b/>
                <w:bCs/>
              </w:rPr>
              <w:t>5. Документы, предоставляемые в подтверждение соответствия предлагаемых участником товаров</w:t>
            </w:r>
          </w:p>
        </w:tc>
      </w:tr>
      <w:tr w:rsidR="0056339F" w:rsidRPr="0056339F" w:rsidTr="001C6CF6">
        <w:trPr>
          <w:trHeight w:val="160"/>
          <w:jc w:val="center"/>
        </w:trPr>
        <w:tc>
          <w:tcPr>
            <w:tcW w:w="251" w:type="pct"/>
          </w:tcPr>
          <w:p w:rsidR="00B7115C" w:rsidRPr="0056339F" w:rsidRDefault="00B7115C" w:rsidP="00EF55A9"/>
        </w:tc>
        <w:tc>
          <w:tcPr>
            <w:tcW w:w="4749" w:type="pct"/>
            <w:gridSpan w:val="4"/>
          </w:tcPr>
          <w:p w:rsidR="00B7115C" w:rsidRPr="0056339F" w:rsidRDefault="00B7115C" w:rsidP="00EF55A9">
            <w:pPr>
              <w:rPr>
                <w:bCs/>
                <w:i/>
              </w:rPr>
            </w:pPr>
            <w:r w:rsidRPr="0056339F">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56339F" w:rsidRPr="0056339F" w:rsidTr="00B7115C">
        <w:trPr>
          <w:trHeight w:val="78"/>
          <w:jc w:val="center"/>
        </w:trPr>
        <w:tc>
          <w:tcPr>
            <w:tcW w:w="251" w:type="pct"/>
          </w:tcPr>
          <w:p w:rsidR="00B7115C" w:rsidRPr="0056339F" w:rsidRDefault="00B7115C" w:rsidP="00EF55A9">
            <w:pPr>
              <w:rPr>
                <w:b/>
                <w:bCs/>
              </w:rPr>
            </w:pPr>
          </w:p>
        </w:tc>
        <w:tc>
          <w:tcPr>
            <w:tcW w:w="4749" w:type="pct"/>
            <w:gridSpan w:val="4"/>
          </w:tcPr>
          <w:p w:rsidR="00B7115C" w:rsidRPr="0056339F" w:rsidRDefault="00B7115C" w:rsidP="00EF55A9">
            <w:pPr>
              <w:rPr>
                <w:b/>
                <w:bCs/>
              </w:rPr>
            </w:pPr>
            <w:r w:rsidRPr="0056339F">
              <w:rPr>
                <w:b/>
                <w:bCs/>
              </w:rPr>
              <w:t>6.Выбор победителя</w:t>
            </w:r>
          </w:p>
        </w:tc>
      </w:tr>
      <w:tr w:rsidR="0056339F" w:rsidRPr="0056339F" w:rsidTr="00B7115C">
        <w:trPr>
          <w:trHeight w:val="78"/>
          <w:jc w:val="center"/>
        </w:trPr>
        <w:tc>
          <w:tcPr>
            <w:tcW w:w="251" w:type="pct"/>
          </w:tcPr>
          <w:p w:rsidR="00B7115C" w:rsidRPr="0056339F" w:rsidRDefault="00B7115C" w:rsidP="00EF55A9">
            <w:pPr>
              <w:rPr>
                <w:bCs/>
              </w:rPr>
            </w:pPr>
          </w:p>
        </w:tc>
        <w:tc>
          <w:tcPr>
            <w:tcW w:w="4749" w:type="pct"/>
            <w:gridSpan w:val="4"/>
          </w:tcPr>
          <w:p w:rsidR="00B7115C" w:rsidRPr="0056339F" w:rsidRDefault="00B7115C" w:rsidP="00EF55A9">
            <w:pPr>
              <w:rPr>
                <w:bCs/>
              </w:rPr>
            </w:pPr>
            <w:r w:rsidRPr="0056339F">
              <w:rPr>
                <w:bCs/>
              </w:rPr>
              <w:t>По итогам конкурентной закупки определяется один победитель.</w:t>
            </w:r>
          </w:p>
        </w:tc>
      </w:tr>
      <w:tr w:rsidR="0056339F" w:rsidRPr="0056339F" w:rsidTr="00B7115C">
        <w:trPr>
          <w:trHeight w:val="222"/>
          <w:jc w:val="center"/>
        </w:trPr>
        <w:tc>
          <w:tcPr>
            <w:tcW w:w="251" w:type="pct"/>
          </w:tcPr>
          <w:p w:rsidR="00B7115C" w:rsidRPr="0056339F" w:rsidRDefault="00B7115C" w:rsidP="00EF55A9">
            <w:pPr>
              <w:rPr>
                <w:b/>
                <w:bCs/>
              </w:rPr>
            </w:pPr>
          </w:p>
        </w:tc>
        <w:tc>
          <w:tcPr>
            <w:tcW w:w="4749" w:type="pct"/>
            <w:gridSpan w:val="4"/>
          </w:tcPr>
          <w:p w:rsidR="00B7115C" w:rsidRPr="0056339F" w:rsidRDefault="00B7115C" w:rsidP="00EF55A9">
            <w:pPr>
              <w:rPr>
                <w:b/>
                <w:bCs/>
              </w:rPr>
            </w:pPr>
            <w:r w:rsidRPr="0056339F">
              <w:rPr>
                <w:b/>
                <w:bCs/>
              </w:rPr>
              <w:t>7.Количество договоров и их виды</w:t>
            </w:r>
          </w:p>
        </w:tc>
      </w:tr>
      <w:tr w:rsidR="0056339F" w:rsidRPr="0056339F" w:rsidTr="00B7115C">
        <w:trPr>
          <w:trHeight w:val="283"/>
          <w:jc w:val="center"/>
        </w:trPr>
        <w:tc>
          <w:tcPr>
            <w:tcW w:w="251" w:type="pct"/>
          </w:tcPr>
          <w:p w:rsidR="00B7115C" w:rsidRPr="0056339F" w:rsidRDefault="00B7115C" w:rsidP="00EF55A9">
            <w:pPr>
              <w:rPr>
                <w:bCs/>
              </w:rPr>
            </w:pPr>
          </w:p>
        </w:tc>
        <w:tc>
          <w:tcPr>
            <w:tcW w:w="4749" w:type="pct"/>
            <w:gridSpan w:val="4"/>
          </w:tcPr>
          <w:p w:rsidR="00B7115C" w:rsidRPr="0056339F" w:rsidRDefault="00B7115C" w:rsidP="00EF55A9">
            <w:pPr>
              <w:rPr>
                <w:bCs/>
              </w:rPr>
            </w:pPr>
            <w:r w:rsidRPr="0056339F">
              <w:rPr>
                <w:bCs/>
              </w:rPr>
              <w:t>По итогам конкурентной закупки заключается один договор поставки.</w:t>
            </w:r>
          </w:p>
        </w:tc>
      </w:tr>
      <w:tr w:rsidR="0056339F" w:rsidRPr="0056339F" w:rsidTr="00B7115C">
        <w:trPr>
          <w:trHeight w:val="318"/>
          <w:jc w:val="center"/>
        </w:trPr>
        <w:tc>
          <w:tcPr>
            <w:tcW w:w="251" w:type="pct"/>
          </w:tcPr>
          <w:p w:rsidR="00B7115C" w:rsidRPr="0056339F" w:rsidRDefault="00B7115C" w:rsidP="00EF55A9">
            <w:pPr>
              <w:jc w:val="both"/>
              <w:rPr>
                <w:b/>
                <w:bCs/>
              </w:rPr>
            </w:pPr>
          </w:p>
        </w:tc>
        <w:tc>
          <w:tcPr>
            <w:tcW w:w="4749" w:type="pct"/>
            <w:gridSpan w:val="4"/>
          </w:tcPr>
          <w:p w:rsidR="00B7115C" w:rsidRPr="0056339F" w:rsidRDefault="00B7115C" w:rsidP="00EF55A9">
            <w:pPr>
              <w:jc w:val="both"/>
              <w:rPr>
                <w:b/>
                <w:bCs/>
              </w:rPr>
            </w:pPr>
            <w:r w:rsidRPr="0056339F">
              <w:rPr>
                <w:b/>
                <w:bCs/>
              </w:rPr>
              <w:t>8.Особые условия заключения и исполнения договора</w:t>
            </w:r>
          </w:p>
        </w:tc>
      </w:tr>
      <w:tr w:rsidR="0056339F" w:rsidRPr="0056339F" w:rsidTr="00B7115C">
        <w:trPr>
          <w:trHeight w:val="929"/>
          <w:jc w:val="center"/>
        </w:trPr>
        <w:tc>
          <w:tcPr>
            <w:tcW w:w="251" w:type="pct"/>
          </w:tcPr>
          <w:p w:rsidR="00B7115C" w:rsidRPr="0056339F" w:rsidRDefault="00B7115C" w:rsidP="00EF55A9">
            <w:pPr>
              <w:jc w:val="both"/>
              <w:rPr>
                <w:bCs/>
              </w:rPr>
            </w:pPr>
          </w:p>
        </w:tc>
        <w:tc>
          <w:tcPr>
            <w:tcW w:w="4749" w:type="pct"/>
            <w:gridSpan w:val="4"/>
          </w:tcPr>
          <w:p w:rsidR="00B7115C" w:rsidRPr="0056339F" w:rsidRDefault="00B7115C" w:rsidP="00EF55A9">
            <w:pPr>
              <w:jc w:val="both"/>
              <w:rPr>
                <w:b/>
                <w:bCs/>
              </w:rPr>
            </w:pPr>
            <w:r w:rsidRPr="0056339F">
              <w:rPr>
                <w:bCs/>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56339F" w:rsidRPr="0056339F" w:rsidTr="00B7115C">
        <w:trPr>
          <w:trHeight w:val="256"/>
          <w:jc w:val="center"/>
        </w:trPr>
        <w:tc>
          <w:tcPr>
            <w:tcW w:w="251" w:type="pct"/>
          </w:tcPr>
          <w:p w:rsidR="00B7115C" w:rsidRPr="0056339F" w:rsidRDefault="00B7115C" w:rsidP="00EF55A9">
            <w:pPr>
              <w:jc w:val="both"/>
              <w:rPr>
                <w:b/>
                <w:bCs/>
              </w:rPr>
            </w:pPr>
          </w:p>
        </w:tc>
        <w:tc>
          <w:tcPr>
            <w:tcW w:w="4749" w:type="pct"/>
            <w:gridSpan w:val="4"/>
          </w:tcPr>
          <w:p w:rsidR="00B7115C" w:rsidRPr="0056339F" w:rsidRDefault="00B7115C" w:rsidP="00EF55A9">
            <w:pPr>
              <w:tabs>
                <w:tab w:val="center" w:pos="4745"/>
              </w:tabs>
              <w:jc w:val="both"/>
              <w:rPr>
                <w:b/>
                <w:bCs/>
              </w:rPr>
            </w:pPr>
            <w:r w:rsidRPr="0056339F">
              <w:rPr>
                <w:b/>
                <w:bCs/>
              </w:rPr>
              <w:t>9.Поставщик гарантирует качество товара.</w:t>
            </w:r>
            <w:r w:rsidRPr="0056339F">
              <w:rPr>
                <w:b/>
                <w:bCs/>
              </w:rPr>
              <w:tab/>
            </w:r>
          </w:p>
        </w:tc>
      </w:tr>
      <w:tr w:rsidR="0056339F" w:rsidRPr="0056339F" w:rsidTr="00B7115C">
        <w:trPr>
          <w:trHeight w:val="78"/>
          <w:jc w:val="center"/>
        </w:trPr>
        <w:tc>
          <w:tcPr>
            <w:tcW w:w="251" w:type="pct"/>
          </w:tcPr>
          <w:p w:rsidR="00B7115C" w:rsidRPr="0056339F" w:rsidRDefault="00B7115C" w:rsidP="00EF55A9">
            <w:pPr>
              <w:jc w:val="both"/>
              <w:rPr>
                <w:b/>
                <w:bCs/>
              </w:rPr>
            </w:pPr>
          </w:p>
        </w:tc>
        <w:tc>
          <w:tcPr>
            <w:tcW w:w="4749" w:type="pct"/>
            <w:gridSpan w:val="4"/>
          </w:tcPr>
          <w:p w:rsidR="00B7115C" w:rsidRPr="0056339F" w:rsidRDefault="00B7115C" w:rsidP="00EF55A9">
            <w:pPr>
              <w:jc w:val="both"/>
              <w:rPr>
                <w:b/>
                <w:bCs/>
              </w:rPr>
            </w:pPr>
            <w:r w:rsidRPr="0056339F">
              <w:rPr>
                <w:b/>
                <w:bCs/>
              </w:rPr>
              <w:t>10.Продукция должна быть новой, не бывшей в употреблении (эксплуатации, консервации)</w:t>
            </w:r>
          </w:p>
        </w:tc>
      </w:tr>
      <w:tr w:rsidR="0056339F" w:rsidRPr="0056339F" w:rsidTr="00B7115C">
        <w:trPr>
          <w:trHeight w:val="78"/>
          <w:jc w:val="center"/>
        </w:trPr>
        <w:tc>
          <w:tcPr>
            <w:tcW w:w="251" w:type="pct"/>
          </w:tcPr>
          <w:p w:rsidR="00B7115C" w:rsidRPr="0056339F" w:rsidRDefault="00B7115C" w:rsidP="00EF55A9">
            <w:pPr>
              <w:jc w:val="both"/>
              <w:rPr>
                <w:b/>
                <w:bCs/>
              </w:rPr>
            </w:pPr>
          </w:p>
        </w:tc>
        <w:tc>
          <w:tcPr>
            <w:tcW w:w="4749" w:type="pct"/>
            <w:gridSpan w:val="4"/>
          </w:tcPr>
          <w:p w:rsidR="00B7115C" w:rsidRPr="0056339F" w:rsidRDefault="00B7115C" w:rsidP="00EF55A9">
            <w:pPr>
              <w:jc w:val="both"/>
              <w:rPr>
                <w:b/>
                <w:bCs/>
              </w:rPr>
            </w:pPr>
            <w:r w:rsidRPr="0056339F">
              <w:rPr>
                <w:b/>
                <w:bCs/>
              </w:rPr>
              <w:t>12.Продукция должна соответствовать требованиям Марки, указанные в перечне или аналогу</w:t>
            </w:r>
          </w:p>
        </w:tc>
      </w:tr>
      <w:tr w:rsidR="0056339F" w:rsidRPr="0056339F" w:rsidTr="00B7115C">
        <w:trPr>
          <w:trHeight w:val="78"/>
          <w:jc w:val="center"/>
        </w:trPr>
        <w:tc>
          <w:tcPr>
            <w:tcW w:w="251" w:type="pct"/>
          </w:tcPr>
          <w:p w:rsidR="00B7115C" w:rsidRPr="0056339F" w:rsidRDefault="00B7115C" w:rsidP="00EF55A9">
            <w:pPr>
              <w:jc w:val="both"/>
              <w:rPr>
                <w:b/>
                <w:bCs/>
              </w:rPr>
            </w:pPr>
          </w:p>
        </w:tc>
        <w:tc>
          <w:tcPr>
            <w:tcW w:w="4749" w:type="pct"/>
            <w:gridSpan w:val="4"/>
          </w:tcPr>
          <w:p w:rsidR="00B7115C" w:rsidRPr="0056339F" w:rsidRDefault="00B7115C" w:rsidP="00EF55A9">
            <w:pPr>
              <w:jc w:val="both"/>
              <w:rPr>
                <w:b/>
                <w:bCs/>
              </w:rPr>
            </w:pPr>
            <w:r w:rsidRPr="0056339F">
              <w:rPr>
                <w:b/>
                <w:bCs/>
              </w:rPr>
              <w:t>13.На поставляемую продукцию должен быть сертификат качества.</w:t>
            </w:r>
          </w:p>
        </w:tc>
      </w:tr>
      <w:tr w:rsidR="0056339F" w:rsidRPr="0056339F" w:rsidTr="00B7115C">
        <w:trPr>
          <w:trHeight w:val="78"/>
          <w:jc w:val="center"/>
        </w:trPr>
        <w:tc>
          <w:tcPr>
            <w:tcW w:w="251" w:type="pct"/>
          </w:tcPr>
          <w:p w:rsidR="00B7115C" w:rsidRPr="0056339F" w:rsidRDefault="00B7115C" w:rsidP="00EF55A9">
            <w:pPr>
              <w:jc w:val="both"/>
              <w:rPr>
                <w:b/>
                <w:bCs/>
              </w:rPr>
            </w:pPr>
          </w:p>
        </w:tc>
        <w:tc>
          <w:tcPr>
            <w:tcW w:w="4749" w:type="pct"/>
            <w:gridSpan w:val="4"/>
          </w:tcPr>
          <w:p w:rsidR="00B7115C" w:rsidRPr="0056339F" w:rsidRDefault="00B7115C" w:rsidP="00EF55A9">
            <w:pPr>
              <w:jc w:val="both"/>
              <w:rPr>
                <w:b/>
                <w:bCs/>
              </w:rPr>
            </w:pPr>
            <w:r w:rsidRPr="0056339F">
              <w:rPr>
                <w:b/>
                <w:bCs/>
              </w:rPr>
              <w:t>14.Вся документация и информация должна быть предоставлена в соответствии с ГОСТ или ТУ.</w:t>
            </w:r>
          </w:p>
        </w:tc>
      </w:tr>
      <w:tr w:rsidR="0056339F" w:rsidRPr="0056339F" w:rsidTr="00B7115C">
        <w:trPr>
          <w:trHeight w:val="78"/>
          <w:jc w:val="center"/>
        </w:trPr>
        <w:tc>
          <w:tcPr>
            <w:tcW w:w="251" w:type="pct"/>
          </w:tcPr>
          <w:p w:rsidR="00B7115C" w:rsidRPr="0056339F" w:rsidRDefault="00B7115C" w:rsidP="00EF55A9">
            <w:pPr>
              <w:jc w:val="both"/>
              <w:rPr>
                <w:b/>
                <w:bCs/>
              </w:rPr>
            </w:pPr>
          </w:p>
        </w:tc>
        <w:tc>
          <w:tcPr>
            <w:tcW w:w="4749" w:type="pct"/>
            <w:gridSpan w:val="4"/>
          </w:tcPr>
          <w:p w:rsidR="00B7115C" w:rsidRPr="0056339F" w:rsidRDefault="00B7115C" w:rsidP="00EF55A9">
            <w:pPr>
              <w:jc w:val="both"/>
              <w:rPr>
                <w:b/>
                <w:bCs/>
              </w:rPr>
            </w:pPr>
            <w:r w:rsidRPr="0056339F">
              <w:rPr>
                <w:b/>
                <w:bCs/>
              </w:rPr>
              <w:t>15. Продукция не должна быть обезличенный.</w:t>
            </w:r>
          </w:p>
        </w:tc>
      </w:tr>
    </w:tbl>
    <w:p w:rsidR="0077043E" w:rsidRPr="0056339F" w:rsidRDefault="0077043E">
      <w:pPr>
        <w:spacing w:after="200" w:line="276" w:lineRule="auto"/>
        <w:rPr>
          <w:b/>
          <w:bCs/>
          <w:sz w:val="28"/>
        </w:rPr>
      </w:pPr>
    </w:p>
    <w:p w:rsidR="00053178" w:rsidRPr="0056339F" w:rsidRDefault="00053178" w:rsidP="007C5564">
      <w:pPr>
        <w:pStyle w:val="1"/>
        <w:jc w:val="center"/>
        <w:rPr>
          <w:rFonts w:ascii="Times New Roman" w:hAnsi="Times New Roman" w:cs="Times New Roman"/>
          <w:sz w:val="24"/>
          <w:szCs w:val="24"/>
        </w:rPr>
      </w:pPr>
      <w:bookmarkStart w:id="39" w:name="_Toc123224821"/>
      <w:r w:rsidRPr="0056339F">
        <w:rPr>
          <w:rFonts w:ascii="Times New Roman" w:hAnsi="Times New Roman" w:cs="Times New Roman"/>
          <w:sz w:val="24"/>
          <w:szCs w:val="24"/>
        </w:rPr>
        <w:lastRenderedPageBreak/>
        <w:t xml:space="preserve">Форма описи документов, представляемых для участия в </w:t>
      </w:r>
      <w:r w:rsidR="004979F2" w:rsidRPr="0056339F">
        <w:rPr>
          <w:rFonts w:ascii="Times New Roman" w:hAnsi="Times New Roman" w:cs="Times New Roman"/>
          <w:sz w:val="24"/>
          <w:szCs w:val="24"/>
        </w:rPr>
        <w:t>конкурсе</w:t>
      </w:r>
      <w:bookmarkEnd w:id="39"/>
    </w:p>
    <w:p w:rsidR="00053178" w:rsidRPr="0056339F" w:rsidRDefault="00053178" w:rsidP="00053178">
      <w:pPr>
        <w:spacing w:after="160" w:line="259" w:lineRule="auto"/>
        <w:jc w:val="center"/>
        <w:rPr>
          <w:rFonts w:eastAsia="Calibri"/>
          <w:bCs/>
          <w:sz w:val="28"/>
          <w:szCs w:val="28"/>
          <w:lang w:eastAsia="en-US"/>
        </w:rPr>
      </w:pPr>
      <w:r w:rsidRPr="0056339F">
        <w:rPr>
          <w:rFonts w:eastAsia="Calibri"/>
          <w:bCs/>
          <w:sz w:val="28"/>
          <w:szCs w:val="28"/>
          <w:lang w:eastAsia="en-US"/>
        </w:rPr>
        <w:t>ОПИСЬ ДОКУМЕНТОВ,</w:t>
      </w:r>
    </w:p>
    <w:p w:rsidR="00053178" w:rsidRPr="0056339F" w:rsidRDefault="00053178" w:rsidP="00053178">
      <w:pPr>
        <w:spacing w:after="160" w:line="259" w:lineRule="auto"/>
        <w:jc w:val="both"/>
        <w:rPr>
          <w:rFonts w:eastAsia="Calibri"/>
          <w:bCs/>
          <w:sz w:val="28"/>
          <w:szCs w:val="28"/>
          <w:lang w:eastAsia="en-US"/>
        </w:rPr>
      </w:pPr>
      <w:r w:rsidRPr="0056339F">
        <w:rPr>
          <w:rFonts w:eastAsia="Calibri"/>
          <w:bCs/>
          <w:sz w:val="28"/>
          <w:szCs w:val="28"/>
          <w:lang w:eastAsia="en-US"/>
        </w:rPr>
        <w:t xml:space="preserve">представляемых для участия в запросе котировок </w:t>
      </w:r>
    </w:p>
    <w:p w:rsidR="00053178" w:rsidRPr="0056339F" w:rsidRDefault="00053178" w:rsidP="00053178">
      <w:pPr>
        <w:spacing w:after="160" w:line="259" w:lineRule="auto"/>
        <w:jc w:val="both"/>
        <w:rPr>
          <w:rFonts w:eastAsia="Calibri"/>
          <w:bCs/>
          <w:sz w:val="28"/>
          <w:szCs w:val="28"/>
          <w:lang w:eastAsia="en-US"/>
        </w:rPr>
      </w:pPr>
      <w:r w:rsidRPr="0056339F">
        <w:rPr>
          <w:rFonts w:eastAsia="Calibri"/>
          <w:bCs/>
          <w:sz w:val="28"/>
          <w:szCs w:val="28"/>
          <w:lang w:eastAsia="en-US"/>
        </w:rPr>
        <w:t>Настоящим____________________________________________________________________</w:t>
      </w:r>
    </w:p>
    <w:p w:rsidR="00053178" w:rsidRPr="0056339F" w:rsidRDefault="00053178" w:rsidP="00053178">
      <w:pPr>
        <w:spacing w:after="160" w:line="259" w:lineRule="auto"/>
        <w:jc w:val="both"/>
        <w:rPr>
          <w:rFonts w:eastAsia="Calibri"/>
          <w:sz w:val="28"/>
          <w:szCs w:val="28"/>
          <w:lang w:eastAsia="en-US"/>
        </w:rPr>
      </w:pPr>
      <w:r w:rsidRPr="0056339F">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053178" w:rsidRPr="0056339F" w:rsidRDefault="00053178" w:rsidP="00053178">
      <w:pPr>
        <w:spacing w:after="160" w:line="259" w:lineRule="auto"/>
        <w:jc w:val="both"/>
        <w:rPr>
          <w:rFonts w:eastAsia="Calibri"/>
          <w:bCs/>
          <w:sz w:val="28"/>
          <w:szCs w:val="28"/>
          <w:lang w:eastAsia="en-US"/>
        </w:rPr>
      </w:pPr>
      <w:r w:rsidRPr="0056339F">
        <w:rPr>
          <w:rFonts w:eastAsia="Calibri"/>
          <w:bCs/>
          <w:sz w:val="28"/>
          <w:szCs w:val="28"/>
          <w:lang w:eastAsia="en-US"/>
        </w:rPr>
        <w:t xml:space="preserve">подтверждает, что для участия в данном </w:t>
      </w:r>
      <w:r w:rsidR="004979F2" w:rsidRPr="0056339F">
        <w:rPr>
          <w:rFonts w:eastAsia="Calibri"/>
          <w:bCs/>
          <w:sz w:val="28"/>
          <w:szCs w:val="28"/>
          <w:lang w:eastAsia="en-US"/>
        </w:rPr>
        <w:t>эконкурсе</w:t>
      </w:r>
      <w:r w:rsidRPr="0056339F">
        <w:rPr>
          <w:rFonts w:eastAsia="Calibri"/>
          <w:bCs/>
          <w:sz w:val="28"/>
          <w:szCs w:val="28"/>
          <w:lang w:eastAsia="en-US"/>
        </w:rPr>
        <w:t xml:space="preserve">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5103"/>
        <w:gridCol w:w="2410"/>
        <w:gridCol w:w="1868"/>
      </w:tblGrid>
      <w:tr w:rsidR="00053178" w:rsidRPr="0056339F" w:rsidTr="00737F7E">
        <w:trPr>
          <w:trHeight w:hRule="exact" w:val="71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 xml:space="preserve">№ </w:t>
            </w:r>
          </w:p>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п/п</w:t>
            </w:r>
          </w:p>
        </w:tc>
        <w:tc>
          <w:tcPr>
            <w:tcW w:w="5103"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bCs/>
                <w:sz w:val="28"/>
                <w:szCs w:val="28"/>
                <w:lang w:eastAsia="en-US"/>
              </w:rPr>
            </w:pPr>
            <w:r w:rsidRPr="0056339F">
              <w:rPr>
                <w:rFonts w:eastAsia="Calibri"/>
                <w:bCs/>
                <w:sz w:val="28"/>
                <w:szCs w:val="28"/>
                <w:lang w:eastAsia="en-US"/>
              </w:rPr>
              <w:t>Наименование</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Кол-во страниц</w:t>
            </w: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Номер страницы</w:t>
            </w:r>
          </w:p>
        </w:tc>
      </w:tr>
      <w:tr w:rsidR="00053178" w:rsidRPr="0056339F" w:rsidTr="004979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1.</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56339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r>
      <w:tr w:rsidR="00053178" w:rsidRPr="0056339F" w:rsidTr="004979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2.</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56339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r>
      <w:tr w:rsidR="00053178" w:rsidRPr="0056339F" w:rsidTr="004979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3.</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56339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r>
      <w:tr w:rsidR="00053178" w:rsidRPr="0056339F" w:rsidTr="004979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4.</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56339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r>
      <w:tr w:rsidR="00053178" w:rsidRPr="0056339F" w:rsidTr="00737F7E">
        <w:trPr>
          <w:trHeight w:val="317"/>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5.</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56339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r>
      <w:tr w:rsidR="00053178" w:rsidRPr="0056339F" w:rsidTr="00737F7E">
        <w:trPr>
          <w:trHeight w:val="83"/>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6</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56339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r>
      <w:tr w:rsidR="00053178" w:rsidRPr="0056339F" w:rsidTr="00737F7E">
        <w:trPr>
          <w:trHeight w:val="275"/>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r w:rsidRPr="0056339F">
              <w:rPr>
                <w:rFonts w:eastAsia="Calibri"/>
                <w:sz w:val="28"/>
                <w:szCs w:val="28"/>
                <w:lang w:eastAsia="en-US"/>
              </w:rPr>
              <w:t>7.</w:t>
            </w:r>
          </w:p>
        </w:tc>
        <w:tc>
          <w:tcPr>
            <w:tcW w:w="5103" w:type="dxa"/>
            <w:tcBorders>
              <w:top w:val="single" w:sz="6" w:space="0" w:color="auto"/>
              <w:left w:val="single" w:sz="6" w:space="0" w:color="auto"/>
              <w:bottom w:val="single" w:sz="6" w:space="0" w:color="auto"/>
              <w:right w:val="single" w:sz="6" w:space="0" w:color="auto"/>
            </w:tcBorders>
            <w:shd w:val="clear" w:color="auto" w:fill="FFFFFF"/>
          </w:tcPr>
          <w:p w:rsidR="00053178" w:rsidRPr="0056339F" w:rsidRDefault="00053178" w:rsidP="007C5564">
            <w:pPr>
              <w:spacing w:after="160" w:line="259" w:lineRule="auto"/>
              <w:jc w:val="both"/>
              <w:rPr>
                <w:rFonts w:eastAsia="Calibri"/>
                <w:sz w:val="28"/>
                <w:szCs w:val="28"/>
                <w:lang w:eastAsia="en-US"/>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c>
          <w:tcPr>
            <w:tcW w:w="1868" w:type="dxa"/>
            <w:tcBorders>
              <w:top w:val="single" w:sz="6" w:space="0" w:color="auto"/>
              <w:left w:val="single" w:sz="6" w:space="0" w:color="auto"/>
              <w:bottom w:val="single" w:sz="6" w:space="0" w:color="auto"/>
              <w:right w:val="single" w:sz="6" w:space="0" w:color="auto"/>
            </w:tcBorders>
            <w:shd w:val="clear" w:color="auto" w:fill="FFFFFF"/>
            <w:vAlign w:val="center"/>
          </w:tcPr>
          <w:p w:rsidR="00053178" w:rsidRPr="0056339F" w:rsidRDefault="00053178" w:rsidP="007C5564">
            <w:pPr>
              <w:spacing w:after="160" w:line="259" w:lineRule="auto"/>
              <w:jc w:val="both"/>
              <w:rPr>
                <w:rFonts w:eastAsia="Calibri"/>
                <w:sz w:val="28"/>
                <w:szCs w:val="28"/>
                <w:lang w:eastAsia="en-US"/>
              </w:rPr>
            </w:pPr>
          </w:p>
        </w:tc>
      </w:tr>
    </w:tbl>
    <w:p w:rsidR="00053178" w:rsidRPr="0056339F" w:rsidRDefault="00053178" w:rsidP="00053178">
      <w:pPr>
        <w:contextualSpacing/>
        <w:rPr>
          <w:rFonts w:eastAsia="Calibri"/>
          <w:sz w:val="28"/>
          <w:szCs w:val="28"/>
          <w:lang w:eastAsia="en-US"/>
        </w:rPr>
      </w:pPr>
      <w:r w:rsidRPr="0056339F">
        <w:rPr>
          <w:rFonts w:eastAsia="Calibri"/>
          <w:sz w:val="28"/>
          <w:szCs w:val="28"/>
          <w:lang w:eastAsia="en-US"/>
        </w:rPr>
        <w:t>Представитель, имеющий полномочия подписать заявку на участие от имени</w:t>
      </w:r>
    </w:p>
    <w:p w:rsidR="00053178" w:rsidRPr="0056339F" w:rsidRDefault="00053178" w:rsidP="00053178">
      <w:pPr>
        <w:contextualSpacing/>
        <w:rPr>
          <w:rFonts w:eastAsia="Calibri"/>
          <w:sz w:val="28"/>
          <w:szCs w:val="28"/>
          <w:lang w:eastAsia="en-US"/>
        </w:rPr>
      </w:pPr>
      <w:r w:rsidRPr="0056339F">
        <w:rPr>
          <w:rFonts w:eastAsia="Calibri"/>
          <w:sz w:val="28"/>
          <w:szCs w:val="28"/>
          <w:lang w:eastAsia="en-US"/>
        </w:rPr>
        <w:t>__________________________________________________________________</w:t>
      </w:r>
    </w:p>
    <w:p w:rsidR="00053178" w:rsidRPr="0056339F" w:rsidRDefault="00053178" w:rsidP="00053178">
      <w:pPr>
        <w:contextualSpacing/>
        <w:rPr>
          <w:rFonts w:eastAsia="Calibri"/>
          <w:sz w:val="28"/>
          <w:szCs w:val="28"/>
          <w:lang w:eastAsia="en-US"/>
        </w:rPr>
      </w:pPr>
      <w:r w:rsidRPr="0056339F">
        <w:rPr>
          <w:rFonts w:eastAsia="Calibri"/>
          <w:sz w:val="28"/>
          <w:szCs w:val="28"/>
          <w:lang w:eastAsia="en-US"/>
        </w:rPr>
        <w:t>(полное наименование участника)</w:t>
      </w:r>
    </w:p>
    <w:p w:rsidR="00053178" w:rsidRPr="0056339F" w:rsidRDefault="00053178" w:rsidP="00053178">
      <w:pPr>
        <w:contextualSpacing/>
        <w:rPr>
          <w:rFonts w:eastAsia="Calibri"/>
          <w:sz w:val="28"/>
          <w:szCs w:val="28"/>
          <w:lang w:eastAsia="en-US"/>
        </w:rPr>
      </w:pPr>
      <w:r w:rsidRPr="0056339F">
        <w:rPr>
          <w:rFonts w:eastAsia="Calibri"/>
          <w:sz w:val="28"/>
          <w:szCs w:val="28"/>
          <w:lang w:eastAsia="en-US"/>
        </w:rPr>
        <w:t>___________________________________________</w:t>
      </w:r>
    </w:p>
    <w:p w:rsidR="00053178" w:rsidRPr="0056339F" w:rsidRDefault="00053178" w:rsidP="00053178">
      <w:pPr>
        <w:contextualSpacing/>
        <w:rPr>
          <w:rFonts w:eastAsia="Calibri"/>
          <w:sz w:val="28"/>
          <w:szCs w:val="28"/>
          <w:lang w:eastAsia="en-US"/>
        </w:rPr>
      </w:pPr>
      <w:r w:rsidRPr="0056339F">
        <w:rPr>
          <w:rFonts w:eastAsia="Calibri"/>
          <w:sz w:val="28"/>
          <w:szCs w:val="28"/>
          <w:lang w:eastAsia="en-US"/>
        </w:rPr>
        <w:t>(должность, подпись, ФИО)</w:t>
      </w:r>
    </w:p>
    <w:p w:rsidR="00053178" w:rsidRPr="0056339F" w:rsidRDefault="00053178" w:rsidP="00053178">
      <w:pPr>
        <w:contextualSpacing/>
        <w:rPr>
          <w:rFonts w:eastAsia="Calibri"/>
          <w:sz w:val="28"/>
          <w:szCs w:val="28"/>
          <w:lang w:eastAsia="en-US"/>
        </w:rPr>
      </w:pPr>
      <w:r w:rsidRPr="0056339F">
        <w:rPr>
          <w:rFonts w:eastAsia="Calibri"/>
          <w:sz w:val="28"/>
          <w:szCs w:val="28"/>
          <w:lang w:eastAsia="en-US"/>
        </w:rPr>
        <w:t>Печать (при наличии)</w:t>
      </w:r>
    </w:p>
    <w:p w:rsidR="00053178" w:rsidRPr="0056339F" w:rsidRDefault="00053178" w:rsidP="00053178">
      <w:pPr>
        <w:contextualSpacing/>
        <w:rPr>
          <w:rFonts w:eastAsia="Calibri"/>
          <w:sz w:val="28"/>
          <w:szCs w:val="28"/>
          <w:lang w:eastAsia="en-US"/>
        </w:rPr>
      </w:pPr>
    </w:p>
    <w:p w:rsidR="00053178" w:rsidRPr="0056339F" w:rsidRDefault="00053178" w:rsidP="00053178">
      <w:pPr>
        <w:contextualSpacing/>
        <w:rPr>
          <w:rFonts w:eastAsia="Calibri"/>
          <w:sz w:val="28"/>
          <w:szCs w:val="28"/>
          <w:lang w:eastAsia="en-US"/>
        </w:rPr>
      </w:pPr>
    </w:p>
    <w:p w:rsidR="00053178" w:rsidRPr="0056339F" w:rsidRDefault="00053178" w:rsidP="00053178">
      <w:pPr>
        <w:contextualSpacing/>
        <w:rPr>
          <w:rFonts w:eastAsia="Calibri"/>
          <w:sz w:val="28"/>
          <w:szCs w:val="28"/>
          <w:lang w:eastAsia="en-US"/>
        </w:rPr>
      </w:pPr>
      <w:r w:rsidRPr="0056339F">
        <w:rPr>
          <w:rFonts w:eastAsia="Calibri"/>
          <w:sz w:val="28"/>
          <w:szCs w:val="28"/>
          <w:lang w:eastAsia="en-US"/>
        </w:rPr>
        <w:t>«____» _________ 20__ г.</w:t>
      </w:r>
    </w:p>
    <w:p w:rsidR="005321EE" w:rsidRPr="0056339F" w:rsidRDefault="00053178" w:rsidP="00053178">
      <w:pPr>
        <w:shd w:val="clear" w:color="auto" w:fill="FFFFFF"/>
        <w:tabs>
          <w:tab w:val="right" w:pos="9355"/>
        </w:tabs>
        <w:spacing w:line="312" w:lineRule="exact"/>
        <w:rPr>
          <w:b/>
          <w:bCs/>
          <w:sz w:val="28"/>
        </w:rPr>
        <w:sectPr w:rsidR="005321EE" w:rsidRPr="0056339F" w:rsidSect="002A28A3">
          <w:pgSz w:w="11906" w:h="16838" w:code="9"/>
          <w:pgMar w:top="992" w:right="1134" w:bottom="1134" w:left="924" w:header="794" w:footer="794" w:gutter="0"/>
          <w:cols w:space="708"/>
          <w:titlePg/>
          <w:docGrid w:linePitch="360"/>
        </w:sectPr>
      </w:pPr>
      <w:r w:rsidRPr="0056339F">
        <w:rPr>
          <w:sz w:val="28"/>
          <w:szCs w:val="28"/>
        </w:rPr>
        <w:br w:type="page"/>
      </w:r>
    </w:p>
    <w:p w:rsidR="007C5564" w:rsidRPr="0056339F" w:rsidRDefault="007C5564" w:rsidP="007C5564">
      <w:pPr>
        <w:pStyle w:val="1"/>
        <w:jc w:val="right"/>
        <w:rPr>
          <w:rFonts w:ascii="Times New Roman" w:hAnsi="Times New Roman" w:cs="Times New Roman"/>
          <w:sz w:val="24"/>
          <w:szCs w:val="24"/>
        </w:rPr>
      </w:pPr>
      <w:bookmarkStart w:id="40" w:name="_Toc123224822"/>
      <w:r w:rsidRPr="0056339F">
        <w:rPr>
          <w:rFonts w:ascii="Times New Roman" w:hAnsi="Times New Roman" w:cs="Times New Roman"/>
          <w:sz w:val="24"/>
          <w:szCs w:val="24"/>
        </w:rPr>
        <w:lastRenderedPageBreak/>
        <w:t>Приложение № 2 к конкурсной документации</w:t>
      </w:r>
      <w:bookmarkEnd w:id="40"/>
    </w:p>
    <w:p w:rsidR="005321EE" w:rsidRPr="0056339F" w:rsidRDefault="005321EE" w:rsidP="00EC266B">
      <w:pPr>
        <w:shd w:val="clear" w:color="auto" w:fill="FFFFFF"/>
        <w:tabs>
          <w:tab w:val="right" w:pos="9355"/>
        </w:tabs>
        <w:spacing w:line="312" w:lineRule="exact"/>
        <w:rPr>
          <w:b/>
          <w:bCs/>
          <w:sz w:val="28"/>
        </w:rPr>
      </w:pPr>
    </w:p>
    <w:p w:rsidR="003E6F4B" w:rsidRPr="0056339F" w:rsidRDefault="003E6F4B" w:rsidP="003E6F4B">
      <w:pPr>
        <w:rPr>
          <w:bCs/>
        </w:rPr>
      </w:pPr>
    </w:p>
    <w:p w:rsidR="003E6F4B" w:rsidRPr="0056339F" w:rsidRDefault="003E6F4B" w:rsidP="003E6F4B">
      <w:pPr>
        <w:jc w:val="center"/>
        <w:rPr>
          <w:b/>
          <w:bCs/>
        </w:rPr>
      </w:pPr>
      <w:r w:rsidRPr="0056339F">
        <w:rPr>
          <w:b/>
          <w:bCs/>
        </w:rPr>
        <w:t>Техническое предложение</w:t>
      </w:r>
    </w:p>
    <w:p w:rsidR="003E6F4B" w:rsidRPr="0056339F" w:rsidRDefault="003E6F4B" w:rsidP="00C52C28">
      <w:pPr>
        <w:jc w:val="center"/>
        <w:rPr>
          <w:bCs/>
        </w:rPr>
      </w:pPr>
      <w:r w:rsidRPr="0056339F">
        <w:rPr>
          <w:bCs/>
        </w:rPr>
        <w:t>Оформляется участником</w:t>
      </w:r>
    </w:p>
    <w:p w:rsidR="003E6F4B" w:rsidRPr="0056339F" w:rsidRDefault="00C52C28" w:rsidP="003E6F4B">
      <w:pPr>
        <w:rPr>
          <w:bCs/>
        </w:rPr>
      </w:pPr>
      <w:r w:rsidRPr="0056339F">
        <w:rPr>
          <w:bCs/>
        </w:rPr>
        <w:t>«____» ___________ 202</w:t>
      </w:r>
      <w:r w:rsidR="008A73A4" w:rsidRPr="0056339F">
        <w:rPr>
          <w:bCs/>
        </w:rPr>
        <w:t>2</w:t>
      </w:r>
      <w:r w:rsidR="003E6F4B" w:rsidRPr="0056339F">
        <w:rPr>
          <w:bCs/>
        </w:rPr>
        <w:t xml:space="preserve"> г.</w:t>
      </w:r>
    </w:p>
    <w:p w:rsidR="003E6F4B" w:rsidRPr="0056339F" w:rsidRDefault="003E6F4B" w:rsidP="003E6F4B">
      <w:pPr>
        <w:rPr>
          <w:bCs/>
        </w:rPr>
      </w:pPr>
    </w:p>
    <w:p w:rsidR="003E6F4B" w:rsidRPr="0056339F" w:rsidRDefault="003E6F4B" w:rsidP="003E6F4B">
      <w:pPr>
        <w:rPr>
          <w:bCs/>
        </w:rPr>
      </w:pPr>
      <w:r w:rsidRPr="0056339F">
        <w:rPr>
          <w:bCs/>
        </w:rPr>
        <w:t>Наименование участника: указать наименование участника, ИНН</w:t>
      </w:r>
    </w:p>
    <w:p w:rsidR="003E6F4B" w:rsidRPr="0056339F" w:rsidRDefault="003E6F4B" w:rsidP="003E6F4B">
      <w:pPr>
        <w:rPr>
          <w:bCs/>
        </w:rPr>
      </w:pPr>
    </w:p>
    <w:p w:rsidR="003E6F4B" w:rsidRPr="0056339F" w:rsidRDefault="00C52C28" w:rsidP="003E6F4B">
      <w:pPr>
        <w:rPr>
          <w:bCs/>
        </w:rPr>
      </w:pPr>
      <w:r w:rsidRPr="0056339F">
        <w:rPr>
          <w:bCs/>
        </w:rPr>
        <w:t>Номер и</w:t>
      </w:r>
      <w:r w:rsidR="003E6F4B" w:rsidRPr="0056339F">
        <w:rPr>
          <w:bCs/>
        </w:rPr>
        <w:t xml:space="preserve"> предмет </w:t>
      </w:r>
      <w:r w:rsidRPr="0056339F">
        <w:rPr>
          <w:bCs/>
        </w:rPr>
        <w:t>закупки</w:t>
      </w:r>
    </w:p>
    <w:p w:rsidR="007841AA" w:rsidRPr="0056339F" w:rsidRDefault="003E6F4B" w:rsidP="003E6F4B">
      <w:pPr>
        <w:rPr>
          <w:bCs/>
          <w:i/>
        </w:rPr>
      </w:pPr>
      <w:r w:rsidRPr="0056339F">
        <w:rPr>
          <w:bCs/>
          <w:i/>
        </w:rPr>
        <w:t>участник должен указать номер закупки, номер и предмет лота, соответствующие указанным в документации</w:t>
      </w:r>
    </w:p>
    <w:p w:rsidR="003E6F4B" w:rsidRPr="0056339F" w:rsidRDefault="003E6F4B" w:rsidP="003E6F4B">
      <w:pPr>
        <w:rPr>
          <w:b/>
          <w:bCs/>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294"/>
        <w:gridCol w:w="145"/>
        <w:gridCol w:w="6520"/>
      </w:tblGrid>
      <w:tr w:rsidR="003953C0" w:rsidRPr="0056339F" w:rsidTr="007C4CC2">
        <w:trPr>
          <w:trHeight w:val="1197"/>
        </w:trPr>
        <w:tc>
          <w:tcPr>
            <w:tcW w:w="3857" w:type="dxa"/>
            <w:gridSpan w:val="3"/>
            <w:shd w:val="clear" w:color="auto" w:fill="auto"/>
            <w:vAlign w:val="center"/>
            <w:hideMark/>
          </w:tcPr>
          <w:p w:rsidR="003953C0" w:rsidRPr="0056339F" w:rsidRDefault="003953C0" w:rsidP="002A6C17">
            <w:pPr>
              <w:rPr>
                <w:b/>
              </w:rPr>
            </w:pPr>
            <w:r w:rsidRPr="0056339F">
              <w:rPr>
                <w:b/>
              </w:rPr>
              <w:t>Порядок формирования начальной (максимальной) цены</w:t>
            </w:r>
          </w:p>
          <w:p w:rsidR="003953C0" w:rsidRPr="0056339F" w:rsidRDefault="003953C0" w:rsidP="002A6C17">
            <w:pPr>
              <w:jc w:val="center"/>
              <w:rPr>
                <w:b/>
              </w:rPr>
            </w:pPr>
            <w:r w:rsidRPr="0056339F">
              <w:rPr>
                <w:b/>
              </w:rPr>
              <w:t> </w:t>
            </w:r>
          </w:p>
          <w:p w:rsidR="003953C0" w:rsidRPr="0056339F" w:rsidRDefault="003953C0" w:rsidP="002A6C17">
            <w:pPr>
              <w:jc w:val="center"/>
              <w:rPr>
                <w:b/>
              </w:rPr>
            </w:pPr>
            <w:r w:rsidRPr="0056339F">
              <w:rPr>
                <w:b/>
              </w:rPr>
              <w:t> </w:t>
            </w:r>
          </w:p>
        </w:tc>
        <w:tc>
          <w:tcPr>
            <w:tcW w:w="6520" w:type="dxa"/>
            <w:shd w:val="clear" w:color="auto" w:fill="auto"/>
            <w:vAlign w:val="center"/>
            <w:hideMark/>
          </w:tcPr>
          <w:p w:rsidR="003953C0" w:rsidRPr="0056339F" w:rsidRDefault="003953C0" w:rsidP="005377C4">
            <w:pPr>
              <w:jc w:val="both"/>
              <w:rPr>
                <w:i/>
              </w:rPr>
            </w:pPr>
            <w:r w:rsidRPr="0056339F">
              <w:rPr>
                <w:i/>
              </w:rPr>
              <w:t xml:space="preserve">Цена </w:t>
            </w:r>
            <w:r w:rsidR="00C52C28" w:rsidRPr="0056339F">
              <w:rPr>
                <w:i/>
              </w:rPr>
              <w:t xml:space="preserve">договора </w:t>
            </w:r>
            <w:r w:rsidR="00A434BF" w:rsidRPr="0056339F">
              <w:rPr>
                <w:i/>
              </w:rPr>
              <w:t>включает (участник</w:t>
            </w:r>
            <w:r w:rsidRPr="0056339F">
              <w:rPr>
                <w:i/>
              </w:rPr>
              <w:t xml:space="preserve"> должен указать цену в соответствии с порядком формирования начальной (максимальной) цены, указанным в техническом задании документации.</w:t>
            </w:r>
            <w:r w:rsidRPr="0056339F">
              <w:rPr>
                <w:b/>
                <w:bCs/>
              </w:rPr>
              <w:t xml:space="preserve"> </w:t>
            </w:r>
          </w:p>
        </w:tc>
      </w:tr>
      <w:tr w:rsidR="00375355" w:rsidRPr="0056339F" w:rsidTr="00E929AF">
        <w:trPr>
          <w:trHeight w:val="1197"/>
        </w:trPr>
        <w:tc>
          <w:tcPr>
            <w:tcW w:w="10377" w:type="dxa"/>
            <w:gridSpan w:val="4"/>
          </w:tcPr>
          <w:tbl>
            <w:tblPr>
              <w:tblW w:w="10259" w:type="dxa"/>
              <w:tblLayout w:type="fixed"/>
              <w:tblLook w:val="04A0" w:firstRow="1" w:lastRow="0" w:firstColumn="1" w:lastColumn="0" w:noHBand="0" w:noVBand="1"/>
            </w:tblPr>
            <w:tblGrid>
              <w:gridCol w:w="284"/>
              <w:gridCol w:w="1187"/>
              <w:gridCol w:w="2126"/>
              <w:gridCol w:w="992"/>
              <w:gridCol w:w="567"/>
              <w:gridCol w:w="709"/>
              <w:gridCol w:w="1223"/>
              <w:gridCol w:w="1275"/>
              <w:gridCol w:w="904"/>
              <w:gridCol w:w="992"/>
            </w:tblGrid>
            <w:tr w:rsidR="000A29EF" w:rsidRPr="0056339F" w:rsidTr="00737F7E">
              <w:trPr>
                <w:trHeight w:val="799"/>
              </w:trPr>
              <w:tc>
                <w:tcPr>
                  <w:tcW w:w="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29EF" w:rsidRPr="0056339F" w:rsidRDefault="000A29EF" w:rsidP="000A29EF">
                  <w:pPr>
                    <w:jc w:val="center"/>
                    <w:rPr>
                      <w:rFonts w:ascii="Arial Narrow" w:hAnsi="Arial Narrow" w:cs="Calibri"/>
                      <w:sz w:val="18"/>
                      <w:szCs w:val="18"/>
                    </w:rPr>
                  </w:pPr>
                  <w:r w:rsidRPr="0056339F">
                    <w:rPr>
                      <w:rFonts w:ascii="Arial Narrow" w:hAnsi="Arial Narrow" w:cs="Calibri"/>
                      <w:sz w:val="18"/>
                      <w:szCs w:val="18"/>
                    </w:rPr>
                    <w:t>№</w:t>
                  </w:r>
                  <w:r w:rsidRPr="0056339F">
                    <w:rPr>
                      <w:rFonts w:ascii="Arial Narrow" w:hAnsi="Arial Narrow" w:cs="Calibri"/>
                      <w:sz w:val="18"/>
                      <w:szCs w:val="18"/>
                    </w:rPr>
                    <w:br/>
                    <w:t xml:space="preserve"> п/п</w:t>
                  </w:r>
                </w:p>
              </w:tc>
              <w:tc>
                <w:tcPr>
                  <w:tcW w:w="1187" w:type="dxa"/>
                  <w:tcBorders>
                    <w:top w:val="single" w:sz="4" w:space="0" w:color="auto"/>
                    <w:left w:val="nil"/>
                    <w:bottom w:val="single" w:sz="4" w:space="0" w:color="auto"/>
                    <w:right w:val="single" w:sz="4" w:space="0" w:color="auto"/>
                  </w:tcBorders>
                  <w:shd w:val="clear" w:color="auto" w:fill="auto"/>
                  <w:noWrap/>
                  <w:vAlign w:val="center"/>
                  <w:hideMark/>
                </w:tcPr>
                <w:p w:rsidR="000A29EF" w:rsidRPr="0056339F" w:rsidRDefault="000A29EF" w:rsidP="000A29EF">
                  <w:pPr>
                    <w:jc w:val="center"/>
                    <w:rPr>
                      <w:b/>
                      <w:bCs/>
                      <w:sz w:val="18"/>
                      <w:szCs w:val="18"/>
                    </w:rPr>
                  </w:pPr>
                  <w:r w:rsidRPr="0056339F">
                    <w:rPr>
                      <w:b/>
                      <w:bCs/>
                      <w:sz w:val="18"/>
                      <w:szCs w:val="18"/>
                    </w:rPr>
                    <w:t>Код</w:t>
                  </w:r>
                  <w:r w:rsidRPr="0056339F">
                    <w:rPr>
                      <w:b/>
                      <w:bCs/>
                      <w:sz w:val="18"/>
                      <w:szCs w:val="18"/>
                    </w:rPr>
                    <w:br/>
                    <w:t>СКМТР</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A29EF" w:rsidRPr="0056339F" w:rsidRDefault="000A29EF" w:rsidP="000A29EF">
                  <w:pPr>
                    <w:jc w:val="center"/>
                    <w:rPr>
                      <w:b/>
                      <w:bCs/>
                      <w:sz w:val="18"/>
                      <w:szCs w:val="18"/>
                    </w:rPr>
                  </w:pPr>
                  <w:r w:rsidRPr="0056339F">
                    <w:rPr>
                      <w:b/>
                      <w:bCs/>
                      <w:sz w:val="18"/>
                      <w:szCs w:val="18"/>
                    </w:rPr>
                    <w:t>Название продукции/услуги</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A29EF" w:rsidRPr="0056339F" w:rsidRDefault="000A29EF" w:rsidP="000A29EF">
                  <w:pPr>
                    <w:jc w:val="center"/>
                    <w:rPr>
                      <w:b/>
                      <w:bCs/>
                      <w:sz w:val="18"/>
                      <w:szCs w:val="18"/>
                    </w:rPr>
                  </w:pPr>
                  <w:r w:rsidRPr="0056339F">
                    <w:rPr>
                      <w:b/>
                      <w:bCs/>
                      <w:sz w:val="18"/>
                      <w:szCs w:val="18"/>
                    </w:rPr>
                    <w:t>(ГОСТ, ОСТ, ТУ, модель)</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A29EF" w:rsidRPr="0056339F" w:rsidRDefault="000A29EF" w:rsidP="000A29EF">
                  <w:pPr>
                    <w:jc w:val="center"/>
                    <w:rPr>
                      <w:b/>
                      <w:bCs/>
                      <w:sz w:val="18"/>
                      <w:szCs w:val="18"/>
                    </w:rPr>
                  </w:pPr>
                  <w:r w:rsidRPr="0056339F">
                    <w:rPr>
                      <w:b/>
                      <w:bCs/>
                      <w:sz w:val="18"/>
                      <w:szCs w:val="18"/>
                    </w:rPr>
                    <w:t>К-во</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A29EF" w:rsidRPr="0056339F" w:rsidRDefault="000A29EF" w:rsidP="000A29EF">
                  <w:pPr>
                    <w:jc w:val="center"/>
                    <w:rPr>
                      <w:b/>
                      <w:bCs/>
                      <w:sz w:val="18"/>
                      <w:szCs w:val="18"/>
                    </w:rPr>
                  </w:pPr>
                  <w:r w:rsidRPr="0056339F">
                    <w:rPr>
                      <w:b/>
                      <w:bCs/>
                      <w:sz w:val="18"/>
                      <w:szCs w:val="18"/>
                    </w:rPr>
                    <w:t>ЕИ</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0A29EF" w:rsidRPr="0056339F" w:rsidRDefault="000A29EF" w:rsidP="000A29EF">
                  <w:pPr>
                    <w:jc w:val="center"/>
                    <w:rPr>
                      <w:b/>
                      <w:bCs/>
                      <w:sz w:val="18"/>
                      <w:szCs w:val="18"/>
                    </w:rPr>
                  </w:pPr>
                  <w:r w:rsidRPr="0056339F">
                    <w:rPr>
                      <w:b/>
                      <w:bCs/>
                      <w:sz w:val="18"/>
                      <w:szCs w:val="18"/>
                    </w:rPr>
                    <w:t>Цена за единицу в валюте участника без учета НДС</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A29EF" w:rsidRPr="0056339F" w:rsidRDefault="000A29EF" w:rsidP="000A29EF">
                  <w:pPr>
                    <w:jc w:val="center"/>
                    <w:rPr>
                      <w:b/>
                      <w:bCs/>
                      <w:sz w:val="18"/>
                      <w:szCs w:val="18"/>
                    </w:rPr>
                  </w:pPr>
                  <w:r w:rsidRPr="0056339F">
                    <w:rPr>
                      <w:b/>
                      <w:bCs/>
                      <w:sz w:val="18"/>
                      <w:szCs w:val="18"/>
                    </w:rPr>
                    <w:t>Цена за единицу в валюте участника с учетом НДС</w:t>
                  </w:r>
                </w:p>
              </w:tc>
              <w:tc>
                <w:tcPr>
                  <w:tcW w:w="904" w:type="dxa"/>
                  <w:tcBorders>
                    <w:top w:val="single" w:sz="4" w:space="0" w:color="auto"/>
                    <w:left w:val="nil"/>
                    <w:bottom w:val="single" w:sz="4" w:space="0" w:color="auto"/>
                    <w:right w:val="single" w:sz="4" w:space="0" w:color="auto"/>
                  </w:tcBorders>
                  <w:shd w:val="clear" w:color="auto" w:fill="auto"/>
                  <w:vAlign w:val="center"/>
                  <w:hideMark/>
                </w:tcPr>
                <w:p w:rsidR="000A29EF" w:rsidRPr="0056339F" w:rsidRDefault="000A29EF" w:rsidP="000A29EF">
                  <w:pPr>
                    <w:jc w:val="center"/>
                    <w:rPr>
                      <w:b/>
                      <w:bCs/>
                      <w:sz w:val="18"/>
                      <w:szCs w:val="18"/>
                    </w:rPr>
                  </w:pPr>
                  <w:r w:rsidRPr="0056339F">
                    <w:rPr>
                      <w:b/>
                      <w:bCs/>
                      <w:sz w:val="18"/>
                      <w:szCs w:val="18"/>
                    </w:rPr>
                    <w:t>Сумма в валюте участника без учета НДС</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0A29EF" w:rsidRPr="0056339F" w:rsidRDefault="000A29EF" w:rsidP="000A29EF">
                  <w:pPr>
                    <w:jc w:val="center"/>
                    <w:rPr>
                      <w:b/>
                      <w:bCs/>
                      <w:sz w:val="18"/>
                      <w:szCs w:val="18"/>
                    </w:rPr>
                  </w:pPr>
                  <w:r w:rsidRPr="0056339F">
                    <w:rPr>
                      <w:b/>
                      <w:bCs/>
                      <w:sz w:val="18"/>
                      <w:szCs w:val="18"/>
                    </w:rPr>
                    <w:t>Сумма валюте участника с учетом НДС</w:t>
                  </w:r>
                </w:p>
              </w:tc>
            </w:tr>
            <w:tr w:rsidR="00737F7E" w:rsidRPr="0056339F" w:rsidTr="00737F7E">
              <w:trPr>
                <w:trHeight w:val="1655"/>
              </w:trPr>
              <w:tc>
                <w:tcPr>
                  <w:tcW w:w="284" w:type="dxa"/>
                  <w:tcBorders>
                    <w:top w:val="nil"/>
                    <w:left w:val="single" w:sz="4" w:space="0" w:color="auto"/>
                    <w:bottom w:val="nil"/>
                    <w:right w:val="single" w:sz="4" w:space="0" w:color="auto"/>
                  </w:tcBorders>
                  <w:shd w:val="clear" w:color="auto" w:fill="auto"/>
                  <w:vAlign w:val="center"/>
                  <w:hideMark/>
                </w:tcPr>
                <w:p w:rsidR="00737F7E" w:rsidRPr="0056339F" w:rsidRDefault="00737F7E" w:rsidP="00737F7E">
                  <w:pPr>
                    <w:jc w:val="right"/>
                    <w:rPr>
                      <w:sz w:val="18"/>
                      <w:szCs w:val="18"/>
                    </w:rPr>
                  </w:pPr>
                  <w:r w:rsidRPr="0056339F">
                    <w:rPr>
                      <w:sz w:val="18"/>
                      <w:szCs w:val="18"/>
                    </w:rPr>
                    <w:t>1</w:t>
                  </w:r>
                </w:p>
              </w:tc>
              <w:tc>
                <w:tcPr>
                  <w:tcW w:w="1187" w:type="dxa"/>
                  <w:tcBorders>
                    <w:top w:val="nil"/>
                    <w:left w:val="nil"/>
                    <w:bottom w:val="nil"/>
                    <w:right w:val="single" w:sz="4" w:space="0" w:color="auto"/>
                  </w:tcBorders>
                  <w:shd w:val="clear" w:color="auto" w:fill="auto"/>
                  <w:noWrap/>
                  <w:vAlign w:val="center"/>
                  <w:hideMark/>
                </w:tcPr>
                <w:p w:rsidR="00737F7E" w:rsidRPr="0056339F" w:rsidRDefault="00737F7E" w:rsidP="00737F7E">
                  <w:pPr>
                    <w:jc w:val="right"/>
                    <w:rPr>
                      <w:sz w:val="18"/>
                      <w:szCs w:val="18"/>
                    </w:rPr>
                  </w:pPr>
                  <w:r w:rsidRPr="0056339F">
                    <w:rPr>
                      <w:sz w:val="18"/>
                      <w:szCs w:val="18"/>
                    </w:rPr>
                    <w:t>5717270017</w:t>
                  </w:r>
                </w:p>
              </w:tc>
              <w:tc>
                <w:tcPr>
                  <w:tcW w:w="2126" w:type="dxa"/>
                  <w:tcBorders>
                    <w:top w:val="nil"/>
                    <w:left w:val="nil"/>
                    <w:bottom w:val="nil"/>
                    <w:right w:val="single" w:sz="4" w:space="0" w:color="auto"/>
                  </w:tcBorders>
                  <w:shd w:val="clear" w:color="auto" w:fill="auto"/>
                  <w:vAlign w:val="center"/>
                  <w:hideMark/>
                </w:tcPr>
                <w:p w:rsidR="00737F7E" w:rsidRPr="0056339F" w:rsidRDefault="00737F7E" w:rsidP="00737F7E">
                  <w:pPr>
                    <w:jc w:val="center"/>
                    <w:rPr>
                      <w:sz w:val="16"/>
                      <w:szCs w:val="16"/>
                    </w:rPr>
                  </w:pPr>
                  <w:r w:rsidRPr="0056339F">
                    <w:rPr>
                      <w:sz w:val="16"/>
                      <w:szCs w:val="16"/>
                    </w:rPr>
                    <w:t>ПЕСОК КВАРЦЕВЫЙ ДЛЯ ЛОКОМОТИВОВ</w:t>
                  </w:r>
                </w:p>
              </w:tc>
              <w:tc>
                <w:tcPr>
                  <w:tcW w:w="992" w:type="dxa"/>
                  <w:tcBorders>
                    <w:top w:val="nil"/>
                    <w:left w:val="nil"/>
                    <w:bottom w:val="nil"/>
                    <w:right w:val="single" w:sz="4" w:space="0" w:color="auto"/>
                  </w:tcBorders>
                  <w:shd w:val="clear" w:color="auto" w:fill="auto"/>
                  <w:vAlign w:val="center"/>
                  <w:hideMark/>
                </w:tcPr>
                <w:p w:rsidR="00737F7E" w:rsidRPr="0056339F" w:rsidRDefault="00737F7E" w:rsidP="00737F7E">
                  <w:pPr>
                    <w:rPr>
                      <w:sz w:val="18"/>
                      <w:szCs w:val="18"/>
                    </w:rPr>
                  </w:pPr>
                  <w:r w:rsidRPr="0056339F">
                    <w:rPr>
                      <w:sz w:val="18"/>
                      <w:szCs w:val="18"/>
                    </w:rPr>
                    <w:t>ГОСТ 12.4.137-84, ГОСТ 28507-90</w:t>
                  </w:r>
                </w:p>
              </w:tc>
              <w:tc>
                <w:tcPr>
                  <w:tcW w:w="567" w:type="dxa"/>
                  <w:tcBorders>
                    <w:top w:val="nil"/>
                    <w:left w:val="nil"/>
                    <w:bottom w:val="nil"/>
                    <w:right w:val="single" w:sz="4" w:space="0" w:color="auto"/>
                  </w:tcBorders>
                  <w:shd w:val="clear" w:color="auto" w:fill="auto"/>
                  <w:vAlign w:val="center"/>
                  <w:hideMark/>
                </w:tcPr>
                <w:p w:rsidR="00737F7E" w:rsidRPr="0056339F" w:rsidRDefault="00737F7E" w:rsidP="00737F7E">
                  <w:pPr>
                    <w:jc w:val="right"/>
                    <w:rPr>
                      <w:sz w:val="18"/>
                      <w:szCs w:val="18"/>
                    </w:rPr>
                  </w:pPr>
                  <w:r w:rsidRPr="0056339F">
                    <w:rPr>
                      <w:sz w:val="18"/>
                      <w:szCs w:val="18"/>
                    </w:rPr>
                    <w:t>ТН</w:t>
                  </w:r>
                </w:p>
              </w:tc>
              <w:tc>
                <w:tcPr>
                  <w:tcW w:w="709" w:type="dxa"/>
                  <w:tcBorders>
                    <w:top w:val="nil"/>
                    <w:left w:val="nil"/>
                    <w:bottom w:val="nil"/>
                    <w:right w:val="single" w:sz="4" w:space="0" w:color="auto"/>
                  </w:tcBorders>
                  <w:shd w:val="clear" w:color="auto" w:fill="auto"/>
                  <w:vAlign w:val="center"/>
                  <w:hideMark/>
                </w:tcPr>
                <w:p w:rsidR="00737F7E" w:rsidRPr="0056339F" w:rsidRDefault="00737F7E" w:rsidP="00737F7E">
                  <w:pPr>
                    <w:jc w:val="center"/>
                    <w:rPr>
                      <w:sz w:val="18"/>
                      <w:szCs w:val="18"/>
                    </w:rPr>
                  </w:pPr>
                  <w:r w:rsidRPr="0056339F">
                    <w:rPr>
                      <w:sz w:val="18"/>
                      <w:szCs w:val="18"/>
                    </w:rPr>
                    <w:t> 632</w:t>
                  </w:r>
                </w:p>
              </w:tc>
              <w:tc>
                <w:tcPr>
                  <w:tcW w:w="1223" w:type="dxa"/>
                  <w:tcBorders>
                    <w:top w:val="single" w:sz="4" w:space="0" w:color="auto"/>
                    <w:left w:val="nil"/>
                    <w:right w:val="single" w:sz="4" w:space="0" w:color="auto"/>
                  </w:tcBorders>
                  <w:shd w:val="clear" w:color="auto" w:fill="auto"/>
                  <w:vAlign w:val="center"/>
                </w:tcPr>
                <w:p w:rsidR="00737F7E" w:rsidRPr="0056339F" w:rsidRDefault="00737F7E" w:rsidP="00737F7E">
                  <w:pPr>
                    <w:jc w:val="center"/>
                    <w:rPr>
                      <w:sz w:val="22"/>
                      <w:szCs w:val="16"/>
                    </w:rPr>
                  </w:pPr>
                </w:p>
              </w:tc>
              <w:tc>
                <w:tcPr>
                  <w:tcW w:w="1275" w:type="dxa"/>
                  <w:tcBorders>
                    <w:top w:val="single" w:sz="4" w:space="0" w:color="auto"/>
                    <w:left w:val="nil"/>
                    <w:right w:val="single" w:sz="4" w:space="0" w:color="auto"/>
                  </w:tcBorders>
                  <w:shd w:val="clear" w:color="auto" w:fill="auto"/>
                  <w:vAlign w:val="center"/>
                </w:tcPr>
                <w:p w:rsidR="00737F7E" w:rsidRPr="0056339F" w:rsidRDefault="00737F7E" w:rsidP="00737F7E">
                  <w:pPr>
                    <w:jc w:val="center"/>
                    <w:rPr>
                      <w:sz w:val="22"/>
                      <w:szCs w:val="16"/>
                    </w:rPr>
                  </w:pPr>
                </w:p>
              </w:tc>
              <w:tc>
                <w:tcPr>
                  <w:tcW w:w="904" w:type="dxa"/>
                  <w:tcBorders>
                    <w:top w:val="single" w:sz="4" w:space="0" w:color="auto"/>
                    <w:left w:val="nil"/>
                    <w:right w:val="single" w:sz="4" w:space="0" w:color="auto"/>
                  </w:tcBorders>
                  <w:shd w:val="clear" w:color="auto" w:fill="auto"/>
                  <w:vAlign w:val="center"/>
                </w:tcPr>
                <w:p w:rsidR="00737F7E" w:rsidRPr="0056339F" w:rsidRDefault="00737F7E" w:rsidP="00737F7E">
                  <w:pPr>
                    <w:jc w:val="center"/>
                    <w:rPr>
                      <w:sz w:val="22"/>
                      <w:szCs w:val="16"/>
                    </w:rPr>
                  </w:pPr>
                </w:p>
              </w:tc>
              <w:tc>
                <w:tcPr>
                  <w:tcW w:w="992" w:type="dxa"/>
                  <w:tcBorders>
                    <w:top w:val="single" w:sz="4" w:space="0" w:color="auto"/>
                    <w:left w:val="nil"/>
                    <w:right w:val="single" w:sz="4" w:space="0" w:color="auto"/>
                  </w:tcBorders>
                  <w:shd w:val="clear" w:color="auto" w:fill="auto"/>
                  <w:vAlign w:val="center"/>
                </w:tcPr>
                <w:p w:rsidR="00737F7E" w:rsidRPr="0056339F" w:rsidRDefault="00737F7E" w:rsidP="00737F7E">
                  <w:pPr>
                    <w:jc w:val="center"/>
                    <w:rPr>
                      <w:sz w:val="22"/>
                      <w:szCs w:val="16"/>
                    </w:rPr>
                  </w:pPr>
                </w:p>
              </w:tc>
            </w:tr>
          </w:tbl>
          <w:p w:rsidR="00375355" w:rsidRPr="0056339F" w:rsidRDefault="00375355" w:rsidP="00375355">
            <w:pPr>
              <w:ind w:right="180"/>
              <w:jc w:val="both"/>
              <w:rPr>
                <w:b/>
                <w:bCs/>
                <w:sz w:val="18"/>
                <w:szCs w:val="18"/>
              </w:rPr>
            </w:pPr>
          </w:p>
        </w:tc>
      </w:tr>
      <w:tr w:rsidR="00375355" w:rsidRPr="0056339F" w:rsidTr="007C4CC2">
        <w:trPr>
          <w:trHeight w:val="1197"/>
        </w:trPr>
        <w:tc>
          <w:tcPr>
            <w:tcW w:w="3857" w:type="dxa"/>
            <w:gridSpan w:val="3"/>
            <w:shd w:val="clear" w:color="auto" w:fill="auto"/>
            <w:vAlign w:val="center"/>
          </w:tcPr>
          <w:p w:rsidR="00375355" w:rsidRPr="0056339F" w:rsidRDefault="00375355" w:rsidP="00375355">
            <w:pPr>
              <w:rPr>
                <w:b/>
              </w:rPr>
            </w:pPr>
            <w:r w:rsidRPr="0056339F">
              <w:rPr>
                <w:b/>
              </w:rPr>
              <w:t>Порядок формирования начальной (максимальной) цены</w:t>
            </w:r>
          </w:p>
          <w:p w:rsidR="00375355" w:rsidRPr="0056339F" w:rsidRDefault="00375355" w:rsidP="00375355">
            <w:pPr>
              <w:jc w:val="center"/>
              <w:rPr>
                <w:b/>
              </w:rPr>
            </w:pPr>
            <w:r w:rsidRPr="0056339F">
              <w:rPr>
                <w:b/>
              </w:rPr>
              <w:t> </w:t>
            </w:r>
          </w:p>
          <w:p w:rsidR="00375355" w:rsidRPr="0056339F" w:rsidRDefault="00375355" w:rsidP="00375355">
            <w:pPr>
              <w:jc w:val="center"/>
              <w:rPr>
                <w:b/>
              </w:rPr>
            </w:pPr>
            <w:r w:rsidRPr="0056339F">
              <w:rPr>
                <w:b/>
              </w:rPr>
              <w:t> </w:t>
            </w:r>
          </w:p>
        </w:tc>
        <w:tc>
          <w:tcPr>
            <w:tcW w:w="6520" w:type="dxa"/>
            <w:shd w:val="clear" w:color="auto" w:fill="auto"/>
            <w:vAlign w:val="center"/>
          </w:tcPr>
          <w:p w:rsidR="00375355" w:rsidRPr="0056339F" w:rsidRDefault="00375355" w:rsidP="00375355">
            <w:pPr>
              <w:jc w:val="both"/>
              <w:rPr>
                <w:i/>
              </w:rPr>
            </w:pPr>
            <w:r w:rsidRPr="0056339F">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56339F">
              <w:rPr>
                <w:b/>
                <w:bCs/>
              </w:rPr>
              <w:t xml:space="preserve"> </w:t>
            </w:r>
          </w:p>
        </w:tc>
      </w:tr>
      <w:tr w:rsidR="00375355" w:rsidRPr="0056339F" w:rsidTr="007C4CC2">
        <w:trPr>
          <w:trHeight w:val="350"/>
        </w:trPr>
        <w:tc>
          <w:tcPr>
            <w:tcW w:w="10377" w:type="dxa"/>
            <w:gridSpan w:val="4"/>
            <w:shd w:val="clear" w:color="auto" w:fill="auto"/>
            <w:vAlign w:val="center"/>
          </w:tcPr>
          <w:p w:rsidR="00375355" w:rsidRPr="0056339F" w:rsidRDefault="00375355" w:rsidP="00375355">
            <w:pPr>
              <w:rPr>
                <w:i/>
              </w:rPr>
            </w:pPr>
            <w:r w:rsidRPr="0056339F">
              <w:rPr>
                <w:b/>
                <w:bCs/>
              </w:rPr>
              <w:t>Характеристики предлагаемых товаров</w:t>
            </w:r>
          </w:p>
        </w:tc>
      </w:tr>
      <w:tr w:rsidR="00375355" w:rsidRPr="0056339F" w:rsidTr="007C4CC2">
        <w:trPr>
          <w:trHeight w:val="416"/>
        </w:trPr>
        <w:tc>
          <w:tcPr>
            <w:tcW w:w="1418" w:type="dxa"/>
            <w:vMerge w:val="restart"/>
            <w:shd w:val="clear" w:color="auto" w:fill="auto"/>
            <w:vAlign w:val="center"/>
          </w:tcPr>
          <w:p w:rsidR="00375355" w:rsidRPr="0056339F" w:rsidRDefault="00375355" w:rsidP="00375355">
            <w:pPr>
              <w:jc w:val="both"/>
            </w:pPr>
            <w:r w:rsidRPr="0056339F">
              <w:t xml:space="preserve">Указать наименование товара. </w:t>
            </w:r>
          </w:p>
        </w:tc>
        <w:tc>
          <w:tcPr>
            <w:tcW w:w="2439" w:type="dxa"/>
            <w:gridSpan w:val="2"/>
            <w:shd w:val="clear" w:color="auto" w:fill="auto"/>
            <w:vAlign w:val="center"/>
          </w:tcPr>
          <w:p w:rsidR="00375355" w:rsidRPr="0056339F" w:rsidRDefault="00375355" w:rsidP="00375355">
            <w:pPr>
              <w:jc w:val="both"/>
              <w:rPr>
                <w:i/>
              </w:rPr>
            </w:pPr>
            <w:r w:rsidRPr="0056339F">
              <w:t>Нормативные документы, согласно которым установлены требования</w:t>
            </w:r>
          </w:p>
        </w:tc>
        <w:tc>
          <w:tcPr>
            <w:tcW w:w="6520" w:type="dxa"/>
            <w:shd w:val="clear" w:color="auto" w:fill="auto"/>
            <w:vAlign w:val="center"/>
          </w:tcPr>
          <w:p w:rsidR="00375355" w:rsidRPr="0056339F" w:rsidRDefault="00375355" w:rsidP="00375355">
            <w:pPr>
              <w:jc w:val="both"/>
              <w:rPr>
                <w:b/>
                <w:i/>
              </w:rPr>
            </w:pPr>
            <w:r w:rsidRPr="0056339F">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375355" w:rsidRPr="0056339F" w:rsidRDefault="00375355" w:rsidP="00375355">
            <w:pPr>
              <w:jc w:val="both"/>
              <w:rPr>
                <w:i/>
              </w:rPr>
            </w:pPr>
            <w:r w:rsidRPr="0056339F">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375355" w:rsidRPr="0056339F" w:rsidRDefault="00375355" w:rsidP="00375355">
            <w:pPr>
              <w:jc w:val="both"/>
              <w:rPr>
                <w:i/>
              </w:rPr>
            </w:pPr>
          </w:p>
          <w:p w:rsidR="00375355" w:rsidRPr="0056339F" w:rsidRDefault="00375355" w:rsidP="00375355">
            <w:pPr>
              <w:jc w:val="both"/>
              <w:rPr>
                <w:i/>
              </w:rPr>
            </w:pPr>
            <w:r w:rsidRPr="0056339F">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375355" w:rsidRPr="0056339F" w:rsidTr="007C4CC2">
        <w:trPr>
          <w:trHeight w:val="1197"/>
        </w:trPr>
        <w:tc>
          <w:tcPr>
            <w:tcW w:w="1418" w:type="dxa"/>
            <w:vMerge/>
            <w:shd w:val="clear" w:color="auto" w:fill="auto"/>
            <w:vAlign w:val="center"/>
          </w:tcPr>
          <w:p w:rsidR="00375355" w:rsidRPr="0056339F" w:rsidRDefault="00375355" w:rsidP="00375355">
            <w:pPr>
              <w:jc w:val="both"/>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i/>
              </w:rPr>
            </w:pPr>
            <w:r w:rsidRPr="0056339F">
              <w:rPr>
                <w:bCs/>
              </w:rPr>
              <w:t>Технические и функциональные характеристики товара</w:t>
            </w:r>
          </w:p>
        </w:tc>
        <w:tc>
          <w:tcPr>
            <w:tcW w:w="6520" w:type="dxa"/>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b/>
                <w:bCs/>
                <w:i/>
              </w:rPr>
            </w:pPr>
            <w:r w:rsidRPr="0056339F">
              <w:rPr>
                <w:b/>
                <w:bCs/>
                <w:i/>
              </w:rPr>
              <w:t>При поставке товаров указывается:</w:t>
            </w:r>
          </w:p>
          <w:p w:rsidR="00375355" w:rsidRPr="0056339F" w:rsidRDefault="00375355" w:rsidP="00375355">
            <w:pPr>
              <w:jc w:val="both"/>
              <w:rPr>
                <w:bCs/>
                <w:i/>
              </w:rPr>
            </w:pPr>
            <w:r w:rsidRPr="0056339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375355" w:rsidRPr="0056339F" w:rsidRDefault="00375355" w:rsidP="00375355">
            <w:pPr>
              <w:jc w:val="both"/>
              <w:rPr>
                <w:bCs/>
                <w:i/>
              </w:rPr>
            </w:pPr>
            <w:r w:rsidRPr="0056339F">
              <w:rPr>
                <w:bCs/>
                <w:i/>
              </w:rPr>
              <w:t>Например,</w:t>
            </w:r>
          </w:p>
          <w:p w:rsidR="00375355" w:rsidRPr="0056339F" w:rsidRDefault="00375355" w:rsidP="00375355">
            <w:pPr>
              <w:jc w:val="both"/>
              <w:rPr>
                <w:bCs/>
                <w:i/>
              </w:rPr>
            </w:pPr>
            <w:r w:rsidRPr="0056339F">
              <w:rPr>
                <w:bCs/>
                <w:i/>
              </w:rPr>
              <w:t>«длина товара: составляет ___ см».</w:t>
            </w:r>
          </w:p>
        </w:tc>
      </w:tr>
      <w:tr w:rsidR="00375355" w:rsidRPr="0056339F" w:rsidTr="007C4CC2">
        <w:trPr>
          <w:trHeight w:val="1197"/>
        </w:trPr>
        <w:tc>
          <w:tcPr>
            <w:tcW w:w="1418" w:type="dxa"/>
            <w:vMerge/>
            <w:shd w:val="clear" w:color="auto" w:fill="auto"/>
            <w:vAlign w:val="center"/>
          </w:tcPr>
          <w:p w:rsidR="00375355" w:rsidRPr="0056339F" w:rsidRDefault="00375355" w:rsidP="00375355">
            <w:pPr>
              <w:jc w:val="both"/>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bCs/>
              </w:rPr>
            </w:pPr>
            <w:r w:rsidRPr="0056339F">
              <w:rPr>
                <w:bCs/>
              </w:rPr>
              <w:t>Характеристики товаров, относящиеся к безопасности</w:t>
            </w:r>
          </w:p>
        </w:tc>
        <w:tc>
          <w:tcPr>
            <w:tcW w:w="6520" w:type="dxa"/>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bCs/>
                <w:i/>
              </w:rPr>
            </w:pPr>
            <w:r w:rsidRPr="0056339F">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75355" w:rsidRPr="0056339F" w:rsidRDefault="00375355" w:rsidP="00375355">
            <w:pPr>
              <w:jc w:val="both"/>
              <w:rPr>
                <w:b/>
                <w:bCs/>
                <w:i/>
              </w:rPr>
            </w:pPr>
            <w:r w:rsidRPr="0056339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375355" w:rsidRPr="0056339F" w:rsidTr="007C4CC2">
        <w:trPr>
          <w:trHeight w:val="1693"/>
        </w:trPr>
        <w:tc>
          <w:tcPr>
            <w:tcW w:w="1418" w:type="dxa"/>
            <w:vMerge/>
            <w:shd w:val="clear" w:color="auto" w:fill="auto"/>
            <w:vAlign w:val="center"/>
          </w:tcPr>
          <w:p w:rsidR="00375355" w:rsidRPr="0056339F" w:rsidRDefault="00375355" w:rsidP="00375355">
            <w:pPr>
              <w:jc w:val="both"/>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bCs/>
              </w:rPr>
            </w:pPr>
            <w:r w:rsidRPr="0056339F">
              <w:rPr>
                <w:bCs/>
              </w:rPr>
              <w:t>Характеристики товаров, относящиеся к качеству</w:t>
            </w:r>
          </w:p>
        </w:tc>
        <w:tc>
          <w:tcPr>
            <w:tcW w:w="6520" w:type="dxa"/>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bCs/>
                <w:i/>
              </w:rPr>
            </w:pPr>
            <w:r w:rsidRPr="0056339F">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75355" w:rsidRPr="0056339F" w:rsidRDefault="00375355" w:rsidP="00375355">
            <w:pPr>
              <w:jc w:val="both"/>
              <w:rPr>
                <w:bCs/>
                <w:i/>
              </w:rPr>
            </w:pPr>
          </w:p>
          <w:p w:rsidR="00375355" w:rsidRPr="0056339F" w:rsidRDefault="00375355" w:rsidP="00375355">
            <w:pPr>
              <w:jc w:val="both"/>
              <w:rPr>
                <w:bCs/>
                <w:i/>
              </w:rPr>
            </w:pPr>
            <w:r w:rsidRPr="0056339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375355" w:rsidRPr="0056339F" w:rsidTr="007C4CC2">
        <w:trPr>
          <w:trHeight w:val="3292"/>
        </w:trPr>
        <w:tc>
          <w:tcPr>
            <w:tcW w:w="1418" w:type="dxa"/>
            <w:vMerge/>
            <w:shd w:val="clear" w:color="auto" w:fill="auto"/>
            <w:vAlign w:val="center"/>
          </w:tcPr>
          <w:p w:rsidR="00375355" w:rsidRPr="0056339F" w:rsidRDefault="00375355" w:rsidP="00375355">
            <w:pPr>
              <w:jc w:val="both"/>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i/>
              </w:rPr>
            </w:pPr>
            <w:r w:rsidRPr="0056339F">
              <w:rPr>
                <w:bCs/>
              </w:rPr>
              <w:t>Сведения об упаковке, отгрузке товара</w:t>
            </w:r>
          </w:p>
        </w:tc>
        <w:tc>
          <w:tcPr>
            <w:tcW w:w="6520" w:type="dxa"/>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b/>
                <w:bCs/>
                <w:i/>
              </w:rPr>
            </w:pPr>
            <w:r w:rsidRPr="0056339F">
              <w:rPr>
                <w:b/>
                <w:bCs/>
                <w:i/>
              </w:rPr>
              <w:t>Колонка включается при закупке товаров.</w:t>
            </w:r>
          </w:p>
          <w:p w:rsidR="00375355" w:rsidRPr="0056339F" w:rsidRDefault="00375355" w:rsidP="00375355">
            <w:pPr>
              <w:jc w:val="both"/>
              <w:rPr>
                <w:bCs/>
                <w:i/>
              </w:rPr>
            </w:pPr>
            <w:r w:rsidRPr="0056339F">
              <w:rPr>
                <w:bCs/>
                <w:i/>
              </w:rPr>
              <w:t>Перечислить характеристики в соответствии с требованиями технического задания документации с указанием конкретных значений.</w:t>
            </w:r>
          </w:p>
          <w:p w:rsidR="00375355" w:rsidRPr="0056339F" w:rsidRDefault="00375355" w:rsidP="00375355">
            <w:pPr>
              <w:jc w:val="both"/>
              <w:rPr>
                <w:bCs/>
                <w:i/>
              </w:rPr>
            </w:pPr>
          </w:p>
          <w:p w:rsidR="00375355" w:rsidRPr="0056339F" w:rsidRDefault="00375355" w:rsidP="00375355">
            <w:pPr>
              <w:jc w:val="both"/>
              <w:rPr>
                <w:bCs/>
                <w:i/>
              </w:rPr>
            </w:pPr>
            <w:r w:rsidRPr="0056339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375355" w:rsidRPr="0056339F" w:rsidTr="007C4CC2">
        <w:trPr>
          <w:trHeight w:val="1197"/>
        </w:trPr>
        <w:tc>
          <w:tcPr>
            <w:tcW w:w="1418" w:type="dxa"/>
            <w:vMerge/>
            <w:shd w:val="clear" w:color="auto" w:fill="auto"/>
            <w:vAlign w:val="center"/>
          </w:tcPr>
          <w:p w:rsidR="00375355" w:rsidRPr="0056339F" w:rsidRDefault="00375355" w:rsidP="00375355">
            <w:pPr>
              <w:jc w:val="both"/>
            </w:pPr>
          </w:p>
        </w:tc>
        <w:tc>
          <w:tcPr>
            <w:tcW w:w="2439" w:type="dxa"/>
            <w:gridSpan w:val="2"/>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bCs/>
              </w:rPr>
            </w:pPr>
            <w:r w:rsidRPr="0056339F">
              <w:t>Иные характеристики товаров</w:t>
            </w:r>
          </w:p>
        </w:tc>
        <w:tc>
          <w:tcPr>
            <w:tcW w:w="6520" w:type="dxa"/>
            <w:tcBorders>
              <w:top w:val="single" w:sz="4" w:space="0" w:color="auto"/>
              <w:left w:val="single" w:sz="4" w:space="0" w:color="auto"/>
              <w:bottom w:val="single" w:sz="4" w:space="0" w:color="auto"/>
              <w:right w:val="single" w:sz="4" w:space="0" w:color="auto"/>
            </w:tcBorders>
          </w:tcPr>
          <w:p w:rsidR="00375355" w:rsidRPr="0056339F" w:rsidRDefault="00375355" w:rsidP="00375355">
            <w:pPr>
              <w:jc w:val="both"/>
              <w:rPr>
                <w:b/>
                <w:bCs/>
                <w:i/>
              </w:rPr>
            </w:pPr>
            <w:r w:rsidRPr="0056339F">
              <w:rPr>
                <w:b/>
                <w:bCs/>
                <w:i/>
              </w:rPr>
              <w:t xml:space="preserve">Колонка включается в случае, если в техническом задании указаны иные требования к товарам, работам, услугам. </w:t>
            </w:r>
          </w:p>
          <w:p w:rsidR="00375355" w:rsidRPr="0056339F" w:rsidRDefault="00375355" w:rsidP="00375355">
            <w:pPr>
              <w:jc w:val="both"/>
              <w:rPr>
                <w:b/>
                <w:bCs/>
                <w:i/>
              </w:rPr>
            </w:pPr>
            <w:r w:rsidRPr="0056339F">
              <w:rPr>
                <w:b/>
                <w:bCs/>
                <w:i/>
              </w:rPr>
              <w:t>При поставке товаров, выполнении работ, оказании услуг указывается:</w:t>
            </w:r>
          </w:p>
          <w:p w:rsidR="00375355" w:rsidRPr="0056339F" w:rsidRDefault="00375355" w:rsidP="00375355">
            <w:pPr>
              <w:jc w:val="both"/>
              <w:rPr>
                <w:bCs/>
                <w:i/>
              </w:rPr>
            </w:pPr>
            <w:r w:rsidRPr="0056339F">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375355" w:rsidRPr="0056339F" w:rsidTr="007C4CC2">
        <w:trPr>
          <w:trHeight w:val="299"/>
        </w:trPr>
        <w:tc>
          <w:tcPr>
            <w:tcW w:w="10377" w:type="dxa"/>
            <w:gridSpan w:val="4"/>
            <w:tcBorders>
              <w:top w:val="single" w:sz="4" w:space="0" w:color="auto"/>
              <w:left w:val="single" w:sz="4" w:space="0" w:color="auto"/>
              <w:bottom w:val="single" w:sz="4" w:space="0" w:color="auto"/>
              <w:right w:val="single" w:sz="4" w:space="0" w:color="auto"/>
            </w:tcBorders>
            <w:hideMark/>
          </w:tcPr>
          <w:p w:rsidR="00375355" w:rsidRPr="0056339F" w:rsidRDefault="00375355" w:rsidP="00375355">
            <w:pPr>
              <w:jc w:val="both"/>
              <w:rPr>
                <w:b/>
                <w:i/>
                <w:sz w:val="28"/>
                <w:szCs w:val="28"/>
              </w:rPr>
            </w:pPr>
            <w:r w:rsidRPr="0056339F">
              <w:rPr>
                <w:b/>
                <w:bCs/>
                <w:sz w:val="28"/>
                <w:szCs w:val="28"/>
              </w:rPr>
              <w:t>Результат поставки товаров</w:t>
            </w:r>
          </w:p>
        </w:tc>
      </w:tr>
      <w:tr w:rsidR="00375355" w:rsidRPr="0056339F" w:rsidTr="007C4CC2">
        <w:trPr>
          <w:trHeight w:val="299"/>
        </w:trPr>
        <w:tc>
          <w:tcPr>
            <w:tcW w:w="10377" w:type="dxa"/>
            <w:gridSpan w:val="4"/>
            <w:shd w:val="clear" w:color="auto" w:fill="auto"/>
            <w:vAlign w:val="center"/>
          </w:tcPr>
          <w:p w:rsidR="00375355" w:rsidRPr="0056339F" w:rsidRDefault="00375355" w:rsidP="00375355">
            <w:pPr>
              <w:rPr>
                <w:bCs/>
                <w:i/>
              </w:rPr>
            </w:pPr>
            <w:r w:rsidRPr="0056339F">
              <w:rPr>
                <w:bCs/>
                <w:i/>
              </w:rPr>
              <w:t>Участник должен указать гарантируемый результат и согласие с условиями технического задания документации.</w:t>
            </w:r>
          </w:p>
          <w:p w:rsidR="00375355" w:rsidRPr="0056339F" w:rsidRDefault="00375355" w:rsidP="00375355">
            <w:pPr>
              <w:rPr>
                <w:bCs/>
                <w:i/>
              </w:rPr>
            </w:pPr>
            <w:r w:rsidRPr="0056339F">
              <w:rPr>
                <w:bCs/>
                <w:i/>
              </w:rPr>
              <w:t>Например:</w:t>
            </w:r>
          </w:p>
          <w:p w:rsidR="00375355" w:rsidRPr="0056339F" w:rsidRDefault="00375355" w:rsidP="00375355">
            <w:pPr>
              <w:rPr>
                <w:bCs/>
                <w:i/>
              </w:rPr>
            </w:pPr>
            <w:r w:rsidRPr="0056339F">
              <w:rPr>
                <w:bCs/>
                <w:i/>
              </w:rPr>
              <w:t>при поставке товаров:</w:t>
            </w:r>
          </w:p>
          <w:p w:rsidR="00375355" w:rsidRPr="0056339F" w:rsidRDefault="00375355" w:rsidP="00375355">
            <w:pPr>
              <w:rPr>
                <w:bCs/>
                <w:i/>
              </w:rPr>
            </w:pPr>
            <w:r w:rsidRPr="0056339F">
              <w:rPr>
                <w:bCs/>
                <w:i/>
              </w:rPr>
              <w:lastRenderedPageBreak/>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375355" w:rsidRPr="0056339F" w:rsidTr="007C4CC2">
        <w:trPr>
          <w:trHeight w:val="299"/>
        </w:trPr>
        <w:tc>
          <w:tcPr>
            <w:tcW w:w="10377" w:type="dxa"/>
            <w:gridSpan w:val="4"/>
            <w:shd w:val="clear" w:color="auto" w:fill="auto"/>
            <w:vAlign w:val="center"/>
          </w:tcPr>
          <w:p w:rsidR="00375355" w:rsidRPr="0056339F" w:rsidRDefault="00375355" w:rsidP="00375355">
            <w:pPr>
              <w:rPr>
                <w:b/>
                <w:bCs/>
              </w:rPr>
            </w:pPr>
            <w:r w:rsidRPr="0056339F">
              <w:rPr>
                <w:b/>
                <w:bCs/>
              </w:rPr>
              <w:lastRenderedPageBreak/>
              <w:t>Технические требования</w:t>
            </w:r>
          </w:p>
        </w:tc>
      </w:tr>
      <w:tr w:rsidR="00375355" w:rsidRPr="0056339F" w:rsidTr="007C4CC2">
        <w:trPr>
          <w:trHeight w:val="299"/>
        </w:trPr>
        <w:tc>
          <w:tcPr>
            <w:tcW w:w="10377" w:type="dxa"/>
            <w:gridSpan w:val="4"/>
            <w:shd w:val="clear" w:color="auto" w:fill="auto"/>
            <w:vAlign w:val="center"/>
            <w:hideMark/>
          </w:tcPr>
          <w:p w:rsidR="00375355" w:rsidRPr="0056339F" w:rsidRDefault="00375355" w:rsidP="00375355">
            <w:pPr>
              <w:jc w:val="both"/>
              <w:rPr>
                <w:i/>
              </w:rPr>
            </w:pPr>
            <w:r w:rsidRPr="0056339F">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75355" w:rsidRPr="0056339F" w:rsidRDefault="00375355" w:rsidP="00375355">
            <w:pPr>
              <w:jc w:val="both"/>
              <w:rPr>
                <w:i/>
              </w:rPr>
            </w:pPr>
            <w:r w:rsidRPr="0056339F">
              <w:rPr>
                <w:i/>
              </w:rPr>
              <w:t>Например,</w:t>
            </w:r>
          </w:p>
          <w:p w:rsidR="00375355" w:rsidRPr="0056339F" w:rsidRDefault="00375355" w:rsidP="00375355">
            <w:pPr>
              <w:jc w:val="both"/>
            </w:pPr>
            <w:r w:rsidRPr="0056339F">
              <w:rPr>
                <w:i/>
              </w:rPr>
              <w:t>«длина товара: составляет ___ см».</w:t>
            </w:r>
          </w:p>
        </w:tc>
      </w:tr>
      <w:tr w:rsidR="00375355" w:rsidRPr="0056339F" w:rsidTr="007C4CC2">
        <w:trPr>
          <w:trHeight w:val="299"/>
        </w:trPr>
        <w:tc>
          <w:tcPr>
            <w:tcW w:w="10377" w:type="dxa"/>
            <w:gridSpan w:val="4"/>
            <w:shd w:val="clear" w:color="auto" w:fill="auto"/>
            <w:vAlign w:val="center"/>
            <w:hideMark/>
          </w:tcPr>
          <w:p w:rsidR="00375355" w:rsidRPr="0056339F" w:rsidRDefault="00375355" w:rsidP="00375355">
            <w:pPr>
              <w:rPr>
                <w:b/>
                <w:bCs/>
              </w:rPr>
            </w:pPr>
            <w:r w:rsidRPr="0056339F">
              <w:rPr>
                <w:b/>
                <w:bCs/>
              </w:rPr>
              <w:t>Гарантийные обязательства.</w:t>
            </w:r>
          </w:p>
        </w:tc>
      </w:tr>
      <w:tr w:rsidR="00375355" w:rsidRPr="0056339F" w:rsidTr="007C4CC2">
        <w:trPr>
          <w:trHeight w:val="299"/>
        </w:trPr>
        <w:tc>
          <w:tcPr>
            <w:tcW w:w="10377" w:type="dxa"/>
            <w:gridSpan w:val="4"/>
            <w:shd w:val="clear" w:color="auto" w:fill="auto"/>
            <w:vAlign w:val="center"/>
            <w:hideMark/>
          </w:tcPr>
          <w:p w:rsidR="00375355" w:rsidRPr="0056339F" w:rsidRDefault="00375355" w:rsidP="00375355">
            <w:pPr>
              <w:rPr>
                <w:i/>
              </w:rPr>
            </w:pPr>
            <w:r w:rsidRPr="0056339F">
              <w:rPr>
                <w:i/>
              </w:rPr>
              <w:t>Изготовитель должен гарантировать качество товара в соответствии с требованиями настоящего Технического задания.</w:t>
            </w:r>
          </w:p>
        </w:tc>
      </w:tr>
      <w:tr w:rsidR="00375355" w:rsidRPr="0056339F" w:rsidTr="007C4CC2">
        <w:trPr>
          <w:trHeight w:val="299"/>
        </w:trPr>
        <w:tc>
          <w:tcPr>
            <w:tcW w:w="10377" w:type="dxa"/>
            <w:gridSpan w:val="4"/>
            <w:shd w:val="clear" w:color="auto" w:fill="auto"/>
            <w:vAlign w:val="center"/>
            <w:hideMark/>
          </w:tcPr>
          <w:p w:rsidR="00375355" w:rsidRPr="0056339F" w:rsidRDefault="00375355" w:rsidP="00375355">
            <w:r w:rsidRPr="0056339F">
              <w:rPr>
                <w:i/>
              </w:rPr>
              <w:t>Гарантийные обязательства оформляются отдельным пунктом в договоре</w:t>
            </w:r>
            <w:r w:rsidRPr="0056339F">
              <w:t>.</w:t>
            </w:r>
          </w:p>
        </w:tc>
      </w:tr>
      <w:tr w:rsidR="00375355" w:rsidRPr="0056339F" w:rsidTr="007C4CC2">
        <w:trPr>
          <w:trHeight w:val="299"/>
        </w:trPr>
        <w:tc>
          <w:tcPr>
            <w:tcW w:w="10377" w:type="dxa"/>
            <w:gridSpan w:val="4"/>
            <w:shd w:val="clear" w:color="auto" w:fill="auto"/>
            <w:vAlign w:val="center"/>
          </w:tcPr>
          <w:p w:rsidR="00375355" w:rsidRPr="0056339F" w:rsidRDefault="00375355" w:rsidP="00375355">
            <w:pPr>
              <w:rPr>
                <w:b/>
                <w:bCs/>
              </w:rPr>
            </w:pPr>
            <w:r w:rsidRPr="0056339F">
              <w:rPr>
                <w:b/>
                <w:bCs/>
              </w:rPr>
              <w:t>Место, условия и порядок поставки товаров</w:t>
            </w:r>
          </w:p>
        </w:tc>
      </w:tr>
      <w:tr w:rsidR="00375355" w:rsidRPr="0056339F" w:rsidTr="007C4CC2">
        <w:trPr>
          <w:trHeight w:val="299"/>
        </w:trPr>
        <w:tc>
          <w:tcPr>
            <w:tcW w:w="3712" w:type="dxa"/>
            <w:gridSpan w:val="2"/>
            <w:shd w:val="clear" w:color="auto" w:fill="auto"/>
            <w:vAlign w:val="center"/>
          </w:tcPr>
          <w:p w:rsidR="00375355" w:rsidRPr="0056339F" w:rsidRDefault="00375355" w:rsidP="00375355">
            <w:pPr>
              <w:rPr>
                <w:b/>
                <w:bCs/>
              </w:rPr>
            </w:pPr>
            <w:r w:rsidRPr="0056339F">
              <w:rPr>
                <w:bCs/>
              </w:rPr>
              <w:t>Место поставки товаров</w:t>
            </w:r>
          </w:p>
        </w:tc>
        <w:tc>
          <w:tcPr>
            <w:tcW w:w="6665" w:type="dxa"/>
            <w:gridSpan w:val="2"/>
          </w:tcPr>
          <w:p w:rsidR="00375355" w:rsidRPr="0056339F" w:rsidRDefault="00375355" w:rsidP="00375355">
            <w:pPr>
              <w:jc w:val="both"/>
              <w:rPr>
                <w:bCs/>
                <w:i/>
              </w:rPr>
            </w:pPr>
            <w:r w:rsidRPr="0056339F">
              <w:rPr>
                <w:bCs/>
                <w:i/>
              </w:rPr>
              <w:t>Участник должен указать место поставки товара в соответствии с требованиями технического задания.</w:t>
            </w:r>
          </w:p>
          <w:p w:rsidR="00375355" w:rsidRPr="0056339F" w:rsidRDefault="00375355" w:rsidP="00375355">
            <w:pPr>
              <w:jc w:val="both"/>
              <w:rPr>
                <w:i/>
              </w:rPr>
            </w:pPr>
            <w:r w:rsidRPr="0056339F">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375355" w:rsidRPr="0056339F" w:rsidTr="007C4CC2">
        <w:trPr>
          <w:trHeight w:val="299"/>
        </w:trPr>
        <w:tc>
          <w:tcPr>
            <w:tcW w:w="3712" w:type="dxa"/>
            <w:gridSpan w:val="2"/>
            <w:shd w:val="clear" w:color="auto" w:fill="auto"/>
            <w:vAlign w:val="center"/>
          </w:tcPr>
          <w:p w:rsidR="00375355" w:rsidRPr="0056339F" w:rsidRDefault="00375355" w:rsidP="00375355">
            <w:pPr>
              <w:rPr>
                <w:bCs/>
              </w:rPr>
            </w:pPr>
            <w:r w:rsidRPr="0056339F">
              <w:rPr>
                <w:bCs/>
              </w:rPr>
              <w:t>Условия поставки товаров</w:t>
            </w:r>
          </w:p>
        </w:tc>
        <w:tc>
          <w:tcPr>
            <w:tcW w:w="6665" w:type="dxa"/>
            <w:gridSpan w:val="2"/>
          </w:tcPr>
          <w:p w:rsidR="00375355" w:rsidRPr="0056339F" w:rsidRDefault="00375355" w:rsidP="00375355">
            <w:pPr>
              <w:jc w:val="both"/>
              <w:rPr>
                <w:bCs/>
                <w:i/>
              </w:rPr>
            </w:pPr>
            <w:r w:rsidRPr="0056339F">
              <w:rPr>
                <w:bCs/>
                <w:i/>
              </w:rPr>
              <w:t>Участник должен указать условия поставки товара в соответствии с требованиями технического задания.</w:t>
            </w:r>
          </w:p>
          <w:p w:rsidR="00375355" w:rsidRPr="0056339F" w:rsidRDefault="00375355" w:rsidP="00375355">
            <w:pPr>
              <w:jc w:val="both"/>
              <w:rPr>
                <w:i/>
              </w:rPr>
            </w:pPr>
            <w:r w:rsidRPr="0056339F">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75355" w:rsidRPr="0056339F" w:rsidTr="007C4CC2">
        <w:trPr>
          <w:trHeight w:val="299"/>
        </w:trPr>
        <w:tc>
          <w:tcPr>
            <w:tcW w:w="3712" w:type="dxa"/>
            <w:gridSpan w:val="2"/>
            <w:shd w:val="clear" w:color="auto" w:fill="auto"/>
            <w:vAlign w:val="center"/>
          </w:tcPr>
          <w:p w:rsidR="00375355" w:rsidRPr="0056339F" w:rsidRDefault="00375355" w:rsidP="00375355">
            <w:pPr>
              <w:rPr>
                <w:bCs/>
              </w:rPr>
            </w:pPr>
            <w:r w:rsidRPr="0056339F">
              <w:rPr>
                <w:bCs/>
              </w:rPr>
              <w:t>Сроки поставки товаров</w:t>
            </w:r>
          </w:p>
        </w:tc>
        <w:tc>
          <w:tcPr>
            <w:tcW w:w="6665" w:type="dxa"/>
            <w:gridSpan w:val="2"/>
          </w:tcPr>
          <w:p w:rsidR="00375355" w:rsidRPr="0056339F" w:rsidRDefault="00375355" w:rsidP="00375355">
            <w:pPr>
              <w:jc w:val="both"/>
              <w:rPr>
                <w:bCs/>
                <w:i/>
              </w:rPr>
            </w:pPr>
            <w:r w:rsidRPr="0056339F">
              <w:rPr>
                <w:bCs/>
                <w:i/>
              </w:rPr>
              <w:t>Участник должен указать сроки поставки товара в соответствии с требованиями технического задания в формате: ДД.ММ.ГГГГ.</w:t>
            </w:r>
          </w:p>
          <w:p w:rsidR="00375355" w:rsidRPr="0056339F" w:rsidRDefault="00375355" w:rsidP="00375355">
            <w:pPr>
              <w:jc w:val="both"/>
              <w:rPr>
                <w:bCs/>
                <w:i/>
              </w:rPr>
            </w:pPr>
            <w:r w:rsidRPr="0056339F">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75355" w:rsidRPr="0056339F" w:rsidRDefault="00375355" w:rsidP="00375355">
            <w:pPr>
              <w:jc w:val="both"/>
              <w:rPr>
                <w:i/>
              </w:rPr>
            </w:pPr>
            <w:r w:rsidRPr="0056339F">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375355" w:rsidRPr="0056339F" w:rsidTr="007C4CC2">
        <w:trPr>
          <w:trHeight w:val="299"/>
        </w:trPr>
        <w:tc>
          <w:tcPr>
            <w:tcW w:w="10377" w:type="dxa"/>
            <w:gridSpan w:val="4"/>
            <w:shd w:val="clear" w:color="auto" w:fill="auto"/>
            <w:vAlign w:val="center"/>
          </w:tcPr>
          <w:p w:rsidR="00375355" w:rsidRPr="0056339F" w:rsidRDefault="00375355" w:rsidP="00375355">
            <w:pPr>
              <w:rPr>
                <w:b/>
                <w:bCs/>
              </w:rPr>
            </w:pPr>
            <w:r w:rsidRPr="0056339F">
              <w:rPr>
                <w:b/>
                <w:bCs/>
              </w:rPr>
              <w:t xml:space="preserve"> Форма, сроки и порядок оплаты</w:t>
            </w:r>
          </w:p>
        </w:tc>
      </w:tr>
      <w:tr w:rsidR="00375355" w:rsidRPr="0056339F" w:rsidTr="007C4CC2">
        <w:trPr>
          <w:trHeight w:val="485"/>
        </w:trPr>
        <w:tc>
          <w:tcPr>
            <w:tcW w:w="3712" w:type="dxa"/>
            <w:gridSpan w:val="2"/>
            <w:shd w:val="clear" w:color="auto" w:fill="auto"/>
            <w:vAlign w:val="center"/>
          </w:tcPr>
          <w:p w:rsidR="00375355" w:rsidRPr="0056339F" w:rsidRDefault="00375355" w:rsidP="00375355">
            <w:pPr>
              <w:rPr>
                <w:bCs/>
              </w:rPr>
            </w:pPr>
            <w:r w:rsidRPr="0056339F">
              <w:rPr>
                <w:bCs/>
              </w:rPr>
              <w:t>Форма оплаты</w:t>
            </w:r>
          </w:p>
        </w:tc>
        <w:tc>
          <w:tcPr>
            <w:tcW w:w="6665" w:type="dxa"/>
            <w:gridSpan w:val="2"/>
            <w:shd w:val="clear" w:color="auto" w:fill="auto"/>
            <w:vAlign w:val="center"/>
          </w:tcPr>
          <w:p w:rsidR="00375355" w:rsidRPr="0056339F" w:rsidRDefault="00375355" w:rsidP="00375355">
            <w:pPr>
              <w:rPr>
                <w:bCs/>
                <w:i/>
              </w:rPr>
            </w:pPr>
            <w:r w:rsidRPr="0056339F">
              <w:rPr>
                <w:bCs/>
                <w:i/>
              </w:rPr>
              <w:t>Участник должен указать форму оплаты по договору в соответствии с требованиями технического задания.</w:t>
            </w:r>
          </w:p>
          <w:p w:rsidR="00375355" w:rsidRPr="0056339F" w:rsidRDefault="00375355" w:rsidP="00375355">
            <w:pPr>
              <w:rPr>
                <w:bCs/>
                <w:i/>
              </w:rPr>
            </w:pPr>
          </w:p>
        </w:tc>
      </w:tr>
      <w:tr w:rsidR="00375355" w:rsidRPr="0056339F" w:rsidTr="007C4CC2">
        <w:trPr>
          <w:trHeight w:val="299"/>
        </w:trPr>
        <w:tc>
          <w:tcPr>
            <w:tcW w:w="3712" w:type="dxa"/>
            <w:gridSpan w:val="2"/>
            <w:shd w:val="clear" w:color="auto" w:fill="auto"/>
            <w:vAlign w:val="center"/>
          </w:tcPr>
          <w:p w:rsidR="00375355" w:rsidRPr="0056339F" w:rsidRDefault="00375355" w:rsidP="00375355">
            <w:pPr>
              <w:rPr>
                <w:bCs/>
              </w:rPr>
            </w:pPr>
            <w:r w:rsidRPr="0056339F">
              <w:rPr>
                <w:bCs/>
              </w:rPr>
              <w:t>Авансирование</w:t>
            </w:r>
          </w:p>
        </w:tc>
        <w:tc>
          <w:tcPr>
            <w:tcW w:w="6665" w:type="dxa"/>
            <w:gridSpan w:val="2"/>
            <w:shd w:val="clear" w:color="auto" w:fill="auto"/>
            <w:vAlign w:val="center"/>
          </w:tcPr>
          <w:p w:rsidR="00375355" w:rsidRPr="0056339F" w:rsidRDefault="00375355" w:rsidP="00375355">
            <w:pPr>
              <w:rPr>
                <w:bCs/>
                <w:i/>
              </w:rPr>
            </w:pPr>
            <w:r w:rsidRPr="0056339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375355" w:rsidRPr="0056339F" w:rsidRDefault="00375355" w:rsidP="00375355">
            <w:pPr>
              <w:rPr>
                <w:bCs/>
                <w:i/>
              </w:rPr>
            </w:pPr>
            <w:r w:rsidRPr="0056339F">
              <w:rPr>
                <w:bCs/>
                <w:i/>
              </w:rPr>
              <w:t xml:space="preserve">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w:t>
            </w:r>
            <w:r w:rsidRPr="0056339F">
              <w:rPr>
                <w:bCs/>
                <w:i/>
              </w:rPr>
              <w:lastRenderedPageBreak/>
              <w:t>конкретное значение) от цены договора (стоимости этапа договора)».</w:t>
            </w:r>
          </w:p>
          <w:p w:rsidR="00375355" w:rsidRPr="0056339F" w:rsidRDefault="00375355" w:rsidP="00375355">
            <w:pPr>
              <w:rPr>
                <w:bCs/>
                <w:i/>
              </w:rPr>
            </w:pPr>
            <w:r w:rsidRPr="0056339F">
              <w:rPr>
                <w:bCs/>
                <w:i/>
              </w:rPr>
              <w:t>Участник должен указать конкретные сроки и порядок оплаты по договору в соответствии с требованиями технического задания.</w:t>
            </w:r>
          </w:p>
          <w:p w:rsidR="00375355" w:rsidRPr="0056339F" w:rsidRDefault="00375355" w:rsidP="00375355">
            <w:pPr>
              <w:rPr>
                <w:bCs/>
                <w:i/>
              </w:rPr>
            </w:pPr>
          </w:p>
        </w:tc>
      </w:tr>
      <w:tr w:rsidR="00375355" w:rsidRPr="0056339F" w:rsidTr="007C4CC2">
        <w:trPr>
          <w:trHeight w:val="451"/>
        </w:trPr>
        <w:tc>
          <w:tcPr>
            <w:tcW w:w="3712" w:type="dxa"/>
            <w:gridSpan w:val="2"/>
            <w:shd w:val="clear" w:color="auto" w:fill="auto"/>
            <w:vAlign w:val="center"/>
          </w:tcPr>
          <w:p w:rsidR="00375355" w:rsidRPr="0056339F" w:rsidRDefault="00375355" w:rsidP="00375355">
            <w:pPr>
              <w:rPr>
                <w:bCs/>
              </w:rPr>
            </w:pPr>
            <w:r w:rsidRPr="0056339F">
              <w:rPr>
                <w:bCs/>
              </w:rPr>
              <w:lastRenderedPageBreak/>
              <w:t>Срок и порядок оплаты</w:t>
            </w:r>
          </w:p>
        </w:tc>
        <w:tc>
          <w:tcPr>
            <w:tcW w:w="6665" w:type="dxa"/>
            <w:gridSpan w:val="2"/>
            <w:shd w:val="clear" w:color="auto" w:fill="auto"/>
            <w:vAlign w:val="center"/>
          </w:tcPr>
          <w:p w:rsidR="00375355" w:rsidRPr="0056339F" w:rsidRDefault="00375355" w:rsidP="00375355">
            <w:pPr>
              <w:rPr>
                <w:bCs/>
                <w:i/>
              </w:rPr>
            </w:pPr>
            <w:r w:rsidRPr="0056339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375355" w:rsidRPr="0056339F" w:rsidTr="007C4CC2">
        <w:trPr>
          <w:trHeight w:val="299"/>
        </w:trPr>
        <w:tc>
          <w:tcPr>
            <w:tcW w:w="10377" w:type="dxa"/>
            <w:gridSpan w:val="4"/>
            <w:shd w:val="clear" w:color="auto" w:fill="auto"/>
            <w:vAlign w:val="center"/>
          </w:tcPr>
          <w:p w:rsidR="00375355" w:rsidRPr="0056339F" w:rsidRDefault="00375355" w:rsidP="00375355">
            <w:pPr>
              <w:rPr>
                <w:b/>
                <w:bCs/>
              </w:rPr>
            </w:pPr>
            <w:r w:rsidRPr="0056339F">
              <w:rPr>
                <w:b/>
                <w:bCs/>
              </w:rPr>
              <w:t>Документы, предоставляемые в подтверждение соответствия предлагаемых участником товаров</w:t>
            </w:r>
          </w:p>
        </w:tc>
      </w:tr>
      <w:tr w:rsidR="00375355" w:rsidRPr="0056339F" w:rsidTr="007C4CC2">
        <w:trPr>
          <w:trHeight w:val="299"/>
        </w:trPr>
        <w:tc>
          <w:tcPr>
            <w:tcW w:w="10377" w:type="dxa"/>
            <w:gridSpan w:val="4"/>
            <w:shd w:val="clear" w:color="auto" w:fill="auto"/>
            <w:vAlign w:val="center"/>
          </w:tcPr>
          <w:p w:rsidR="00375355" w:rsidRPr="0056339F" w:rsidRDefault="00375355" w:rsidP="00375355">
            <w:pPr>
              <w:rPr>
                <w:bCs/>
                <w:i/>
              </w:rPr>
            </w:pPr>
            <w:r w:rsidRPr="0056339F">
              <w:rPr>
                <w:bCs/>
                <w:i/>
              </w:rPr>
              <w:t>Участник должен указать какой сертификат предоставляет</w:t>
            </w:r>
          </w:p>
        </w:tc>
      </w:tr>
      <w:tr w:rsidR="00375355" w:rsidRPr="0056339F" w:rsidTr="007C4CC2">
        <w:trPr>
          <w:trHeight w:val="299"/>
        </w:trPr>
        <w:tc>
          <w:tcPr>
            <w:tcW w:w="10377" w:type="dxa"/>
            <w:gridSpan w:val="4"/>
            <w:shd w:val="clear" w:color="auto" w:fill="auto"/>
            <w:vAlign w:val="center"/>
          </w:tcPr>
          <w:p w:rsidR="00375355" w:rsidRPr="0056339F" w:rsidRDefault="00375355" w:rsidP="00375355">
            <w:pPr>
              <w:rPr>
                <w:b/>
                <w:bCs/>
              </w:rPr>
            </w:pPr>
            <w:r w:rsidRPr="0056339F">
              <w:rPr>
                <w:b/>
                <w:bCs/>
              </w:rPr>
              <w:t xml:space="preserve"> Расчет стоимости товара</w:t>
            </w:r>
          </w:p>
        </w:tc>
      </w:tr>
    </w:tbl>
    <w:p w:rsidR="00DD6E5B" w:rsidRPr="0056339F" w:rsidRDefault="00DD6E5B" w:rsidP="001B04A6">
      <w:pPr>
        <w:jc w:val="both"/>
      </w:pPr>
    </w:p>
    <w:p w:rsidR="00DD6E5B" w:rsidRPr="0056339F" w:rsidRDefault="00DD6E5B" w:rsidP="004B0F5B">
      <w:pPr>
        <w:ind w:left="708" w:firstLine="12"/>
        <w:jc w:val="both"/>
      </w:pPr>
      <w:r w:rsidRPr="0056339F">
        <w:t>Имеющий полномочия подписать техническое предложение участника от имени ________________________________________________________</w:t>
      </w:r>
    </w:p>
    <w:p w:rsidR="00DD6E5B" w:rsidRPr="0056339F" w:rsidRDefault="00DD6E5B" w:rsidP="00DD6E5B">
      <w:pPr>
        <w:ind w:firstLine="709"/>
        <w:jc w:val="both"/>
        <w:rPr>
          <w:rFonts w:eastAsia="MS Mincho"/>
        </w:rPr>
      </w:pPr>
      <w:r w:rsidRPr="0056339F">
        <w:rPr>
          <w:rFonts w:eastAsia="MS Mincho"/>
        </w:rPr>
        <w:t>(Полное наименование участника)</w:t>
      </w:r>
    </w:p>
    <w:p w:rsidR="00DD6E5B" w:rsidRPr="0056339F" w:rsidRDefault="00DD6E5B" w:rsidP="00DD6E5B">
      <w:pPr>
        <w:ind w:firstLine="709"/>
        <w:jc w:val="both"/>
        <w:rPr>
          <w:rFonts w:eastAsia="MS Mincho"/>
        </w:rPr>
      </w:pPr>
    </w:p>
    <w:p w:rsidR="00DD6E5B" w:rsidRPr="0056339F" w:rsidRDefault="00DD6E5B" w:rsidP="004B0F5B">
      <w:pPr>
        <w:ind w:firstLine="708"/>
        <w:jc w:val="both"/>
        <w:rPr>
          <w:rFonts w:eastAsia="MS Mincho"/>
        </w:rPr>
      </w:pPr>
      <w:r w:rsidRPr="0056339F">
        <w:rPr>
          <w:rFonts w:eastAsia="MS Mincho"/>
        </w:rPr>
        <w:t>_______________________________________________________</w:t>
      </w:r>
    </w:p>
    <w:p w:rsidR="00DD6E5B" w:rsidRPr="0056339F" w:rsidRDefault="00DD6E5B" w:rsidP="00DD6E5B">
      <w:pPr>
        <w:ind w:firstLine="709"/>
        <w:jc w:val="both"/>
        <w:rPr>
          <w:rFonts w:eastAsia="MS Mincho"/>
        </w:rPr>
      </w:pPr>
      <w:r w:rsidRPr="0056339F">
        <w:rPr>
          <w:rFonts w:eastAsia="MS Mincho"/>
        </w:rPr>
        <w:t xml:space="preserve">(Должность, подпись, ФИО)                                                </w:t>
      </w:r>
    </w:p>
    <w:p w:rsidR="00DD6E5B" w:rsidRPr="0056339F" w:rsidRDefault="004B0F5B" w:rsidP="004B0F5B">
      <w:pPr>
        <w:ind w:right="6871" w:firstLine="709"/>
        <w:jc w:val="both"/>
        <w:rPr>
          <w:rFonts w:eastAsia="MS Mincho"/>
        </w:rPr>
        <w:sectPr w:rsidR="00DD6E5B" w:rsidRPr="0056339F" w:rsidSect="008F6187">
          <w:pgSz w:w="11906" w:h="16838" w:code="9"/>
          <w:pgMar w:top="1134" w:right="924" w:bottom="992" w:left="1134" w:header="794" w:footer="794" w:gutter="0"/>
          <w:cols w:space="708"/>
          <w:titlePg/>
          <w:docGrid w:linePitch="360"/>
        </w:sectPr>
      </w:pPr>
      <w:r w:rsidRPr="0056339F">
        <w:rPr>
          <w:rFonts w:eastAsia="MS Mincho"/>
        </w:rPr>
        <w:t xml:space="preserve">Печать (при </w:t>
      </w:r>
      <w:r w:rsidR="00C52C28" w:rsidRPr="0056339F">
        <w:rPr>
          <w:rFonts w:eastAsia="MS Mincho"/>
        </w:rPr>
        <w:t>наличии)</w:t>
      </w:r>
    </w:p>
    <w:p w:rsidR="007F44B3" w:rsidRPr="0056339F" w:rsidRDefault="00196479" w:rsidP="0051059C">
      <w:pPr>
        <w:pStyle w:val="1"/>
        <w:jc w:val="right"/>
        <w:rPr>
          <w:rFonts w:ascii="Times New Roman" w:hAnsi="Times New Roman" w:cs="Times New Roman"/>
          <w:sz w:val="24"/>
          <w:szCs w:val="24"/>
        </w:rPr>
      </w:pPr>
      <w:bookmarkStart w:id="41" w:name="_Toc123224823"/>
      <w:r w:rsidRPr="0056339F">
        <w:rPr>
          <w:rFonts w:ascii="Times New Roman" w:hAnsi="Times New Roman" w:cs="Times New Roman"/>
          <w:sz w:val="24"/>
          <w:szCs w:val="24"/>
        </w:rPr>
        <w:lastRenderedPageBreak/>
        <w:t>Приложение № 3 к конкурсной документации</w:t>
      </w:r>
      <w:bookmarkEnd w:id="41"/>
      <w:r w:rsidR="007F44B3" w:rsidRPr="0056339F">
        <w:rPr>
          <w:sz w:val="28"/>
          <w:szCs w:val="28"/>
        </w:rPr>
        <w:tab/>
      </w:r>
    </w:p>
    <w:p w:rsidR="00F7419B" w:rsidRPr="0056339F" w:rsidRDefault="0051059C" w:rsidP="0051059C">
      <w:pPr>
        <w:spacing w:line="276" w:lineRule="auto"/>
        <w:jc w:val="center"/>
        <w:rPr>
          <w:b/>
        </w:rPr>
      </w:pPr>
      <w:r w:rsidRPr="0056339F">
        <w:rPr>
          <w:b/>
        </w:rPr>
        <w:t xml:space="preserve"> Форма заявки участника</w:t>
      </w:r>
    </w:p>
    <w:p w:rsidR="007F44B3" w:rsidRPr="0056339F" w:rsidRDefault="007F44B3" w:rsidP="007C5564">
      <w:pPr>
        <w:jc w:val="center"/>
      </w:pPr>
      <w:r w:rsidRPr="0056339F">
        <w:t>На бланке участника</w:t>
      </w:r>
    </w:p>
    <w:p w:rsidR="007F44B3" w:rsidRPr="0056339F" w:rsidRDefault="007F44B3" w:rsidP="007C5564">
      <w:pPr>
        <w:jc w:val="center"/>
        <w:rPr>
          <w:b/>
          <w:i/>
        </w:rPr>
      </w:pPr>
      <w:bookmarkStart w:id="42" w:name="_Toc48593638"/>
      <w:bookmarkStart w:id="43" w:name="_Toc48741182"/>
      <w:bookmarkStart w:id="44" w:name="_Toc51079436"/>
      <w:bookmarkStart w:id="45" w:name="_Toc54791836"/>
      <w:bookmarkStart w:id="46" w:name="_Toc57736865"/>
      <w:r w:rsidRPr="0056339F">
        <w:t>ЗАЯВКА ______________ (наименование участника) НА УЧАСТИЕ</w:t>
      </w:r>
      <w:r w:rsidRPr="0056339F">
        <w:br/>
        <w:t xml:space="preserve">В ОТКРЫТОМ КОНКУРСЕ </w:t>
      </w:r>
      <w:bookmarkEnd w:id="42"/>
      <w:bookmarkEnd w:id="43"/>
      <w:bookmarkEnd w:id="44"/>
      <w:bookmarkEnd w:id="45"/>
      <w:bookmarkEnd w:id="46"/>
      <w:r w:rsidR="00436541" w:rsidRPr="0056339F">
        <w:t xml:space="preserve">      -------------------------------</w:t>
      </w:r>
    </w:p>
    <w:tbl>
      <w:tblPr>
        <w:tblW w:w="12003" w:type="dxa"/>
        <w:tblLook w:val="0000" w:firstRow="0" w:lastRow="0" w:firstColumn="0" w:lastColumn="0" w:noHBand="0" w:noVBand="0"/>
      </w:tblPr>
      <w:tblGrid>
        <w:gridCol w:w="7054"/>
        <w:gridCol w:w="4949"/>
      </w:tblGrid>
      <w:tr w:rsidR="007F44B3" w:rsidRPr="0056339F" w:rsidTr="001664AF">
        <w:tc>
          <w:tcPr>
            <w:tcW w:w="7054" w:type="dxa"/>
          </w:tcPr>
          <w:p w:rsidR="007F44B3" w:rsidRPr="0056339F" w:rsidRDefault="007F44B3" w:rsidP="001664AF">
            <w:pPr>
              <w:pStyle w:val="af"/>
              <w:spacing w:line="276" w:lineRule="auto"/>
              <w:ind w:left="0"/>
              <w:jc w:val="both"/>
              <w:rPr>
                <w:b/>
              </w:rPr>
            </w:pPr>
          </w:p>
        </w:tc>
        <w:tc>
          <w:tcPr>
            <w:tcW w:w="4949" w:type="dxa"/>
          </w:tcPr>
          <w:p w:rsidR="007F44B3" w:rsidRPr="0056339F" w:rsidRDefault="007F44B3" w:rsidP="001664AF">
            <w:pPr>
              <w:pStyle w:val="af"/>
              <w:spacing w:line="276" w:lineRule="auto"/>
              <w:ind w:left="1215"/>
              <w:jc w:val="right"/>
            </w:pPr>
          </w:p>
        </w:tc>
      </w:tr>
    </w:tbl>
    <w:p w:rsidR="007F44B3" w:rsidRPr="0056339F" w:rsidRDefault="007F44B3" w:rsidP="007F44B3">
      <w:pPr>
        <w:pStyle w:val="110"/>
        <w:spacing w:line="276" w:lineRule="auto"/>
        <w:rPr>
          <w:b/>
          <w:sz w:val="24"/>
          <w:szCs w:val="24"/>
        </w:rPr>
      </w:pPr>
      <w:r w:rsidRPr="0056339F">
        <w:rPr>
          <w:sz w:val="24"/>
          <w:szCs w:val="24"/>
        </w:rPr>
        <w:t xml:space="preserve">Будучи уполномоченным представлять и действовать от имени ________________ (далее - участник) </w:t>
      </w:r>
      <w:r w:rsidRPr="0056339F">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56339F">
        <w:rPr>
          <w:sz w:val="24"/>
          <w:szCs w:val="24"/>
        </w:rPr>
        <w:t xml:space="preserve">, а также полностью изучив все извещение о проведении запроса котировок, я, нижеподписавшийся, настоящим подаю заявку на участие в </w:t>
      </w:r>
      <w:r w:rsidRPr="0056339F">
        <w:rPr>
          <w:b/>
          <w:sz w:val="24"/>
          <w:szCs w:val="24"/>
        </w:rPr>
        <w:t>открытом конкурсе</w:t>
      </w:r>
      <w:r w:rsidRPr="0056339F">
        <w:rPr>
          <w:sz w:val="24"/>
          <w:szCs w:val="24"/>
        </w:rPr>
        <w:t xml:space="preserve"> </w:t>
      </w:r>
      <w:r w:rsidRPr="0056339F">
        <w:rPr>
          <w:b/>
          <w:sz w:val="24"/>
          <w:szCs w:val="24"/>
        </w:rPr>
        <w:t>№___ (далее –</w:t>
      </w:r>
      <w:r w:rsidR="002C55D7" w:rsidRPr="0056339F">
        <w:rPr>
          <w:b/>
          <w:sz w:val="24"/>
          <w:szCs w:val="24"/>
        </w:rPr>
        <w:t xml:space="preserve"> открытый конкурс</w:t>
      </w:r>
      <w:r w:rsidRPr="0056339F">
        <w:rPr>
          <w:b/>
          <w:sz w:val="24"/>
          <w:szCs w:val="24"/>
        </w:rPr>
        <w:t xml:space="preserve">) на право заключения договора </w:t>
      </w:r>
      <w:r w:rsidRPr="0056339F">
        <w:rPr>
          <w:b/>
          <w:i/>
          <w:sz w:val="24"/>
          <w:szCs w:val="24"/>
          <w:u w:val="single"/>
        </w:rPr>
        <w:t>указать предмет договора</w:t>
      </w:r>
      <w:r w:rsidRPr="0056339F">
        <w:rPr>
          <w:b/>
          <w:sz w:val="24"/>
          <w:szCs w:val="24"/>
        </w:rPr>
        <w:t>.</w:t>
      </w:r>
    </w:p>
    <w:p w:rsidR="007F44B3" w:rsidRPr="0056339F" w:rsidRDefault="007F44B3" w:rsidP="007F44B3">
      <w:pPr>
        <w:pStyle w:val="110"/>
        <w:spacing w:line="276" w:lineRule="auto"/>
        <w:rPr>
          <w:sz w:val="24"/>
          <w:szCs w:val="24"/>
        </w:rPr>
      </w:pPr>
      <w:r w:rsidRPr="0056339F">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F44B3" w:rsidRPr="0056339F" w:rsidRDefault="007F44B3" w:rsidP="007F44B3">
      <w:pPr>
        <w:pStyle w:val="110"/>
        <w:spacing w:line="276" w:lineRule="auto"/>
        <w:ind w:firstLine="708"/>
        <w:rPr>
          <w:sz w:val="24"/>
          <w:szCs w:val="24"/>
        </w:rPr>
      </w:pPr>
      <w:r w:rsidRPr="0056339F">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F44B3" w:rsidRPr="0056339F" w:rsidRDefault="007F44B3" w:rsidP="007F44B3">
      <w:pPr>
        <w:pStyle w:val="110"/>
        <w:spacing w:line="276" w:lineRule="auto"/>
        <w:ind w:firstLine="708"/>
        <w:rPr>
          <w:sz w:val="24"/>
          <w:szCs w:val="24"/>
        </w:rPr>
      </w:pPr>
      <w:r w:rsidRPr="0056339F">
        <w:rPr>
          <w:sz w:val="24"/>
          <w:szCs w:val="24"/>
        </w:rPr>
        <w:t xml:space="preserve">Настоящим подтверждается, что </w:t>
      </w:r>
      <w:r w:rsidRPr="0056339F">
        <w:rPr>
          <w:b/>
          <w:sz w:val="24"/>
          <w:szCs w:val="24"/>
        </w:rPr>
        <w:t>_________ (</w:t>
      </w:r>
      <w:r w:rsidRPr="0056339F">
        <w:rPr>
          <w:b/>
          <w:i/>
          <w:sz w:val="24"/>
          <w:szCs w:val="24"/>
        </w:rPr>
        <w:t>наименование участника)</w:t>
      </w:r>
      <w:r w:rsidRPr="0056339F">
        <w:rPr>
          <w:sz w:val="24"/>
          <w:szCs w:val="24"/>
        </w:rPr>
        <w:t xml:space="preserve"> ознакомилось(ся) с условиями извещения о проведении</w:t>
      </w:r>
      <w:r w:rsidR="00872C3A" w:rsidRPr="0056339F">
        <w:rPr>
          <w:sz w:val="24"/>
          <w:szCs w:val="24"/>
        </w:rPr>
        <w:t xml:space="preserve"> открытого конкурса</w:t>
      </w:r>
      <w:r w:rsidRPr="0056339F">
        <w:rPr>
          <w:sz w:val="24"/>
          <w:szCs w:val="24"/>
        </w:rPr>
        <w:t>, с ними согласно(ен) и возражений не имеет.</w:t>
      </w:r>
    </w:p>
    <w:p w:rsidR="007F44B3" w:rsidRPr="0056339F" w:rsidRDefault="007F44B3" w:rsidP="007F44B3">
      <w:pPr>
        <w:pStyle w:val="110"/>
        <w:spacing w:line="276" w:lineRule="auto"/>
        <w:ind w:firstLine="709"/>
        <w:rPr>
          <w:sz w:val="24"/>
          <w:szCs w:val="24"/>
        </w:rPr>
      </w:pPr>
      <w:r w:rsidRPr="0056339F">
        <w:rPr>
          <w:sz w:val="24"/>
          <w:szCs w:val="24"/>
        </w:rPr>
        <w:t xml:space="preserve">В частности, </w:t>
      </w:r>
      <w:r w:rsidRPr="0056339F">
        <w:rPr>
          <w:b/>
          <w:sz w:val="24"/>
          <w:szCs w:val="24"/>
        </w:rPr>
        <w:t>_______ (</w:t>
      </w:r>
      <w:r w:rsidRPr="0056339F">
        <w:rPr>
          <w:b/>
          <w:i/>
          <w:sz w:val="24"/>
          <w:szCs w:val="24"/>
        </w:rPr>
        <w:t>наименование участника)</w:t>
      </w:r>
      <w:r w:rsidRPr="0056339F">
        <w:rPr>
          <w:b/>
          <w:sz w:val="24"/>
          <w:szCs w:val="24"/>
        </w:rPr>
        <w:t>, подавая настоящую заявку, согласно(ен) с тем, что:</w:t>
      </w:r>
    </w:p>
    <w:p w:rsidR="007F44B3" w:rsidRPr="0056339F" w:rsidRDefault="007F44B3" w:rsidP="007F44B3">
      <w:pPr>
        <w:pStyle w:val="af"/>
        <w:widowControl w:val="0"/>
        <w:tabs>
          <w:tab w:val="left" w:pos="960"/>
          <w:tab w:val="left" w:pos="1080"/>
        </w:tabs>
        <w:spacing w:after="0" w:line="276" w:lineRule="auto"/>
        <w:ind w:left="0" w:firstLine="720"/>
        <w:jc w:val="both"/>
      </w:pPr>
      <w:r w:rsidRPr="0056339F">
        <w:t xml:space="preserve">- результаты рассмотрения заявки зависят от проверки всех данных, представленных </w:t>
      </w:r>
      <w:r w:rsidRPr="0056339F">
        <w:rPr>
          <w:b/>
          <w:i/>
        </w:rPr>
        <w:t>______________ (наименование участника</w:t>
      </w:r>
      <w:r w:rsidRPr="0056339F">
        <w:rPr>
          <w:i/>
        </w:rPr>
        <w:t>)</w:t>
      </w:r>
      <w:r w:rsidRPr="0056339F">
        <w:t>, а также иных сведений, имеющихся в распоряжении заказчика;</w:t>
      </w:r>
    </w:p>
    <w:p w:rsidR="007F44B3" w:rsidRPr="0056339F" w:rsidRDefault="007F44B3" w:rsidP="007F44B3">
      <w:pPr>
        <w:pStyle w:val="af"/>
        <w:tabs>
          <w:tab w:val="left" w:pos="1080"/>
          <w:tab w:val="left" w:pos="7938"/>
        </w:tabs>
        <w:spacing w:after="0" w:line="276" w:lineRule="auto"/>
        <w:ind w:left="0" w:firstLine="720"/>
        <w:jc w:val="both"/>
      </w:pPr>
      <w:r w:rsidRPr="0056339F">
        <w:t xml:space="preserve">- за любую ошибку или упущение в представленной </w:t>
      </w:r>
      <w:r w:rsidRPr="0056339F">
        <w:rPr>
          <w:i/>
        </w:rPr>
        <w:t xml:space="preserve">__________________ (наименование участника) </w:t>
      </w:r>
      <w:r w:rsidRPr="0056339F">
        <w:t xml:space="preserve">заявке ответственность целиком и полностью будет лежать на </w:t>
      </w:r>
      <w:r w:rsidRPr="0056339F">
        <w:rPr>
          <w:i/>
        </w:rPr>
        <w:t>__________________ (наименование участника)</w:t>
      </w:r>
      <w:r w:rsidRPr="0056339F">
        <w:t>;</w:t>
      </w:r>
    </w:p>
    <w:p w:rsidR="007F44B3" w:rsidRPr="0056339F" w:rsidRDefault="007F44B3" w:rsidP="007F44B3">
      <w:pPr>
        <w:pStyle w:val="af"/>
        <w:tabs>
          <w:tab w:val="left" w:pos="1080"/>
          <w:tab w:val="left" w:pos="7938"/>
        </w:tabs>
        <w:spacing w:after="0" w:line="276" w:lineRule="auto"/>
        <w:ind w:left="0" w:firstLine="720"/>
        <w:jc w:val="both"/>
      </w:pPr>
      <w:r w:rsidRPr="0056339F">
        <w:t xml:space="preserve">- заказчик вправе отказаться от проведения </w:t>
      </w:r>
      <w:r w:rsidR="00872C3A" w:rsidRPr="0056339F">
        <w:t xml:space="preserve">открытого конкурса </w:t>
      </w:r>
      <w:r w:rsidRPr="0056339F">
        <w:t>в порядке, предусмотренном извещением о проведении запроса котировок объяснения причин;</w:t>
      </w:r>
    </w:p>
    <w:p w:rsidR="007F44B3" w:rsidRPr="0056339F" w:rsidRDefault="007F44B3" w:rsidP="007F44B3">
      <w:pPr>
        <w:pStyle w:val="af"/>
        <w:tabs>
          <w:tab w:val="left" w:pos="1080"/>
          <w:tab w:val="left" w:pos="7938"/>
        </w:tabs>
        <w:spacing w:after="0" w:line="276" w:lineRule="auto"/>
        <w:ind w:left="0" w:firstLine="720"/>
        <w:jc w:val="both"/>
      </w:pPr>
      <w:r w:rsidRPr="0056339F">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7F44B3" w:rsidRPr="0056339F" w:rsidRDefault="007F44B3" w:rsidP="007F44B3">
      <w:pPr>
        <w:pStyle w:val="af"/>
        <w:tabs>
          <w:tab w:val="left" w:pos="1080"/>
          <w:tab w:val="left" w:pos="7938"/>
        </w:tabs>
        <w:spacing w:after="0" w:line="276" w:lineRule="auto"/>
        <w:ind w:left="0" w:firstLine="720"/>
        <w:jc w:val="both"/>
      </w:pPr>
      <w:r w:rsidRPr="0056339F">
        <w:t>- победителем может быть признан участник, предложивший не самую низкую цену;</w:t>
      </w:r>
    </w:p>
    <w:p w:rsidR="007F44B3" w:rsidRPr="0056339F" w:rsidRDefault="007F44B3" w:rsidP="007F44B3">
      <w:pPr>
        <w:pStyle w:val="af"/>
        <w:tabs>
          <w:tab w:val="left" w:pos="1080"/>
          <w:tab w:val="left" w:pos="7938"/>
        </w:tabs>
        <w:spacing w:after="0" w:line="276" w:lineRule="auto"/>
        <w:ind w:left="0" w:firstLine="720"/>
        <w:jc w:val="both"/>
      </w:pPr>
      <w:r w:rsidRPr="0056339F">
        <w:t xml:space="preserve">- по итогам </w:t>
      </w:r>
      <w:r w:rsidR="00872C3A" w:rsidRPr="0056339F">
        <w:t xml:space="preserve">открытого конкурса </w:t>
      </w:r>
      <w:r w:rsidRPr="0056339F">
        <w:t xml:space="preserve">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7F44B3" w:rsidRPr="0056339F" w:rsidRDefault="007F44B3" w:rsidP="007F44B3">
      <w:pPr>
        <w:spacing w:line="276" w:lineRule="auto"/>
        <w:ind w:firstLine="709"/>
        <w:jc w:val="both"/>
      </w:pPr>
      <w:r w:rsidRPr="0056339F">
        <w:t xml:space="preserve">В случае признания _________ </w:t>
      </w:r>
      <w:r w:rsidRPr="0056339F">
        <w:rPr>
          <w:i/>
        </w:rPr>
        <w:t>(наименование участника)</w:t>
      </w:r>
      <w:r w:rsidRPr="0056339F">
        <w:t xml:space="preserve"> победителем мы обязуемся:</w:t>
      </w:r>
    </w:p>
    <w:p w:rsidR="007F44B3" w:rsidRPr="0056339F" w:rsidRDefault="007F44B3" w:rsidP="00BE04E3">
      <w:pPr>
        <w:numPr>
          <w:ilvl w:val="0"/>
          <w:numId w:val="9"/>
        </w:numPr>
        <w:spacing w:line="276" w:lineRule="auto"/>
        <w:ind w:left="0" w:firstLine="714"/>
        <w:jc w:val="both"/>
      </w:pPr>
      <w:r w:rsidRPr="0056339F">
        <w:lastRenderedPageBreak/>
        <w:t xml:space="preserve">Придерживаться положений нашей заявки в течение </w:t>
      </w:r>
      <w:r w:rsidRPr="0056339F">
        <w:rPr>
          <w:i/>
          <w:u w:val="single"/>
        </w:rPr>
        <w:t>указать срок но не менее 120 календарных</w:t>
      </w:r>
      <w:r w:rsidRPr="0056339F">
        <w:t xml:space="preserve"> дней с даты, установленной как день вскрытия заявок. Заявка будет оставаться для нас обязательной до истечения указанного периода.</w:t>
      </w:r>
    </w:p>
    <w:p w:rsidR="007F44B3" w:rsidRPr="0056339F" w:rsidRDefault="007F44B3" w:rsidP="00BE04E3">
      <w:pPr>
        <w:numPr>
          <w:ilvl w:val="0"/>
          <w:numId w:val="9"/>
        </w:numPr>
        <w:spacing w:line="276" w:lineRule="auto"/>
        <w:ind w:left="0" w:firstLine="714"/>
        <w:jc w:val="both"/>
      </w:pPr>
      <w:r w:rsidRPr="0056339F">
        <w:t>Подписать договор(ы) на условиях настоящей котировочной заявки и на условиях, объявленных в извещении о проведении запроса котировок.</w:t>
      </w:r>
    </w:p>
    <w:p w:rsidR="007F44B3" w:rsidRPr="0056339F" w:rsidRDefault="007F44B3" w:rsidP="00BE04E3">
      <w:pPr>
        <w:numPr>
          <w:ilvl w:val="0"/>
          <w:numId w:val="9"/>
        </w:numPr>
        <w:spacing w:line="276" w:lineRule="auto"/>
        <w:ind w:left="0" w:firstLine="714"/>
        <w:jc w:val="both"/>
      </w:pPr>
      <w:r w:rsidRPr="0056339F">
        <w:t xml:space="preserve">Исполнять обязанности, предусмотренные заключенным договором, строго в соответствии с требованиями такого договора. </w:t>
      </w:r>
    </w:p>
    <w:p w:rsidR="007F44B3" w:rsidRPr="0056339F" w:rsidRDefault="007F44B3" w:rsidP="00BE04E3">
      <w:pPr>
        <w:numPr>
          <w:ilvl w:val="0"/>
          <w:numId w:val="9"/>
        </w:numPr>
        <w:spacing w:line="276" w:lineRule="auto"/>
        <w:ind w:left="0" w:firstLine="714"/>
        <w:jc w:val="both"/>
      </w:pPr>
      <w:r w:rsidRPr="0056339F">
        <w:t>Не вносить в договор изменения, не предусмотренные условиями извещения о проведении запроса котировок.</w:t>
      </w:r>
    </w:p>
    <w:p w:rsidR="007F44B3" w:rsidRPr="0056339F" w:rsidRDefault="007F44B3" w:rsidP="007F44B3">
      <w:pPr>
        <w:pStyle w:val="a6"/>
        <w:spacing w:line="276" w:lineRule="auto"/>
        <w:rPr>
          <w:rFonts w:eastAsia="Times New Roman"/>
          <w:sz w:val="24"/>
        </w:rPr>
      </w:pPr>
      <w:r w:rsidRPr="0056339F">
        <w:rPr>
          <w:rFonts w:eastAsia="Times New Roman"/>
          <w:sz w:val="24"/>
        </w:rPr>
        <w:t>Настоящим подтверждаем, что:</w:t>
      </w:r>
    </w:p>
    <w:p w:rsidR="007F44B3" w:rsidRPr="0056339F" w:rsidRDefault="007F44B3" w:rsidP="007F44B3">
      <w:pPr>
        <w:pStyle w:val="a6"/>
        <w:spacing w:line="276" w:lineRule="auto"/>
        <w:rPr>
          <w:rFonts w:eastAsia="Times New Roman"/>
          <w:sz w:val="24"/>
        </w:rPr>
      </w:pPr>
      <w:r w:rsidRPr="0056339F">
        <w:rPr>
          <w:rFonts w:eastAsia="Times New Roman"/>
          <w:sz w:val="24"/>
        </w:rPr>
        <w:t xml:space="preserve">- товары, результаты работ, услуг, предлагаемые _______ </w:t>
      </w:r>
      <w:r w:rsidRPr="0056339F">
        <w:rPr>
          <w:rFonts w:eastAsia="Times New Roman"/>
          <w:i/>
          <w:sz w:val="24"/>
        </w:rPr>
        <w:t>(наименование участника)</w:t>
      </w:r>
      <w:r w:rsidRPr="0056339F">
        <w:rPr>
          <w:rFonts w:eastAsia="Times New Roman"/>
          <w:sz w:val="24"/>
        </w:rPr>
        <w:t xml:space="preserve">, свободны от любых прав со стороны третьих лиц, ________ </w:t>
      </w:r>
      <w:r w:rsidRPr="0056339F">
        <w:rPr>
          <w:rFonts w:eastAsia="Times New Roman"/>
          <w:i/>
          <w:sz w:val="24"/>
        </w:rPr>
        <w:t>(наименование участника)</w:t>
      </w:r>
      <w:r w:rsidRPr="0056339F">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7F44B3" w:rsidRPr="0056339F" w:rsidRDefault="007F44B3" w:rsidP="007F44B3">
      <w:pPr>
        <w:pStyle w:val="a6"/>
        <w:spacing w:line="276" w:lineRule="auto"/>
        <w:rPr>
          <w:rFonts w:eastAsia="Times New Roman"/>
          <w:sz w:val="24"/>
        </w:rPr>
      </w:pPr>
      <w:r w:rsidRPr="0056339F">
        <w:rPr>
          <w:rFonts w:eastAsia="Times New Roman"/>
          <w:sz w:val="24"/>
        </w:rPr>
        <w:t xml:space="preserve">- поставляемый товар не является контрафактным </w:t>
      </w:r>
      <w:r w:rsidRPr="0056339F">
        <w:rPr>
          <w:sz w:val="24"/>
        </w:rPr>
        <w:t>(применимо если условиями закупки предусмотрена поставка товара)</w:t>
      </w:r>
      <w:r w:rsidRPr="0056339F">
        <w:rPr>
          <w:rFonts w:eastAsia="Times New Roman"/>
          <w:sz w:val="24"/>
        </w:rPr>
        <w:t>;</w:t>
      </w:r>
    </w:p>
    <w:p w:rsidR="007F44B3" w:rsidRPr="0056339F" w:rsidRDefault="007F44B3" w:rsidP="007F44B3">
      <w:pPr>
        <w:pStyle w:val="ConsPlusNormal"/>
        <w:spacing w:line="276" w:lineRule="auto"/>
        <w:ind w:firstLine="709"/>
        <w:jc w:val="both"/>
        <w:rPr>
          <w:sz w:val="24"/>
          <w:szCs w:val="24"/>
        </w:rPr>
      </w:pPr>
      <w:r w:rsidRPr="0056339F">
        <w:rPr>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7F44B3" w:rsidRPr="0056339F" w:rsidRDefault="007F44B3" w:rsidP="007F44B3">
      <w:pPr>
        <w:pStyle w:val="a6"/>
        <w:spacing w:line="276" w:lineRule="auto"/>
        <w:rPr>
          <w:rFonts w:eastAsia="Times New Roman"/>
          <w:sz w:val="24"/>
        </w:rPr>
      </w:pPr>
      <w:r w:rsidRPr="0056339F">
        <w:rPr>
          <w:rFonts w:eastAsia="Times New Roman"/>
          <w:sz w:val="24"/>
        </w:rPr>
        <w:t xml:space="preserve">- </w:t>
      </w:r>
      <w:r w:rsidRPr="0056339F">
        <w:rPr>
          <w:rFonts w:eastAsia="Times New Roman"/>
          <w:i/>
          <w:sz w:val="24"/>
        </w:rPr>
        <w:t xml:space="preserve">________ (наименование участника, лиц, выступающих на стороне участника) </w:t>
      </w:r>
      <w:r w:rsidRPr="0056339F">
        <w:rPr>
          <w:rFonts w:eastAsia="Times New Roman"/>
          <w:sz w:val="24"/>
        </w:rPr>
        <w:t>не находится в процессе ликвидации;</w:t>
      </w:r>
    </w:p>
    <w:p w:rsidR="007F44B3" w:rsidRPr="0056339F" w:rsidRDefault="007F44B3" w:rsidP="007F44B3">
      <w:pPr>
        <w:pStyle w:val="a6"/>
        <w:spacing w:line="276" w:lineRule="auto"/>
        <w:rPr>
          <w:rFonts w:eastAsia="Times New Roman"/>
          <w:sz w:val="24"/>
        </w:rPr>
      </w:pPr>
      <w:r w:rsidRPr="0056339F">
        <w:rPr>
          <w:rFonts w:eastAsia="Times New Roman"/>
          <w:sz w:val="24"/>
        </w:rPr>
        <w:t xml:space="preserve">- в отношении </w:t>
      </w:r>
      <w:r w:rsidRPr="0056339F">
        <w:rPr>
          <w:rFonts w:eastAsia="Times New Roman"/>
          <w:i/>
          <w:sz w:val="24"/>
        </w:rPr>
        <w:t>____ (наименование участника, лиц, выступающих на стороне участника)</w:t>
      </w:r>
      <w:r w:rsidRPr="0056339F">
        <w:rPr>
          <w:rFonts w:eastAsia="Times New Roman"/>
          <w:sz w:val="24"/>
        </w:rPr>
        <w:t xml:space="preserve"> не открыто конкурсное производство;</w:t>
      </w:r>
    </w:p>
    <w:p w:rsidR="007F44B3" w:rsidRPr="0056339F" w:rsidRDefault="007F44B3" w:rsidP="007F44B3">
      <w:pPr>
        <w:pStyle w:val="a6"/>
        <w:spacing w:line="276" w:lineRule="auto"/>
        <w:rPr>
          <w:rFonts w:eastAsia="Times New Roman"/>
          <w:sz w:val="24"/>
        </w:rPr>
      </w:pPr>
      <w:r w:rsidRPr="0056339F">
        <w:rPr>
          <w:rFonts w:eastAsia="Times New Roman"/>
          <w:sz w:val="24"/>
        </w:rPr>
        <w:t xml:space="preserve">- на имущество ________ </w:t>
      </w:r>
      <w:r w:rsidRPr="0056339F">
        <w:rPr>
          <w:rFonts w:eastAsia="Times New Roman"/>
          <w:i/>
          <w:sz w:val="24"/>
        </w:rPr>
        <w:t>(наименование участника, лиц, выступающих на стороне участника)</w:t>
      </w:r>
      <w:r w:rsidRPr="0056339F">
        <w:rPr>
          <w:rFonts w:eastAsia="Times New Roman"/>
          <w:sz w:val="24"/>
        </w:rPr>
        <w:t xml:space="preserve"> не наложен арест, экономическая деятельность не приостановлена;</w:t>
      </w:r>
    </w:p>
    <w:p w:rsidR="007F44B3" w:rsidRPr="0056339F" w:rsidRDefault="007F44B3" w:rsidP="007F44B3">
      <w:pPr>
        <w:pStyle w:val="a6"/>
        <w:spacing w:line="276" w:lineRule="auto"/>
        <w:rPr>
          <w:rFonts w:eastAsia="Times New Roman"/>
          <w:sz w:val="24"/>
        </w:rPr>
      </w:pPr>
      <w:r w:rsidRPr="0056339F">
        <w:rPr>
          <w:rFonts w:eastAsia="Times New Roman"/>
          <w:sz w:val="24"/>
        </w:rPr>
        <w:t xml:space="preserve">- у руководителей, членов коллегиального исполнительного органа и главного бухгалтера _____ </w:t>
      </w:r>
      <w:r w:rsidRPr="0056339F">
        <w:rPr>
          <w:rFonts w:eastAsia="Times New Roman"/>
          <w:i/>
          <w:sz w:val="24"/>
        </w:rPr>
        <w:t>(наименование участника лиц, выступающих на стороне участника)</w:t>
      </w:r>
      <w:r w:rsidRPr="0056339F">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7F44B3" w:rsidRPr="0056339F" w:rsidRDefault="007F44B3" w:rsidP="007F44B3">
      <w:pPr>
        <w:pStyle w:val="a6"/>
        <w:spacing w:line="276" w:lineRule="auto"/>
        <w:rPr>
          <w:rFonts w:eastAsia="Times New Roman"/>
          <w:sz w:val="24"/>
        </w:rPr>
      </w:pPr>
      <w:r w:rsidRPr="0056339F">
        <w:rPr>
          <w:rFonts w:eastAsia="Times New Roman"/>
          <w:sz w:val="24"/>
        </w:rPr>
        <w:t>Настоящим ____________ (</w:t>
      </w:r>
      <w:r w:rsidRPr="0056339F">
        <w:rPr>
          <w:rFonts w:eastAsia="Times New Roman"/>
          <w:i/>
          <w:sz w:val="24"/>
        </w:rPr>
        <w:t>наименование участника</w:t>
      </w:r>
      <w:r w:rsidRPr="0056339F">
        <w:rPr>
          <w:rFonts w:eastAsia="Times New Roman"/>
          <w:sz w:val="24"/>
        </w:rPr>
        <w:t>) подтверждает и гарантирует подлинность всех документов, представленных в составе котировочной заявки.</w:t>
      </w:r>
    </w:p>
    <w:p w:rsidR="007F44B3" w:rsidRPr="0056339F" w:rsidRDefault="007F44B3" w:rsidP="007F44B3">
      <w:pPr>
        <w:pStyle w:val="110"/>
        <w:spacing w:line="276" w:lineRule="auto"/>
        <w:ind w:firstLine="709"/>
        <w:rPr>
          <w:sz w:val="24"/>
          <w:szCs w:val="24"/>
        </w:rPr>
      </w:pPr>
      <w:r w:rsidRPr="0056339F">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7F44B3" w:rsidRPr="0056339F" w:rsidRDefault="007F44B3" w:rsidP="0051059C">
      <w:pPr>
        <w:pStyle w:val="110"/>
        <w:spacing w:line="276" w:lineRule="auto"/>
        <w:ind w:firstLine="709"/>
        <w:rPr>
          <w:sz w:val="24"/>
          <w:szCs w:val="24"/>
        </w:rPr>
      </w:pPr>
      <w:r w:rsidRPr="0056339F">
        <w:rPr>
          <w:sz w:val="24"/>
          <w:szCs w:val="24"/>
        </w:rPr>
        <w:t>В подтверждение этого прила</w:t>
      </w:r>
      <w:r w:rsidR="0051059C" w:rsidRPr="0056339F">
        <w:rPr>
          <w:sz w:val="24"/>
          <w:szCs w:val="24"/>
        </w:rPr>
        <w:t>гаем все необходимые документы.</w:t>
      </w:r>
    </w:p>
    <w:p w:rsidR="007F44B3" w:rsidRPr="0056339F" w:rsidRDefault="007F44B3" w:rsidP="0051059C">
      <w:pPr>
        <w:tabs>
          <w:tab w:val="left" w:pos="9639"/>
        </w:tabs>
      </w:pPr>
      <w:bookmarkStart w:id="47" w:name="_Toc48593639"/>
      <w:r w:rsidRPr="0056339F">
        <w:t>Представитель, имеющий полномочия подписать заявку на участие от имени</w:t>
      </w:r>
      <w:bookmarkEnd w:id="47"/>
    </w:p>
    <w:p w:rsidR="007F44B3" w:rsidRPr="0056339F" w:rsidRDefault="007F44B3" w:rsidP="0051059C">
      <w:pPr>
        <w:tabs>
          <w:tab w:val="left" w:pos="8640"/>
        </w:tabs>
        <w:jc w:val="center"/>
      </w:pPr>
      <w:r w:rsidRPr="0056339F">
        <w:t>__________________________________________________________________</w:t>
      </w:r>
    </w:p>
    <w:p w:rsidR="007F44B3" w:rsidRPr="0056339F" w:rsidRDefault="007F44B3" w:rsidP="0051059C">
      <w:pPr>
        <w:tabs>
          <w:tab w:val="left" w:pos="8640"/>
        </w:tabs>
      </w:pPr>
      <w:r w:rsidRPr="0056339F">
        <w:t>(полное наименование участника)</w:t>
      </w:r>
    </w:p>
    <w:p w:rsidR="007F44B3" w:rsidRPr="0056339F" w:rsidRDefault="007F44B3" w:rsidP="0051059C">
      <w:pPr>
        <w:pStyle w:val="31"/>
        <w:rPr>
          <w:sz w:val="24"/>
          <w:szCs w:val="24"/>
        </w:rPr>
      </w:pPr>
      <w:r w:rsidRPr="0056339F">
        <w:rPr>
          <w:sz w:val="24"/>
          <w:szCs w:val="24"/>
        </w:rPr>
        <w:t>___________________________________________</w:t>
      </w:r>
    </w:p>
    <w:p w:rsidR="007F44B3" w:rsidRPr="0056339F" w:rsidRDefault="007F44B3" w:rsidP="0051059C">
      <w:r w:rsidRPr="0056339F">
        <w:t>(должность, подпись, ФИО)</w:t>
      </w:r>
    </w:p>
    <w:p w:rsidR="007F44B3" w:rsidRPr="0056339F" w:rsidRDefault="0051059C" w:rsidP="0051059C">
      <w:r w:rsidRPr="0056339F">
        <w:t>Печать (при наличии)</w:t>
      </w:r>
    </w:p>
    <w:p w:rsidR="007F44B3" w:rsidRPr="0056339F" w:rsidRDefault="007F44B3" w:rsidP="0051059C">
      <w:pPr>
        <w:pStyle w:val="31"/>
        <w:rPr>
          <w:sz w:val="24"/>
          <w:szCs w:val="24"/>
        </w:rPr>
      </w:pPr>
      <w:r w:rsidRPr="0056339F">
        <w:rPr>
          <w:sz w:val="24"/>
          <w:szCs w:val="24"/>
        </w:rPr>
        <w:t>«____» _________ 20__ г.</w:t>
      </w:r>
    </w:p>
    <w:p w:rsidR="004979F2" w:rsidRPr="0056339F" w:rsidRDefault="004979F2">
      <w:pPr>
        <w:spacing w:after="200" w:line="276" w:lineRule="auto"/>
      </w:pPr>
    </w:p>
    <w:p w:rsidR="00196479" w:rsidRPr="0056339F" w:rsidRDefault="00196479" w:rsidP="00196479">
      <w:pPr>
        <w:pStyle w:val="1"/>
        <w:jc w:val="right"/>
        <w:rPr>
          <w:rFonts w:ascii="Times New Roman" w:hAnsi="Times New Roman" w:cs="Times New Roman"/>
          <w:sz w:val="24"/>
          <w:szCs w:val="24"/>
        </w:rPr>
      </w:pPr>
      <w:bookmarkStart w:id="48" w:name="_Toc123224824"/>
      <w:r w:rsidRPr="0056339F">
        <w:rPr>
          <w:rFonts w:ascii="Times New Roman" w:hAnsi="Times New Roman" w:cs="Times New Roman"/>
          <w:sz w:val="24"/>
          <w:szCs w:val="24"/>
        </w:rPr>
        <w:t>Приложение № 4 к конкурсной документации</w:t>
      </w:r>
      <w:bookmarkEnd w:id="48"/>
    </w:p>
    <w:p w:rsidR="002521FF" w:rsidRPr="0056339F" w:rsidRDefault="002521FF" w:rsidP="002521FF">
      <w:pPr>
        <w:pStyle w:val="a6"/>
        <w:jc w:val="center"/>
        <w:rPr>
          <w:b/>
          <w:sz w:val="24"/>
        </w:rPr>
      </w:pPr>
    </w:p>
    <w:p w:rsidR="002521FF" w:rsidRPr="0056339F" w:rsidRDefault="002521FF" w:rsidP="002521FF">
      <w:pPr>
        <w:pStyle w:val="a6"/>
        <w:jc w:val="center"/>
        <w:rPr>
          <w:b/>
          <w:sz w:val="24"/>
        </w:rPr>
      </w:pPr>
      <w:r w:rsidRPr="0056339F">
        <w:rPr>
          <w:b/>
          <w:sz w:val="24"/>
        </w:rPr>
        <w:t>СВЕДЕНИЯ ОБ УЧАСТНИКЕ</w:t>
      </w:r>
    </w:p>
    <w:p w:rsidR="002521FF" w:rsidRPr="0056339F" w:rsidRDefault="002521FF" w:rsidP="002521FF">
      <w:pPr>
        <w:pStyle w:val="a6"/>
        <w:spacing w:line="180" w:lineRule="exact"/>
        <w:rPr>
          <w:sz w:val="24"/>
        </w:rPr>
      </w:pPr>
    </w:p>
    <w:p w:rsidR="002521FF" w:rsidRPr="0056339F" w:rsidRDefault="002521FF" w:rsidP="002521FF">
      <w:pPr>
        <w:pStyle w:val="a6"/>
        <w:ind w:left="-540"/>
        <w:rPr>
          <w:sz w:val="24"/>
        </w:rPr>
      </w:pPr>
      <w:r w:rsidRPr="0056339F">
        <w:rPr>
          <w:sz w:val="24"/>
        </w:rPr>
        <w:t>1. Полное название компании (фирмы)</w:t>
      </w:r>
    </w:p>
    <w:p w:rsidR="002521FF" w:rsidRPr="0056339F" w:rsidRDefault="002521FF" w:rsidP="002521FF">
      <w:pPr>
        <w:pStyle w:val="a6"/>
        <w:ind w:left="-540"/>
        <w:rPr>
          <w:sz w:val="24"/>
          <w:u w:val="single"/>
        </w:rPr>
      </w:pPr>
      <w:r w:rsidRPr="0056339F">
        <w:rPr>
          <w:sz w:val="24"/>
        </w:rPr>
        <w:tab/>
        <w:t xml:space="preserve"> </w:t>
      </w:r>
      <w:r w:rsidRPr="0056339F">
        <w:rPr>
          <w:sz w:val="24"/>
          <w:u w:val="single"/>
        </w:rPr>
        <w:t xml:space="preserve">Адрес: </w:t>
      </w:r>
    </w:p>
    <w:p w:rsidR="002521FF" w:rsidRPr="0056339F" w:rsidRDefault="002521FF" w:rsidP="002521FF">
      <w:pPr>
        <w:pStyle w:val="a6"/>
        <w:ind w:left="-540"/>
        <w:rPr>
          <w:sz w:val="24"/>
        </w:rPr>
      </w:pPr>
      <w:r w:rsidRPr="0056339F">
        <w:rPr>
          <w:sz w:val="24"/>
        </w:rPr>
        <w:tab/>
        <w:t xml:space="preserve"> Телефон:   </w:t>
      </w:r>
    </w:p>
    <w:p w:rsidR="002521FF" w:rsidRPr="0056339F" w:rsidRDefault="002521FF" w:rsidP="002521FF">
      <w:pPr>
        <w:pStyle w:val="a6"/>
        <w:ind w:left="-540"/>
        <w:rPr>
          <w:sz w:val="24"/>
        </w:rPr>
      </w:pPr>
      <w:r w:rsidRPr="0056339F">
        <w:rPr>
          <w:sz w:val="24"/>
        </w:rPr>
        <w:t>Факс:</w:t>
      </w:r>
    </w:p>
    <w:p w:rsidR="002521FF" w:rsidRPr="0056339F" w:rsidRDefault="002521FF" w:rsidP="002521FF">
      <w:pPr>
        <w:pStyle w:val="a6"/>
        <w:ind w:left="-540"/>
        <w:rPr>
          <w:sz w:val="24"/>
          <w:u w:val="single"/>
        </w:rPr>
      </w:pPr>
      <w:r w:rsidRPr="0056339F">
        <w:rPr>
          <w:sz w:val="24"/>
        </w:rPr>
        <w:t xml:space="preserve"> Зарегистрированный адрес офиса: </w:t>
      </w:r>
    </w:p>
    <w:p w:rsidR="002521FF" w:rsidRPr="0056339F" w:rsidRDefault="002521FF" w:rsidP="002521FF">
      <w:pPr>
        <w:pStyle w:val="a6"/>
        <w:ind w:left="-540"/>
        <w:rPr>
          <w:sz w:val="24"/>
        </w:rPr>
      </w:pPr>
      <w:r w:rsidRPr="0056339F">
        <w:rPr>
          <w:sz w:val="24"/>
        </w:rPr>
        <w:t>2. Руководитель: (Ф.И.О.)</w:t>
      </w:r>
    </w:p>
    <w:p w:rsidR="002521FF" w:rsidRPr="0056339F" w:rsidRDefault="002521FF" w:rsidP="002521FF">
      <w:pPr>
        <w:pStyle w:val="a6"/>
        <w:ind w:left="-540"/>
        <w:rPr>
          <w:sz w:val="24"/>
          <w:u w:val="single"/>
        </w:rPr>
      </w:pPr>
      <w:r w:rsidRPr="0056339F">
        <w:rPr>
          <w:sz w:val="24"/>
        </w:rPr>
        <w:t xml:space="preserve">3. Профилирующее направление деятельности компании: </w:t>
      </w:r>
    </w:p>
    <w:p w:rsidR="002521FF" w:rsidRPr="0056339F" w:rsidRDefault="002521FF" w:rsidP="002521FF">
      <w:pPr>
        <w:pStyle w:val="a6"/>
        <w:ind w:left="-540"/>
        <w:rPr>
          <w:sz w:val="24"/>
        </w:rPr>
      </w:pPr>
      <w:r w:rsidRPr="0056339F">
        <w:rPr>
          <w:sz w:val="24"/>
        </w:rPr>
        <w:t xml:space="preserve">4.Организационно-правовая форма компании (фирмы): </w:t>
      </w:r>
    </w:p>
    <w:p w:rsidR="002521FF" w:rsidRPr="0056339F" w:rsidRDefault="002521FF" w:rsidP="002521FF">
      <w:pPr>
        <w:pStyle w:val="a6"/>
        <w:ind w:left="-540"/>
        <w:rPr>
          <w:sz w:val="24"/>
        </w:rPr>
      </w:pPr>
      <w:r w:rsidRPr="0056339F">
        <w:rPr>
          <w:sz w:val="24"/>
        </w:rPr>
        <w:t xml:space="preserve">5. Уставной капитал: _____________ </w:t>
      </w:r>
    </w:p>
    <w:p w:rsidR="002521FF" w:rsidRPr="0056339F" w:rsidRDefault="002521FF" w:rsidP="002521FF">
      <w:pPr>
        <w:pStyle w:val="a6"/>
        <w:ind w:left="-540"/>
        <w:rPr>
          <w:sz w:val="24"/>
        </w:rPr>
      </w:pPr>
      <w:r w:rsidRPr="0056339F">
        <w:rPr>
          <w:sz w:val="24"/>
        </w:rPr>
        <w:t>6. Опыт работы (лет) по поставкам</w:t>
      </w:r>
    </w:p>
    <w:p w:rsidR="002521FF" w:rsidRPr="0056339F" w:rsidRDefault="002521FF" w:rsidP="002521FF">
      <w:pPr>
        <w:pStyle w:val="a6"/>
        <w:ind w:left="-540" w:firstLine="720"/>
        <w:rPr>
          <w:sz w:val="24"/>
          <w:u w:val="single"/>
        </w:rPr>
      </w:pPr>
      <w:r w:rsidRPr="0056339F">
        <w:rPr>
          <w:sz w:val="24"/>
        </w:rPr>
        <w:t xml:space="preserve">        в стране </w:t>
      </w:r>
      <w:r w:rsidRPr="0056339F">
        <w:rPr>
          <w:sz w:val="24"/>
          <w:u w:val="single"/>
        </w:rPr>
        <w:t>0,0 года</w:t>
      </w:r>
    </w:p>
    <w:p w:rsidR="002521FF" w:rsidRPr="0056339F" w:rsidRDefault="002521FF" w:rsidP="002521FF">
      <w:pPr>
        <w:pStyle w:val="a6"/>
        <w:ind w:left="-540"/>
        <w:rPr>
          <w:sz w:val="24"/>
          <w:u w:val="single"/>
        </w:rPr>
      </w:pPr>
      <w:r w:rsidRPr="0056339F">
        <w:rPr>
          <w:sz w:val="24"/>
        </w:rPr>
        <w:tab/>
        <w:t xml:space="preserve">за рубежом  </w:t>
      </w:r>
      <w:r w:rsidRPr="0056339F">
        <w:rPr>
          <w:sz w:val="24"/>
          <w:u w:val="single"/>
        </w:rPr>
        <w:t>0,0 года</w:t>
      </w:r>
    </w:p>
    <w:p w:rsidR="002521FF" w:rsidRPr="0056339F" w:rsidRDefault="002521FF" w:rsidP="002521FF">
      <w:pPr>
        <w:pStyle w:val="a6"/>
        <w:ind w:left="-540"/>
        <w:rPr>
          <w:sz w:val="24"/>
        </w:rPr>
      </w:pPr>
      <w:r w:rsidRPr="0056339F">
        <w:rPr>
          <w:sz w:val="24"/>
        </w:rPr>
        <w:t>7. Банковские реквизиты:</w:t>
      </w:r>
    </w:p>
    <w:p w:rsidR="002521FF" w:rsidRPr="0056339F" w:rsidRDefault="002521FF" w:rsidP="002521FF">
      <w:pPr>
        <w:pStyle w:val="a6"/>
        <w:ind w:left="-540"/>
        <w:rPr>
          <w:sz w:val="24"/>
        </w:rPr>
      </w:pPr>
      <w:r w:rsidRPr="0056339F">
        <w:rPr>
          <w:sz w:val="24"/>
        </w:rPr>
        <w:t xml:space="preserve">8. Название и адрес филиалов и дочерних предприятий:    </w:t>
      </w:r>
    </w:p>
    <w:p w:rsidR="002521FF" w:rsidRPr="0056339F" w:rsidRDefault="002521FF" w:rsidP="002521FF">
      <w:pPr>
        <w:pStyle w:val="a6"/>
        <w:ind w:left="-540"/>
        <w:rPr>
          <w:sz w:val="24"/>
        </w:rPr>
      </w:pPr>
      <w:r w:rsidRPr="0056339F">
        <w:rPr>
          <w:sz w:val="24"/>
        </w:rPr>
        <w:t>9. Если данная компания дочерняя, какова ее роль и участие в проектах материнской компании.</w:t>
      </w:r>
    </w:p>
    <w:p w:rsidR="002521FF" w:rsidRPr="0056339F" w:rsidRDefault="002521FF" w:rsidP="002521FF">
      <w:pPr>
        <w:pStyle w:val="a6"/>
        <w:ind w:left="-540"/>
        <w:rPr>
          <w:sz w:val="24"/>
        </w:rPr>
      </w:pPr>
      <w:r w:rsidRPr="0056339F">
        <w:rPr>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2521FF" w:rsidRPr="0056339F" w:rsidRDefault="002521FF" w:rsidP="002521FF">
      <w:pPr>
        <w:pStyle w:val="a6"/>
        <w:spacing w:line="180" w:lineRule="exact"/>
        <w:ind w:left="-539" w:firstLine="720"/>
        <w:rPr>
          <w:sz w:val="24"/>
        </w:rPr>
      </w:pPr>
    </w:p>
    <w:p w:rsidR="002521FF" w:rsidRPr="0056339F" w:rsidRDefault="002521FF" w:rsidP="002521FF">
      <w:pPr>
        <w:tabs>
          <w:tab w:val="left" w:pos="9639"/>
        </w:tabs>
        <w:ind w:left="-540" w:right="97" w:firstLine="540"/>
        <w:rPr>
          <w:b/>
        </w:rPr>
      </w:pPr>
      <w:r w:rsidRPr="0056339F">
        <w:rPr>
          <w:b/>
        </w:rPr>
        <w:t>Контактные лица</w:t>
      </w:r>
    </w:p>
    <w:p w:rsidR="002521FF" w:rsidRPr="0056339F" w:rsidRDefault="002521FF" w:rsidP="002521FF">
      <w:pPr>
        <w:ind w:left="-540" w:right="97" w:firstLine="540"/>
        <w:jc w:val="both"/>
      </w:pPr>
      <w:r w:rsidRPr="0056339F">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2521FF" w:rsidRPr="0056339F" w:rsidRDefault="002521FF" w:rsidP="002521FF">
      <w:pPr>
        <w:tabs>
          <w:tab w:val="left" w:pos="9639"/>
        </w:tabs>
        <w:ind w:left="-540"/>
        <w:rPr>
          <w:u w:val="single"/>
        </w:rPr>
      </w:pPr>
      <w:r w:rsidRPr="0056339F">
        <w:rPr>
          <w:u w:val="single"/>
        </w:rPr>
        <w:t>Справки по общим вопросам и вопросам управления</w:t>
      </w:r>
    </w:p>
    <w:p w:rsidR="002521FF" w:rsidRPr="0056339F" w:rsidRDefault="002521FF" w:rsidP="002521FF">
      <w:pPr>
        <w:tabs>
          <w:tab w:val="left" w:pos="9639"/>
        </w:tabs>
        <w:ind w:left="-540"/>
      </w:pPr>
      <w:r w:rsidRPr="0056339F">
        <w:t>Ф.И.О., должность, тел. (код)</w:t>
      </w:r>
    </w:p>
    <w:p w:rsidR="002521FF" w:rsidRPr="0056339F" w:rsidRDefault="002521FF" w:rsidP="002521FF">
      <w:pPr>
        <w:tabs>
          <w:tab w:val="left" w:pos="9639"/>
        </w:tabs>
        <w:spacing w:before="120"/>
        <w:ind w:left="-540"/>
        <w:rPr>
          <w:u w:val="single"/>
        </w:rPr>
      </w:pPr>
      <w:r w:rsidRPr="0056339F">
        <w:rPr>
          <w:u w:val="single"/>
        </w:rPr>
        <w:t>Справки по кадровым вопросам</w:t>
      </w:r>
    </w:p>
    <w:p w:rsidR="002521FF" w:rsidRPr="0056339F" w:rsidRDefault="002521FF" w:rsidP="002521FF">
      <w:pPr>
        <w:tabs>
          <w:tab w:val="left" w:pos="9639"/>
        </w:tabs>
        <w:spacing w:before="120"/>
        <w:ind w:left="-540"/>
      </w:pPr>
      <w:r w:rsidRPr="0056339F">
        <w:t>Ф.И.О., должность, тел. (код)</w:t>
      </w:r>
    </w:p>
    <w:p w:rsidR="002521FF" w:rsidRPr="0056339F" w:rsidRDefault="002521FF" w:rsidP="002521FF">
      <w:pPr>
        <w:tabs>
          <w:tab w:val="left" w:pos="9639"/>
        </w:tabs>
        <w:spacing w:before="120"/>
        <w:ind w:left="-540"/>
        <w:rPr>
          <w:u w:val="single"/>
        </w:rPr>
      </w:pPr>
      <w:r w:rsidRPr="0056339F">
        <w:rPr>
          <w:u w:val="single"/>
        </w:rPr>
        <w:t>Справки по техническим вопросам</w:t>
      </w:r>
    </w:p>
    <w:p w:rsidR="002521FF" w:rsidRPr="0056339F" w:rsidRDefault="002521FF" w:rsidP="002521FF">
      <w:pPr>
        <w:tabs>
          <w:tab w:val="left" w:pos="9639"/>
        </w:tabs>
        <w:spacing w:before="120"/>
        <w:ind w:left="-540"/>
      </w:pPr>
      <w:r w:rsidRPr="0056339F">
        <w:t>Ф.И.О., должность, тел. (код)</w:t>
      </w:r>
    </w:p>
    <w:p w:rsidR="002521FF" w:rsidRPr="0056339F" w:rsidRDefault="002521FF" w:rsidP="002521FF">
      <w:pPr>
        <w:tabs>
          <w:tab w:val="left" w:pos="9639"/>
        </w:tabs>
        <w:spacing w:before="120"/>
        <w:ind w:left="-540"/>
        <w:rPr>
          <w:u w:val="single"/>
        </w:rPr>
      </w:pPr>
      <w:r w:rsidRPr="0056339F">
        <w:rPr>
          <w:u w:val="single"/>
        </w:rPr>
        <w:t>Справки по финансовым вопросам</w:t>
      </w:r>
    </w:p>
    <w:p w:rsidR="002521FF" w:rsidRPr="0056339F" w:rsidRDefault="002521FF" w:rsidP="002521FF">
      <w:pPr>
        <w:tabs>
          <w:tab w:val="left" w:pos="9639"/>
        </w:tabs>
        <w:ind w:left="-540"/>
      </w:pPr>
      <w:r w:rsidRPr="0056339F">
        <w:t>Ф.И.О., должность, тел. (код)</w:t>
      </w:r>
    </w:p>
    <w:p w:rsidR="002521FF" w:rsidRPr="0056339F" w:rsidRDefault="002521FF" w:rsidP="002521FF">
      <w:pPr>
        <w:pStyle w:val="ConsNonformat"/>
        <w:widowControl/>
        <w:spacing w:line="360" w:lineRule="exact"/>
        <w:jc w:val="both"/>
        <w:rPr>
          <w:rFonts w:ascii="Times New Roman" w:hAnsi="Times New Roman" w:cs="Times New Roman"/>
          <w:i/>
          <w:sz w:val="24"/>
          <w:szCs w:val="24"/>
        </w:rPr>
      </w:pPr>
      <w:r w:rsidRPr="0056339F">
        <w:rPr>
          <w:rFonts w:ascii="Times New Roman" w:hAnsi="Times New Roman" w:cs="Times New Roman"/>
          <w:i/>
          <w:sz w:val="24"/>
          <w:szCs w:val="24"/>
        </w:rPr>
        <w:t>Датировано "_____" ____________________ 202 - г.</w:t>
      </w:r>
    </w:p>
    <w:p w:rsidR="002521FF" w:rsidRPr="0056339F" w:rsidRDefault="002521FF" w:rsidP="002521FF">
      <w:pPr>
        <w:spacing w:line="360" w:lineRule="exact"/>
        <w:jc w:val="center"/>
      </w:pPr>
    </w:p>
    <w:p w:rsidR="002521FF" w:rsidRPr="0056339F" w:rsidRDefault="002521FF" w:rsidP="002521FF">
      <w:pPr>
        <w:pStyle w:val="ConsNonformat"/>
        <w:widowControl/>
        <w:spacing w:line="360" w:lineRule="exact"/>
        <w:jc w:val="both"/>
        <w:rPr>
          <w:rFonts w:ascii="Times New Roman" w:hAnsi="Times New Roman" w:cs="Times New Roman"/>
          <w:sz w:val="24"/>
          <w:szCs w:val="24"/>
        </w:rPr>
      </w:pPr>
      <w:r w:rsidRPr="0056339F">
        <w:rPr>
          <w:rFonts w:ascii="Times New Roman" w:hAnsi="Times New Roman" w:cs="Times New Roman"/>
          <w:sz w:val="24"/>
          <w:szCs w:val="24"/>
        </w:rPr>
        <w:t>Имеющий полномочия подписать техническое предложение участника от имени ________________________________________________________</w:t>
      </w:r>
    </w:p>
    <w:p w:rsidR="002521FF" w:rsidRPr="0056339F" w:rsidRDefault="002521FF" w:rsidP="002521FF">
      <w:pPr>
        <w:pStyle w:val="ConsNonformat"/>
        <w:widowControl/>
        <w:ind w:firstLine="567"/>
        <w:jc w:val="both"/>
        <w:rPr>
          <w:rFonts w:ascii="Times New Roman" w:hAnsi="Times New Roman" w:cs="Times New Roman"/>
          <w:i/>
          <w:sz w:val="24"/>
          <w:szCs w:val="24"/>
        </w:rPr>
      </w:pPr>
      <w:r w:rsidRPr="0056339F">
        <w:rPr>
          <w:rFonts w:ascii="Times New Roman" w:hAnsi="Times New Roman" w:cs="Times New Roman"/>
          <w:i/>
          <w:sz w:val="24"/>
          <w:szCs w:val="24"/>
        </w:rPr>
        <w:t>(Полное наименование участника)</w:t>
      </w:r>
    </w:p>
    <w:p w:rsidR="002521FF" w:rsidRPr="0056339F" w:rsidRDefault="002521FF" w:rsidP="002521FF">
      <w:pPr>
        <w:pStyle w:val="ConsNonformat"/>
        <w:widowControl/>
        <w:ind w:firstLine="567"/>
        <w:jc w:val="both"/>
        <w:rPr>
          <w:rFonts w:ascii="Times New Roman" w:hAnsi="Times New Roman" w:cs="Times New Roman"/>
          <w:sz w:val="24"/>
          <w:szCs w:val="24"/>
        </w:rPr>
      </w:pPr>
      <w:r w:rsidRPr="0056339F">
        <w:rPr>
          <w:rFonts w:ascii="Times New Roman" w:hAnsi="Times New Roman" w:cs="Times New Roman"/>
          <w:sz w:val="24"/>
          <w:szCs w:val="24"/>
        </w:rPr>
        <w:t>______________________________________________________</w:t>
      </w:r>
    </w:p>
    <w:p w:rsidR="002521FF" w:rsidRPr="0056339F" w:rsidRDefault="002521FF" w:rsidP="002521FF">
      <w:pPr>
        <w:pStyle w:val="ConsNonformat"/>
        <w:widowControl/>
        <w:ind w:firstLine="567"/>
        <w:jc w:val="both"/>
        <w:rPr>
          <w:rFonts w:ascii="Times New Roman" w:hAnsi="Times New Roman" w:cs="Times New Roman"/>
          <w:i/>
          <w:sz w:val="24"/>
          <w:szCs w:val="24"/>
        </w:rPr>
      </w:pPr>
      <w:r w:rsidRPr="0056339F">
        <w:rPr>
          <w:rFonts w:ascii="Times New Roman" w:hAnsi="Times New Roman" w:cs="Times New Roman"/>
          <w:i/>
          <w:sz w:val="24"/>
          <w:szCs w:val="24"/>
        </w:rPr>
        <w:t xml:space="preserve">(Должность, подпись, ФИО)                                                </w:t>
      </w:r>
    </w:p>
    <w:p w:rsidR="002521FF" w:rsidRPr="0056339F" w:rsidRDefault="002521FF" w:rsidP="002521FF">
      <w:pPr>
        <w:pStyle w:val="ConsNonformat"/>
        <w:widowControl/>
        <w:ind w:firstLine="567"/>
        <w:jc w:val="both"/>
        <w:rPr>
          <w:rFonts w:ascii="Times New Roman" w:hAnsi="Times New Roman" w:cs="Times New Roman"/>
          <w:i/>
          <w:sz w:val="24"/>
          <w:szCs w:val="24"/>
        </w:rPr>
      </w:pPr>
      <w:r w:rsidRPr="0056339F">
        <w:rPr>
          <w:rFonts w:ascii="Times New Roman" w:hAnsi="Times New Roman" w:cs="Times New Roman"/>
          <w:i/>
          <w:sz w:val="24"/>
          <w:szCs w:val="24"/>
        </w:rPr>
        <w:t>Печать (при наличии)</w:t>
      </w:r>
    </w:p>
    <w:p w:rsidR="007F44B3" w:rsidRPr="0056339F" w:rsidRDefault="007F44B3" w:rsidP="00F96B91">
      <w:pPr>
        <w:pStyle w:val="ConsNonformat"/>
        <w:widowControl/>
        <w:jc w:val="both"/>
        <w:rPr>
          <w:rFonts w:ascii="Times New Roman" w:hAnsi="Times New Roman" w:cs="Times New Roman"/>
          <w:i/>
          <w:sz w:val="24"/>
          <w:szCs w:val="24"/>
        </w:rPr>
      </w:pPr>
    </w:p>
    <w:p w:rsidR="003D005C" w:rsidRPr="0056339F" w:rsidRDefault="003D005C" w:rsidP="00F96B91">
      <w:pPr>
        <w:pStyle w:val="ConsNonformat"/>
        <w:widowControl/>
        <w:jc w:val="both"/>
        <w:rPr>
          <w:rFonts w:ascii="Times New Roman" w:hAnsi="Times New Roman" w:cs="Times New Roman"/>
          <w:i/>
          <w:sz w:val="24"/>
          <w:szCs w:val="24"/>
        </w:rPr>
      </w:pPr>
    </w:p>
    <w:p w:rsidR="007C4CC2" w:rsidRPr="0056339F" w:rsidRDefault="007C4CC2">
      <w:pPr>
        <w:spacing w:after="200" w:line="276" w:lineRule="auto"/>
        <w:rPr>
          <w:i/>
        </w:rPr>
      </w:pPr>
      <w:r w:rsidRPr="0056339F">
        <w:rPr>
          <w:i/>
        </w:rPr>
        <w:br w:type="page"/>
      </w:r>
    </w:p>
    <w:p w:rsidR="00196479" w:rsidRPr="0056339F" w:rsidRDefault="00196479" w:rsidP="00196479">
      <w:pPr>
        <w:pStyle w:val="1"/>
        <w:jc w:val="right"/>
        <w:rPr>
          <w:rFonts w:ascii="Times New Roman" w:hAnsi="Times New Roman" w:cs="Times New Roman"/>
          <w:sz w:val="24"/>
          <w:szCs w:val="24"/>
        </w:rPr>
      </w:pPr>
      <w:bookmarkStart w:id="49" w:name="_Toc123224825"/>
      <w:r w:rsidRPr="0056339F">
        <w:rPr>
          <w:rFonts w:ascii="Times New Roman" w:hAnsi="Times New Roman" w:cs="Times New Roman"/>
          <w:sz w:val="24"/>
          <w:szCs w:val="24"/>
        </w:rPr>
        <w:lastRenderedPageBreak/>
        <w:t>Приложение № 5 к конкурсной документации</w:t>
      </w:r>
      <w:bookmarkEnd w:id="49"/>
    </w:p>
    <w:p w:rsidR="00166B22" w:rsidRPr="0056339F" w:rsidRDefault="00166B22" w:rsidP="002A39E9">
      <w:pPr>
        <w:pStyle w:val="a6"/>
        <w:suppressAutoHyphens/>
        <w:ind w:right="306"/>
        <w:jc w:val="center"/>
        <w:rPr>
          <w:sz w:val="24"/>
        </w:rPr>
      </w:pPr>
      <w:r w:rsidRPr="0056339F">
        <w:rPr>
          <w:sz w:val="24"/>
        </w:rPr>
        <w:t>Сведения об опыте</w:t>
      </w:r>
      <w:r w:rsidR="0085001D" w:rsidRPr="0056339F">
        <w:rPr>
          <w:sz w:val="24"/>
        </w:rPr>
        <w:t xml:space="preserve"> участника </w:t>
      </w:r>
      <w:r w:rsidR="00554652" w:rsidRPr="0056339F">
        <w:rPr>
          <w:sz w:val="24"/>
        </w:rPr>
        <w:t>в поставке</w:t>
      </w:r>
      <w:r w:rsidRPr="0056339F">
        <w:rPr>
          <w:sz w:val="24"/>
        </w:rPr>
        <w:t xml:space="preserve"> товаров</w:t>
      </w:r>
    </w:p>
    <w:p w:rsidR="00166B22" w:rsidRPr="0056339F" w:rsidRDefault="00166B22" w:rsidP="002A39E9">
      <w:pPr>
        <w:pStyle w:val="a6"/>
        <w:suppressAutoHyphens/>
        <w:ind w:right="306"/>
        <w:jc w:val="center"/>
        <w:rPr>
          <w:i/>
          <w:sz w:val="24"/>
        </w:rPr>
      </w:pPr>
      <w:r w:rsidRPr="0056339F">
        <w:rPr>
          <w:i/>
          <w:sz w:val="24"/>
        </w:rPr>
        <w:t>ФОРМА</w:t>
      </w:r>
    </w:p>
    <w:tbl>
      <w:tblPr>
        <w:tblpPr w:leftFromText="180" w:rightFromText="180" w:vertAnchor="text" w:tblpX="-400" w:tblpY="186"/>
        <w:tblW w:w="10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
        <w:gridCol w:w="1330"/>
        <w:gridCol w:w="1762"/>
        <w:gridCol w:w="1909"/>
        <w:gridCol w:w="1762"/>
        <w:gridCol w:w="1762"/>
        <w:gridCol w:w="1684"/>
      </w:tblGrid>
      <w:tr w:rsidR="0065731C" w:rsidRPr="0056339F" w:rsidTr="00196479">
        <w:trPr>
          <w:trHeight w:val="608"/>
        </w:trPr>
        <w:tc>
          <w:tcPr>
            <w:tcW w:w="689" w:type="dxa"/>
          </w:tcPr>
          <w:p w:rsidR="00944FF8" w:rsidRPr="0056339F" w:rsidRDefault="00944FF8" w:rsidP="00B161B7">
            <w:pPr>
              <w:pStyle w:val="a6"/>
              <w:suppressAutoHyphens/>
              <w:ind w:firstLine="0"/>
              <w:jc w:val="left"/>
              <w:rPr>
                <w:sz w:val="24"/>
              </w:rPr>
            </w:pPr>
            <w:r w:rsidRPr="0056339F">
              <w:rPr>
                <w:sz w:val="24"/>
              </w:rPr>
              <w:t>год</w:t>
            </w:r>
          </w:p>
        </w:tc>
        <w:tc>
          <w:tcPr>
            <w:tcW w:w="1330" w:type="dxa"/>
          </w:tcPr>
          <w:p w:rsidR="00944FF8" w:rsidRPr="0056339F" w:rsidRDefault="00944FF8" w:rsidP="00BC737F">
            <w:pPr>
              <w:pStyle w:val="a6"/>
              <w:suppressAutoHyphens/>
              <w:ind w:firstLine="0"/>
              <w:jc w:val="left"/>
              <w:rPr>
                <w:sz w:val="24"/>
              </w:rPr>
            </w:pPr>
            <w:r w:rsidRPr="0056339F">
              <w:rPr>
                <w:sz w:val="24"/>
              </w:rPr>
              <w:t>Реквизиты договора</w:t>
            </w:r>
          </w:p>
        </w:tc>
        <w:tc>
          <w:tcPr>
            <w:tcW w:w="1762" w:type="dxa"/>
          </w:tcPr>
          <w:p w:rsidR="00944FF8" w:rsidRPr="0056339F" w:rsidRDefault="00944FF8" w:rsidP="00BC737F">
            <w:pPr>
              <w:pStyle w:val="a6"/>
              <w:suppressAutoHyphens/>
              <w:ind w:right="306" w:firstLine="0"/>
              <w:jc w:val="left"/>
              <w:rPr>
                <w:sz w:val="24"/>
              </w:rPr>
            </w:pPr>
            <w:r w:rsidRPr="0056339F">
              <w:rPr>
                <w:sz w:val="24"/>
              </w:rPr>
              <w:t>Контрагент</w:t>
            </w:r>
          </w:p>
          <w:p w:rsidR="00944FF8" w:rsidRPr="0056339F" w:rsidRDefault="00944FF8" w:rsidP="00BC737F">
            <w:pPr>
              <w:pStyle w:val="a6"/>
              <w:suppressAutoHyphens/>
              <w:ind w:right="34" w:firstLine="0"/>
              <w:jc w:val="left"/>
              <w:rPr>
                <w:sz w:val="24"/>
              </w:rPr>
            </w:pPr>
            <w:r w:rsidRPr="0056339F">
              <w:rPr>
                <w:sz w:val="24"/>
              </w:rPr>
              <w:t>(с указанием филиала, представительства, подразделения которое выступает от имени юридического лица)</w:t>
            </w:r>
          </w:p>
        </w:tc>
        <w:tc>
          <w:tcPr>
            <w:tcW w:w="1909" w:type="dxa"/>
          </w:tcPr>
          <w:p w:rsidR="00944FF8" w:rsidRPr="0056339F" w:rsidRDefault="00944FF8" w:rsidP="00BC737F">
            <w:pPr>
              <w:pStyle w:val="a6"/>
              <w:suppressAutoHyphens/>
              <w:ind w:firstLine="0"/>
              <w:jc w:val="left"/>
              <w:rPr>
                <w:sz w:val="24"/>
              </w:rPr>
            </w:pPr>
            <w:r w:rsidRPr="0056339F">
              <w:rPr>
                <w:sz w:val="24"/>
              </w:rPr>
              <w:t>Срок действия договора (момент вступления в силу, срок действия, дата окончательного исполнения)</w:t>
            </w:r>
          </w:p>
        </w:tc>
        <w:tc>
          <w:tcPr>
            <w:tcW w:w="1762" w:type="dxa"/>
          </w:tcPr>
          <w:p w:rsidR="00944FF8" w:rsidRPr="0056339F" w:rsidRDefault="00944FF8" w:rsidP="00BC737F">
            <w:pPr>
              <w:pStyle w:val="a6"/>
              <w:suppressAutoHyphens/>
              <w:ind w:firstLine="0"/>
              <w:jc w:val="left"/>
              <w:rPr>
                <w:sz w:val="24"/>
              </w:rPr>
            </w:pPr>
            <w:r w:rsidRPr="0056339F">
              <w:rPr>
                <w:sz w:val="24"/>
              </w:rPr>
              <w:t xml:space="preserve"> Предмет договора (указываются только договоры о наличии требуемого опыта)</w:t>
            </w:r>
          </w:p>
        </w:tc>
        <w:tc>
          <w:tcPr>
            <w:tcW w:w="1762" w:type="dxa"/>
          </w:tcPr>
          <w:p w:rsidR="00944FF8" w:rsidRPr="0056339F" w:rsidRDefault="00944FF8" w:rsidP="00BC737F">
            <w:pPr>
              <w:pStyle w:val="a6"/>
              <w:suppressAutoHyphens/>
              <w:ind w:firstLine="0"/>
              <w:jc w:val="left"/>
              <w:rPr>
                <w:sz w:val="24"/>
              </w:rPr>
            </w:pPr>
            <w:r w:rsidRPr="0056339F">
              <w:rPr>
                <w:sz w:val="24"/>
              </w:rPr>
              <w:t>Сумма договора (в драм, без учета НДС и с учетом НДС с указанием стоимости в год либо иной отчетный период)</w:t>
            </w:r>
          </w:p>
        </w:tc>
        <w:tc>
          <w:tcPr>
            <w:tcW w:w="1684" w:type="dxa"/>
          </w:tcPr>
          <w:p w:rsidR="00944FF8" w:rsidRPr="0056339F" w:rsidRDefault="00944FF8" w:rsidP="00BC737F">
            <w:pPr>
              <w:pStyle w:val="a6"/>
              <w:suppressAutoHyphens/>
              <w:ind w:right="-115" w:firstLine="0"/>
              <w:jc w:val="left"/>
              <w:rPr>
                <w:sz w:val="24"/>
              </w:rPr>
            </w:pPr>
            <w:r w:rsidRPr="0056339F">
              <w:rPr>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56339F">
              <w:rPr>
                <w:sz w:val="24"/>
              </w:rPr>
              <w:t>ых работ, оказанных услуг (в драм</w:t>
            </w:r>
            <w:r w:rsidRPr="0056339F">
              <w:rPr>
                <w:sz w:val="24"/>
              </w:rPr>
              <w:t>., без учета НДС с указанием стоимости по каждому акту (накладной)</w:t>
            </w:r>
          </w:p>
        </w:tc>
      </w:tr>
      <w:tr w:rsidR="0065731C" w:rsidRPr="0056339F" w:rsidTr="00196479">
        <w:trPr>
          <w:trHeight w:val="49"/>
        </w:trPr>
        <w:tc>
          <w:tcPr>
            <w:tcW w:w="689" w:type="dxa"/>
          </w:tcPr>
          <w:p w:rsidR="00944FF8" w:rsidRPr="0056339F" w:rsidRDefault="00944FF8" w:rsidP="00BC737F">
            <w:pPr>
              <w:pStyle w:val="a6"/>
              <w:suppressAutoHyphens/>
              <w:ind w:right="306" w:firstLine="0"/>
              <w:jc w:val="left"/>
              <w:rPr>
                <w:sz w:val="24"/>
              </w:rPr>
            </w:pPr>
          </w:p>
        </w:tc>
        <w:tc>
          <w:tcPr>
            <w:tcW w:w="1330"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909"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684" w:type="dxa"/>
          </w:tcPr>
          <w:p w:rsidR="00944FF8" w:rsidRPr="0056339F" w:rsidRDefault="00944FF8" w:rsidP="00BC737F">
            <w:pPr>
              <w:pStyle w:val="a6"/>
              <w:suppressAutoHyphens/>
              <w:ind w:right="306" w:firstLine="0"/>
              <w:jc w:val="left"/>
              <w:rPr>
                <w:sz w:val="24"/>
              </w:rPr>
            </w:pPr>
          </w:p>
        </w:tc>
      </w:tr>
      <w:tr w:rsidR="0065731C" w:rsidRPr="0056339F" w:rsidTr="00196479">
        <w:trPr>
          <w:trHeight w:val="49"/>
        </w:trPr>
        <w:tc>
          <w:tcPr>
            <w:tcW w:w="689" w:type="dxa"/>
          </w:tcPr>
          <w:p w:rsidR="00944FF8" w:rsidRPr="0056339F" w:rsidRDefault="00944FF8" w:rsidP="00BC737F">
            <w:pPr>
              <w:pStyle w:val="a6"/>
              <w:suppressAutoHyphens/>
              <w:ind w:right="306" w:firstLine="0"/>
              <w:jc w:val="left"/>
              <w:rPr>
                <w:sz w:val="24"/>
              </w:rPr>
            </w:pPr>
          </w:p>
        </w:tc>
        <w:tc>
          <w:tcPr>
            <w:tcW w:w="1330"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909"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684" w:type="dxa"/>
          </w:tcPr>
          <w:p w:rsidR="00944FF8" w:rsidRPr="0056339F" w:rsidRDefault="00944FF8" w:rsidP="00BC737F">
            <w:pPr>
              <w:pStyle w:val="a6"/>
              <w:suppressAutoHyphens/>
              <w:ind w:right="306" w:firstLine="0"/>
              <w:jc w:val="left"/>
              <w:rPr>
                <w:sz w:val="24"/>
              </w:rPr>
            </w:pPr>
          </w:p>
        </w:tc>
      </w:tr>
      <w:tr w:rsidR="0065731C" w:rsidRPr="0056339F" w:rsidTr="00196479">
        <w:trPr>
          <w:trHeight w:val="49"/>
        </w:trPr>
        <w:tc>
          <w:tcPr>
            <w:tcW w:w="689" w:type="dxa"/>
          </w:tcPr>
          <w:p w:rsidR="00944FF8" w:rsidRPr="0056339F" w:rsidRDefault="00944FF8" w:rsidP="00BC737F">
            <w:pPr>
              <w:pStyle w:val="a6"/>
              <w:suppressAutoHyphens/>
              <w:ind w:right="306" w:firstLine="0"/>
              <w:jc w:val="left"/>
              <w:rPr>
                <w:sz w:val="24"/>
              </w:rPr>
            </w:pPr>
          </w:p>
        </w:tc>
        <w:tc>
          <w:tcPr>
            <w:tcW w:w="1330"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909"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684" w:type="dxa"/>
          </w:tcPr>
          <w:p w:rsidR="00944FF8" w:rsidRPr="0056339F" w:rsidRDefault="00944FF8" w:rsidP="00BC737F">
            <w:pPr>
              <w:pStyle w:val="a6"/>
              <w:suppressAutoHyphens/>
              <w:ind w:right="306" w:firstLine="0"/>
              <w:jc w:val="left"/>
              <w:rPr>
                <w:sz w:val="24"/>
              </w:rPr>
            </w:pPr>
          </w:p>
        </w:tc>
      </w:tr>
      <w:tr w:rsidR="0065731C" w:rsidRPr="0056339F" w:rsidTr="00196479">
        <w:trPr>
          <w:trHeight w:val="49"/>
        </w:trPr>
        <w:tc>
          <w:tcPr>
            <w:tcW w:w="689" w:type="dxa"/>
          </w:tcPr>
          <w:p w:rsidR="00944FF8" w:rsidRPr="0056339F" w:rsidRDefault="00944FF8" w:rsidP="00BC737F">
            <w:pPr>
              <w:pStyle w:val="a6"/>
              <w:suppressAutoHyphens/>
              <w:ind w:right="306" w:firstLine="0"/>
              <w:jc w:val="left"/>
              <w:rPr>
                <w:sz w:val="24"/>
              </w:rPr>
            </w:pPr>
          </w:p>
        </w:tc>
        <w:tc>
          <w:tcPr>
            <w:tcW w:w="1330"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909"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684" w:type="dxa"/>
          </w:tcPr>
          <w:p w:rsidR="00944FF8" w:rsidRPr="0056339F" w:rsidRDefault="00944FF8" w:rsidP="00BC737F">
            <w:pPr>
              <w:pStyle w:val="a6"/>
              <w:suppressAutoHyphens/>
              <w:ind w:right="306" w:firstLine="0"/>
              <w:jc w:val="left"/>
              <w:rPr>
                <w:sz w:val="24"/>
              </w:rPr>
            </w:pPr>
          </w:p>
        </w:tc>
      </w:tr>
      <w:tr w:rsidR="0065731C" w:rsidRPr="0056339F" w:rsidTr="00196479">
        <w:trPr>
          <w:trHeight w:val="44"/>
        </w:trPr>
        <w:tc>
          <w:tcPr>
            <w:tcW w:w="689" w:type="dxa"/>
          </w:tcPr>
          <w:p w:rsidR="00944FF8" w:rsidRPr="0056339F" w:rsidRDefault="00944FF8" w:rsidP="00BC737F">
            <w:pPr>
              <w:pStyle w:val="a6"/>
              <w:suppressAutoHyphens/>
              <w:ind w:right="306" w:firstLine="0"/>
              <w:jc w:val="left"/>
              <w:rPr>
                <w:sz w:val="24"/>
              </w:rPr>
            </w:pPr>
          </w:p>
        </w:tc>
        <w:tc>
          <w:tcPr>
            <w:tcW w:w="1330"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909"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684" w:type="dxa"/>
          </w:tcPr>
          <w:p w:rsidR="00944FF8" w:rsidRPr="0056339F" w:rsidRDefault="00944FF8" w:rsidP="00BC737F">
            <w:pPr>
              <w:pStyle w:val="a6"/>
              <w:suppressAutoHyphens/>
              <w:ind w:right="306" w:firstLine="0"/>
              <w:jc w:val="left"/>
              <w:rPr>
                <w:sz w:val="24"/>
              </w:rPr>
            </w:pPr>
            <w:r w:rsidRPr="0056339F">
              <w:rPr>
                <w:sz w:val="24"/>
              </w:rPr>
              <w:t xml:space="preserve">Итого по договору </w:t>
            </w:r>
            <w:r w:rsidRPr="0056339F">
              <w:rPr>
                <w:i/>
                <w:sz w:val="24"/>
              </w:rPr>
              <w:t>(указывается суммарная стоимость по каждому договору)</w:t>
            </w:r>
          </w:p>
        </w:tc>
      </w:tr>
      <w:tr w:rsidR="0065731C" w:rsidRPr="0056339F" w:rsidTr="00196479">
        <w:trPr>
          <w:trHeight w:val="49"/>
        </w:trPr>
        <w:tc>
          <w:tcPr>
            <w:tcW w:w="689" w:type="dxa"/>
          </w:tcPr>
          <w:p w:rsidR="00944FF8" w:rsidRPr="0056339F" w:rsidRDefault="00944FF8" w:rsidP="00BC737F">
            <w:pPr>
              <w:pStyle w:val="a6"/>
              <w:suppressAutoHyphens/>
              <w:ind w:right="306" w:firstLine="0"/>
              <w:jc w:val="left"/>
              <w:rPr>
                <w:sz w:val="24"/>
              </w:rPr>
            </w:pPr>
          </w:p>
        </w:tc>
        <w:tc>
          <w:tcPr>
            <w:tcW w:w="1330"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909"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762" w:type="dxa"/>
          </w:tcPr>
          <w:p w:rsidR="00944FF8" w:rsidRPr="0056339F" w:rsidRDefault="00944FF8" w:rsidP="00BC737F">
            <w:pPr>
              <w:pStyle w:val="a6"/>
              <w:suppressAutoHyphens/>
              <w:ind w:right="306" w:firstLine="0"/>
              <w:jc w:val="left"/>
              <w:rPr>
                <w:sz w:val="24"/>
              </w:rPr>
            </w:pPr>
          </w:p>
        </w:tc>
        <w:tc>
          <w:tcPr>
            <w:tcW w:w="1684" w:type="dxa"/>
          </w:tcPr>
          <w:p w:rsidR="00944FF8" w:rsidRPr="0056339F" w:rsidRDefault="00944FF8" w:rsidP="00BC737F">
            <w:pPr>
              <w:pStyle w:val="a6"/>
              <w:suppressAutoHyphens/>
              <w:ind w:right="306" w:firstLine="0"/>
              <w:jc w:val="left"/>
              <w:rPr>
                <w:sz w:val="24"/>
              </w:rPr>
            </w:pPr>
          </w:p>
        </w:tc>
      </w:tr>
    </w:tbl>
    <w:p w:rsidR="00944FF8" w:rsidRPr="0056339F" w:rsidRDefault="00944FF8" w:rsidP="00944FF8">
      <w:pPr>
        <w:pStyle w:val="ConsNonformat"/>
        <w:widowControl/>
        <w:spacing w:line="360" w:lineRule="exact"/>
        <w:jc w:val="both"/>
        <w:rPr>
          <w:rFonts w:ascii="Times New Roman" w:hAnsi="Times New Roman" w:cs="Times New Roman"/>
          <w:sz w:val="24"/>
          <w:szCs w:val="24"/>
        </w:rPr>
      </w:pPr>
      <w:r w:rsidRPr="0056339F">
        <w:rPr>
          <w:rFonts w:ascii="Times New Roman" w:hAnsi="Times New Roman" w:cs="Times New Roman"/>
          <w:sz w:val="24"/>
          <w:szCs w:val="24"/>
        </w:rPr>
        <w:t>Датировано "</w:t>
      </w:r>
      <w:r w:rsidR="008A73A4" w:rsidRPr="0056339F">
        <w:rPr>
          <w:rFonts w:ascii="Times New Roman" w:hAnsi="Times New Roman" w:cs="Times New Roman"/>
          <w:sz w:val="24"/>
          <w:szCs w:val="24"/>
        </w:rPr>
        <w:t>_____" ____________________ 2022</w:t>
      </w:r>
      <w:r w:rsidRPr="0056339F">
        <w:rPr>
          <w:rFonts w:ascii="Times New Roman" w:hAnsi="Times New Roman" w:cs="Times New Roman"/>
          <w:sz w:val="24"/>
          <w:szCs w:val="24"/>
        </w:rPr>
        <w:t xml:space="preserve"> г.</w:t>
      </w:r>
    </w:p>
    <w:p w:rsidR="00944FF8" w:rsidRPr="0056339F" w:rsidRDefault="00944FF8" w:rsidP="00944FF8">
      <w:pPr>
        <w:spacing w:line="360" w:lineRule="exact"/>
        <w:jc w:val="center"/>
      </w:pPr>
    </w:p>
    <w:p w:rsidR="00944FF8" w:rsidRPr="0056339F" w:rsidRDefault="00944FF8" w:rsidP="00944FF8">
      <w:pPr>
        <w:pStyle w:val="ConsNonformat"/>
        <w:widowControl/>
        <w:spacing w:line="360" w:lineRule="exact"/>
        <w:jc w:val="both"/>
        <w:rPr>
          <w:rFonts w:ascii="Times New Roman" w:hAnsi="Times New Roman" w:cs="Times New Roman"/>
          <w:sz w:val="24"/>
          <w:szCs w:val="24"/>
        </w:rPr>
      </w:pPr>
      <w:r w:rsidRPr="0056339F">
        <w:rPr>
          <w:rFonts w:ascii="Times New Roman" w:hAnsi="Times New Roman" w:cs="Times New Roman"/>
          <w:sz w:val="24"/>
          <w:szCs w:val="24"/>
        </w:rPr>
        <w:t>Имеющий полномочия подписать техническое предложение участника от имени ________________________________________________________</w:t>
      </w:r>
    </w:p>
    <w:p w:rsidR="00944FF8" w:rsidRPr="0056339F" w:rsidRDefault="00944FF8" w:rsidP="00944FF8">
      <w:pPr>
        <w:pStyle w:val="ConsNonformat"/>
        <w:widowControl/>
        <w:spacing w:line="360" w:lineRule="exact"/>
        <w:ind w:firstLine="567"/>
        <w:jc w:val="both"/>
        <w:rPr>
          <w:rFonts w:ascii="Times New Roman" w:hAnsi="Times New Roman" w:cs="Times New Roman"/>
          <w:sz w:val="24"/>
          <w:szCs w:val="24"/>
        </w:rPr>
      </w:pPr>
      <w:r w:rsidRPr="0056339F">
        <w:rPr>
          <w:rFonts w:ascii="Times New Roman" w:hAnsi="Times New Roman" w:cs="Times New Roman"/>
          <w:sz w:val="24"/>
          <w:szCs w:val="24"/>
        </w:rPr>
        <w:t>(Полное наименование участника)</w:t>
      </w:r>
    </w:p>
    <w:p w:rsidR="00944FF8" w:rsidRPr="0056339F" w:rsidRDefault="00944FF8" w:rsidP="00944FF8">
      <w:pPr>
        <w:pStyle w:val="ConsNonformat"/>
        <w:widowControl/>
        <w:spacing w:line="360" w:lineRule="exact"/>
        <w:jc w:val="both"/>
        <w:rPr>
          <w:rFonts w:ascii="Times New Roman" w:hAnsi="Times New Roman" w:cs="Times New Roman"/>
          <w:sz w:val="24"/>
          <w:szCs w:val="24"/>
        </w:rPr>
      </w:pPr>
      <w:r w:rsidRPr="0056339F">
        <w:rPr>
          <w:rFonts w:ascii="Times New Roman" w:hAnsi="Times New Roman" w:cs="Times New Roman"/>
          <w:sz w:val="24"/>
          <w:szCs w:val="24"/>
        </w:rPr>
        <w:t>______________________________________________________</w:t>
      </w:r>
    </w:p>
    <w:p w:rsidR="00944FF8" w:rsidRPr="0056339F" w:rsidRDefault="00944FF8" w:rsidP="00944FF8">
      <w:pPr>
        <w:pStyle w:val="ConsNonformat"/>
        <w:widowControl/>
        <w:spacing w:line="360" w:lineRule="exact"/>
        <w:ind w:firstLine="567"/>
        <w:jc w:val="both"/>
        <w:rPr>
          <w:rFonts w:ascii="Times New Roman" w:hAnsi="Times New Roman" w:cs="Times New Roman"/>
          <w:sz w:val="24"/>
          <w:szCs w:val="24"/>
        </w:rPr>
      </w:pPr>
      <w:r w:rsidRPr="0056339F">
        <w:rPr>
          <w:rFonts w:ascii="Times New Roman" w:hAnsi="Times New Roman" w:cs="Times New Roman"/>
          <w:sz w:val="24"/>
          <w:szCs w:val="24"/>
        </w:rPr>
        <w:t xml:space="preserve">(Должность, подпись, ФИО)                                                </w:t>
      </w:r>
    </w:p>
    <w:p w:rsidR="00166B22" w:rsidRPr="0056339F" w:rsidRDefault="005377C4" w:rsidP="005377C4">
      <w:pPr>
        <w:pStyle w:val="ConsNonformat"/>
        <w:widowControl/>
        <w:spacing w:line="360" w:lineRule="exact"/>
        <w:ind w:firstLine="567"/>
        <w:jc w:val="both"/>
        <w:rPr>
          <w:rFonts w:ascii="Times New Roman" w:hAnsi="Times New Roman" w:cs="Times New Roman"/>
          <w:sz w:val="24"/>
          <w:szCs w:val="24"/>
        </w:rPr>
        <w:sectPr w:rsidR="00166B22" w:rsidRPr="0056339F" w:rsidSect="008F6187">
          <w:footerReference w:type="default" r:id="rId15"/>
          <w:pgSz w:w="11906" w:h="16838" w:code="9"/>
          <w:pgMar w:top="1134" w:right="924" w:bottom="992" w:left="1134" w:header="794" w:footer="794" w:gutter="0"/>
          <w:cols w:space="708"/>
          <w:titlePg/>
          <w:docGrid w:linePitch="360"/>
        </w:sectPr>
      </w:pPr>
      <w:r w:rsidRPr="0056339F">
        <w:rPr>
          <w:rFonts w:ascii="Times New Roman" w:hAnsi="Times New Roman" w:cs="Times New Roman"/>
          <w:sz w:val="24"/>
          <w:szCs w:val="24"/>
        </w:rPr>
        <w:t>Печать (при наличии)</w:t>
      </w:r>
    </w:p>
    <w:p w:rsidR="00196479" w:rsidRPr="0056339F" w:rsidRDefault="00196479" w:rsidP="00196479">
      <w:pPr>
        <w:pStyle w:val="1"/>
        <w:jc w:val="right"/>
        <w:rPr>
          <w:rFonts w:ascii="Times New Roman" w:hAnsi="Times New Roman" w:cs="Times New Roman"/>
          <w:sz w:val="24"/>
          <w:szCs w:val="24"/>
        </w:rPr>
      </w:pPr>
      <w:bookmarkStart w:id="50" w:name="_Toc123224826"/>
      <w:r w:rsidRPr="0056339F">
        <w:rPr>
          <w:rFonts w:ascii="Times New Roman" w:hAnsi="Times New Roman" w:cs="Times New Roman"/>
          <w:sz w:val="24"/>
          <w:szCs w:val="24"/>
        </w:rPr>
        <w:lastRenderedPageBreak/>
        <w:t>Приложение № 6 к конкурсной документации</w:t>
      </w:r>
      <w:bookmarkEnd w:id="50"/>
    </w:p>
    <w:p w:rsidR="008E4096" w:rsidRPr="0056339F" w:rsidRDefault="008E4096" w:rsidP="005377C4">
      <w:pPr>
        <w:shd w:val="clear" w:color="auto" w:fill="FFFFFF"/>
        <w:spacing w:before="10" w:line="269" w:lineRule="exact"/>
        <w:rPr>
          <w:b/>
          <w:spacing w:val="-1"/>
        </w:rPr>
      </w:pPr>
    </w:p>
    <w:p w:rsidR="005377C4" w:rsidRPr="0056339F" w:rsidRDefault="007D59A6" w:rsidP="008E4096">
      <w:pPr>
        <w:shd w:val="clear" w:color="auto" w:fill="FFFFFF"/>
        <w:spacing w:before="10" w:line="269" w:lineRule="exact"/>
        <w:jc w:val="center"/>
        <w:rPr>
          <w:b/>
          <w:spacing w:val="-1"/>
        </w:rPr>
      </w:pPr>
      <w:r w:rsidRPr="0056339F">
        <w:rPr>
          <w:b/>
          <w:spacing w:val="-1"/>
        </w:rPr>
        <w:t>Проект договора</w:t>
      </w:r>
      <w:r w:rsidR="005604A0" w:rsidRPr="0056339F">
        <w:rPr>
          <w:b/>
          <w:spacing w:val="-1"/>
        </w:rPr>
        <w:t xml:space="preserve"> для нерезидентов РА</w:t>
      </w:r>
    </w:p>
    <w:tbl>
      <w:tblPr>
        <w:tblpPr w:leftFromText="180" w:rightFromText="180" w:vertAnchor="page" w:horzAnchor="margin" w:tblpY="2371"/>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5"/>
      </w:tblGrid>
      <w:tr w:rsidR="00C452F4" w:rsidRPr="0056339F" w:rsidTr="00C452F4">
        <w:trPr>
          <w:trHeight w:val="236"/>
        </w:trPr>
        <w:tc>
          <w:tcPr>
            <w:tcW w:w="9835" w:type="dxa"/>
            <w:shd w:val="clear" w:color="auto" w:fill="auto"/>
          </w:tcPr>
          <w:p w:rsidR="00C452F4" w:rsidRPr="0056339F" w:rsidRDefault="00C452F4" w:rsidP="00C452F4">
            <w:pPr>
              <w:shd w:val="clear" w:color="auto" w:fill="FFFFFF"/>
              <w:ind w:firstLine="567"/>
              <w:jc w:val="center"/>
              <w:rPr>
                <w:rFonts w:eastAsia="Calibri"/>
                <w:b/>
                <w:bCs/>
                <w:sz w:val="20"/>
                <w:szCs w:val="20"/>
                <w:lang w:eastAsia="en-US"/>
              </w:rPr>
            </w:pPr>
            <w:r w:rsidRPr="0056339F">
              <w:rPr>
                <w:rFonts w:eastAsia="Calibri"/>
                <w:b/>
                <w:bCs/>
                <w:sz w:val="20"/>
                <w:szCs w:val="20"/>
                <w:lang w:eastAsia="en-US"/>
              </w:rPr>
              <w:t xml:space="preserve">                                                                                         </w:t>
            </w:r>
            <w:r w:rsidRPr="0056339F">
              <w:rPr>
                <w:rFonts w:ascii="Sylfaen" w:eastAsia="Calibri" w:hAnsi="Sylfaen"/>
                <w:b/>
                <w:bCs/>
                <w:sz w:val="20"/>
                <w:szCs w:val="20"/>
                <w:lang w:eastAsia="en-US"/>
              </w:rPr>
              <w:t xml:space="preserve"> </w:t>
            </w:r>
            <w:r w:rsidRPr="0056339F">
              <w:rPr>
                <w:rFonts w:eastAsia="Calibri"/>
                <w:b/>
                <w:bCs/>
                <w:sz w:val="20"/>
                <w:szCs w:val="20"/>
                <w:lang w:eastAsia="en-US"/>
              </w:rPr>
              <w:t xml:space="preserve">                    </w:t>
            </w:r>
          </w:p>
          <w:p w:rsidR="00C452F4" w:rsidRPr="0056339F" w:rsidRDefault="00C452F4" w:rsidP="00C452F4">
            <w:pPr>
              <w:shd w:val="clear" w:color="auto" w:fill="FFFFFF"/>
              <w:ind w:firstLine="567"/>
              <w:rPr>
                <w:b/>
                <w:sz w:val="25"/>
                <w:szCs w:val="25"/>
                <w:lang w:eastAsia="en-US"/>
              </w:rPr>
            </w:pPr>
            <w:r w:rsidRPr="0056339F">
              <w:rPr>
                <w:b/>
                <w:sz w:val="25"/>
                <w:szCs w:val="25"/>
                <w:lang w:eastAsia="en-US"/>
              </w:rPr>
              <w:t>ДОГОВОР ПОСТАВКИ</w:t>
            </w:r>
          </w:p>
          <w:p w:rsidR="00C452F4" w:rsidRPr="0056339F" w:rsidRDefault="00C452F4" w:rsidP="00C452F4">
            <w:pPr>
              <w:shd w:val="clear" w:color="auto" w:fill="FFFFFF"/>
              <w:ind w:firstLine="567"/>
              <w:rPr>
                <w:rFonts w:eastAsia="Calibri"/>
                <w:sz w:val="20"/>
                <w:szCs w:val="20"/>
                <w:lang w:eastAsia="en-US"/>
              </w:rPr>
            </w:pPr>
            <w:r w:rsidRPr="0056339F">
              <w:rPr>
                <w:b/>
                <w:sz w:val="25"/>
                <w:szCs w:val="25"/>
                <w:lang w:eastAsia="en-US"/>
              </w:rPr>
              <w:t xml:space="preserve"> </w:t>
            </w:r>
            <w:r w:rsidRPr="0056339F">
              <w:rPr>
                <w:rFonts w:eastAsia="Calibri"/>
                <w:lang w:eastAsia="en-US"/>
              </w:rPr>
              <w:t>№</w:t>
            </w:r>
            <w:r w:rsidRPr="0056339F">
              <w:rPr>
                <w:rFonts w:eastAsia="Calibri"/>
                <w:b/>
                <w:bCs/>
                <w:lang w:eastAsia="en-US"/>
              </w:rPr>
              <w:t>НЮ -</w:t>
            </w:r>
            <w:r w:rsidRPr="0056339F">
              <w:rPr>
                <w:rFonts w:eastAsia="Calibri"/>
                <w:b/>
                <w:bCs/>
                <w:sz w:val="20"/>
                <w:szCs w:val="20"/>
                <w:lang w:eastAsia="en-US"/>
              </w:rPr>
              <w:t xml:space="preserve">                            </w:t>
            </w:r>
          </w:p>
          <w:p w:rsidR="00C452F4" w:rsidRPr="0056339F" w:rsidRDefault="00C452F4" w:rsidP="00C452F4">
            <w:pPr>
              <w:spacing w:line="276" w:lineRule="auto"/>
              <w:ind w:firstLine="567"/>
              <w:rPr>
                <w:rFonts w:eastAsia="Calibri"/>
                <w:sz w:val="20"/>
                <w:szCs w:val="20"/>
                <w:lang w:eastAsia="en-US"/>
              </w:rPr>
            </w:pPr>
            <w:r w:rsidRPr="0056339F">
              <w:rPr>
                <w:rFonts w:eastAsia="Calibri"/>
                <w:lang w:eastAsia="en-US"/>
              </w:rPr>
              <w:t xml:space="preserve">г. Ереван                                    </w:t>
            </w:r>
            <w:r w:rsidRPr="0056339F">
              <w:rPr>
                <w:rFonts w:ascii="Sylfaen" w:eastAsia="Calibri" w:hAnsi="Sylfaen"/>
                <w:lang w:val="hy-AM" w:eastAsia="en-US"/>
              </w:rPr>
              <w:t xml:space="preserve">                           </w:t>
            </w:r>
            <w:r w:rsidRPr="0056339F">
              <w:rPr>
                <w:rFonts w:eastAsia="Calibri"/>
                <w:lang w:eastAsia="en-US"/>
              </w:rPr>
              <w:t xml:space="preserve">           </w:t>
            </w:r>
            <w:r w:rsidRPr="0056339F">
              <w:rPr>
                <w:rFonts w:eastAsia="Calibri"/>
                <w:sz w:val="20"/>
                <w:szCs w:val="20"/>
                <w:lang w:eastAsia="en-US"/>
              </w:rPr>
              <w:t>“_____  ” ______________ 2022г.</w:t>
            </w:r>
          </w:p>
        </w:tc>
      </w:tr>
    </w:tbl>
    <w:p w:rsidR="00C452F4" w:rsidRPr="0056339F" w:rsidRDefault="00C452F4" w:rsidP="00C452F4">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jc w:val="both"/>
        <w:rPr>
          <w:bCs/>
        </w:rPr>
      </w:pPr>
      <w:r w:rsidRPr="0056339F">
        <w:rPr>
          <w:b/>
          <w:bCs/>
          <w:spacing w:val="-1"/>
        </w:rPr>
        <w:t xml:space="preserve">Закрытое     акционерное     общество     «Южно-Кавказская  железная  дорога»                             (ЗАО «ЮКЖД»), </w:t>
      </w:r>
      <w:r w:rsidRPr="0056339F">
        <w:rPr>
          <w:spacing w:val="3"/>
        </w:rPr>
        <w:t>Республика Армения, именуемое в</w:t>
      </w:r>
      <w:r w:rsidRPr="0056339F">
        <w:rPr>
          <w:smallCaps/>
          <w:spacing w:val="3"/>
        </w:rPr>
        <w:t xml:space="preserve"> </w:t>
      </w:r>
      <w:r w:rsidRPr="0056339F">
        <w:rPr>
          <w:spacing w:val="3"/>
        </w:rPr>
        <w:t xml:space="preserve">дальнейшем ПОКУПАТЕЛЬ, в лице генерального директора Мельникова Алексея Валерьевича, действующего на основании Устава, с одной стороны, </w:t>
      </w:r>
      <w:r w:rsidRPr="0056339F">
        <w:t xml:space="preserve">и </w:t>
      </w:r>
      <w:r w:rsidRPr="0056339F">
        <w:rPr>
          <w:b/>
        </w:rPr>
        <w:t>ООО« -------------------</w:t>
      </w:r>
      <w:r w:rsidRPr="0056339F">
        <w:t>», ,</w:t>
      </w:r>
      <w:r w:rsidRPr="0056339F">
        <w:rPr>
          <w:b/>
        </w:rPr>
        <w:t xml:space="preserve"> </w:t>
      </w:r>
      <w:r w:rsidRPr="0056339F">
        <w:t>именуемое в дальнейшем ПОСТАВЩИК, в лице директора</w:t>
      </w:r>
      <w:r w:rsidRPr="0056339F">
        <w:rPr>
          <w:shd w:val="clear" w:color="auto" w:fill="FFFFFF"/>
        </w:rPr>
        <w:t xml:space="preserve">                                         , </w:t>
      </w:r>
      <w:r w:rsidRPr="0056339F">
        <w:t>действующего</w:t>
      </w:r>
      <w:r w:rsidRPr="0056339F">
        <w:rPr>
          <w:bCs/>
        </w:rPr>
        <w:t xml:space="preserve"> на основании Устава, с другой стороны, далее совместно именуемые «Стороны», (на основании Протокола заседания экспертной группы конкурсной комиссии  ЗАО «ЮКЖД»  № --- от  ---------------- года) заключили настоящий Договор о нижеследующем:</w:t>
      </w:r>
    </w:p>
    <w:p w:rsidR="00C452F4" w:rsidRPr="0056339F" w:rsidRDefault="00C452F4" w:rsidP="00C452F4">
      <w:pPr>
        <w:widowControl w:val="0"/>
        <w:shd w:val="clear" w:color="auto" w:fill="FFFFFF"/>
        <w:autoSpaceDE w:val="0"/>
        <w:autoSpaceDN w:val="0"/>
        <w:adjustRightInd w:val="0"/>
        <w:spacing w:line="276" w:lineRule="auto"/>
        <w:ind w:firstLine="567"/>
        <w:jc w:val="both"/>
      </w:pPr>
      <w:r w:rsidRPr="0056339F">
        <w:t xml:space="preserve">  </w:t>
      </w:r>
    </w:p>
    <w:p w:rsidR="00C452F4" w:rsidRPr="0056339F" w:rsidRDefault="00C452F4" w:rsidP="00C452F4">
      <w:pPr>
        <w:widowControl w:val="0"/>
        <w:shd w:val="clear" w:color="auto" w:fill="FFFFFF"/>
        <w:autoSpaceDE w:val="0"/>
        <w:autoSpaceDN w:val="0"/>
        <w:adjustRightInd w:val="0"/>
        <w:spacing w:line="276" w:lineRule="auto"/>
        <w:ind w:left="1353"/>
        <w:rPr>
          <w:b/>
          <w:spacing w:val="-2"/>
          <w:lang w:val="hy-AM"/>
        </w:rPr>
      </w:pPr>
      <w:r w:rsidRPr="0056339F">
        <w:rPr>
          <w:b/>
          <w:spacing w:val="-2"/>
        </w:rPr>
        <w:t xml:space="preserve">                                      </w:t>
      </w:r>
      <w:r w:rsidRPr="0056339F">
        <w:rPr>
          <w:b/>
          <w:spacing w:val="-2"/>
          <w:lang w:val="hy-AM"/>
        </w:rPr>
        <w:t xml:space="preserve">1․ </w:t>
      </w:r>
      <w:r w:rsidRPr="0056339F">
        <w:rPr>
          <w:b/>
          <w:spacing w:val="-2"/>
        </w:rPr>
        <w:t>ПРЕДМЕТ ДОГОВОРА</w:t>
      </w:r>
    </w:p>
    <w:p w:rsidR="00C452F4" w:rsidRPr="0056339F" w:rsidRDefault="00C452F4" w:rsidP="00C452F4">
      <w:pPr>
        <w:widowControl w:val="0"/>
        <w:shd w:val="clear" w:color="auto" w:fill="FFFFFF"/>
        <w:autoSpaceDE w:val="0"/>
        <w:autoSpaceDN w:val="0"/>
        <w:adjustRightInd w:val="0"/>
        <w:spacing w:line="276" w:lineRule="auto"/>
        <w:ind w:left="1353"/>
        <w:rPr>
          <w:spacing w:val="-2"/>
        </w:rPr>
      </w:pPr>
    </w:p>
    <w:p w:rsidR="00C452F4" w:rsidRPr="0056339F" w:rsidRDefault="00C452F4" w:rsidP="001A7F78">
      <w:pPr>
        <w:widowControl w:val="0"/>
        <w:numPr>
          <w:ilvl w:val="0"/>
          <w:numId w:val="7"/>
        </w:numPr>
        <w:shd w:val="clear" w:color="auto" w:fill="FFFFFF"/>
        <w:tabs>
          <w:tab w:val="left" w:pos="851"/>
        </w:tabs>
        <w:autoSpaceDE w:val="0"/>
        <w:autoSpaceDN w:val="0"/>
        <w:adjustRightInd w:val="0"/>
        <w:spacing w:line="276" w:lineRule="auto"/>
        <w:ind w:firstLine="567"/>
        <w:jc w:val="both"/>
        <w:rPr>
          <w:spacing w:val="-12"/>
        </w:rPr>
      </w:pPr>
      <w:r w:rsidRPr="0056339F">
        <w:t>ПОСТАВЩИК обязуется поставить ПОКУПАТЕЛЮ на условиях, преду</w:t>
      </w:r>
      <w:r w:rsidR="009057EB" w:rsidRPr="0056339F">
        <w:t xml:space="preserve">смотренных настоящим Договором </w:t>
      </w:r>
      <w:r w:rsidR="001A7F78" w:rsidRPr="0056339F">
        <w:t xml:space="preserve">кварцевый песок для локомотивов </w:t>
      </w:r>
      <w:r w:rsidRPr="0056339F">
        <w:t>(далее – Товар) в надлежащем качестве, количестве, комплектности, ассортименте и по ценам, указанным в Спецификации №1,</w:t>
      </w:r>
      <w:r w:rsidRPr="0056339F">
        <w:rPr>
          <w:spacing w:val="-2"/>
        </w:rPr>
        <w:t xml:space="preserve"> являющейся неотъемлемой частью настоящего Договора, а ПОКУПАТЕЛЬ обязуется </w:t>
      </w:r>
      <w:r w:rsidRPr="0056339F">
        <w:rPr>
          <w:spacing w:val="-3"/>
        </w:rPr>
        <w:t>принять Товар в полном объеме и оплатить за него</w:t>
      </w:r>
      <w:r w:rsidRPr="0056339F">
        <w:rPr>
          <w:spacing w:val="-2"/>
        </w:rPr>
        <w:t>.</w:t>
      </w:r>
    </w:p>
    <w:p w:rsidR="00C452F4" w:rsidRPr="0056339F" w:rsidRDefault="00C452F4" w:rsidP="00C452F4">
      <w:pPr>
        <w:widowControl w:val="0"/>
        <w:shd w:val="clear" w:color="auto" w:fill="FFFFFF"/>
        <w:tabs>
          <w:tab w:val="left" w:pos="1018"/>
        </w:tabs>
        <w:autoSpaceDE w:val="0"/>
        <w:autoSpaceDN w:val="0"/>
        <w:adjustRightInd w:val="0"/>
        <w:spacing w:line="276" w:lineRule="auto"/>
        <w:ind w:left="624" w:firstLine="567"/>
        <w:jc w:val="center"/>
        <w:rPr>
          <w:b/>
          <w:spacing w:val="-2"/>
        </w:rPr>
      </w:pPr>
      <w:r w:rsidRPr="0056339F">
        <w:br/>
      </w:r>
      <w:r w:rsidRPr="0056339F">
        <w:rPr>
          <w:b/>
          <w:spacing w:val="-1"/>
        </w:rPr>
        <w:t>2. ЦЕНА ДОГОВОРА И</w:t>
      </w:r>
      <w:r w:rsidRPr="0056339F">
        <w:rPr>
          <w:b/>
          <w:spacing w:val="-2"/>
        </w:rPr>
        <w:t xml:space="preserve"> УСЛОВИЯ ОПЛАТЫ</w:t>
      </w:r>
    </w:p>
    <w:p w:rsidR="00C452F4" w:rsidRPr="0056339F" w:rsidRDefault="00C452F4" w:rsidP="00C452F4">
      <w:pPr>
        <w:widowControl w:val="0"/>
        <w:shd w:val="clear" w:color="auto" w:fill="FFFFFF"/>
        <w:tabs>
          <w:tab w:val="left" w:pos="1018"/>
        </w:tabs>
        <w:autoSpaceDE w:val="0"/>
        <w:autoSpaceDN w:val="0"/>
        <w:adjustRightInd w:val="0"/>
        <w:spacing w:line="276" w:lineRule="auto"/>
        <w:ind w:left="624" w:firstLine="567"/>
        <w:jc w:val="center"/>
        <w:rPr>
          <w:spacing w:val="-1"/>
        </w:rPr>
      </w:pPr>
    </w:p>
    <w:p w:rsidR="00C452F4" w:rsidRPr="0056339F" w:rsidRDefault="00C452F4" w:rsidP="00C452F4">
      <w:pPr>
        <w:widowControl w:val="0"/>
        <w:tabs>
          <w:tab w:val="left" w:pos="851"/>
        </w:tabs>
        <w:autoSpaceDE w:val="0"/>
        <w:autoSpaceDN w:val="0"/>
        <w:adjustRightInd w:val="0"/>
        <w:spacing w:line="276" w:lineRule="auto"/>
        <w:ind w:firstLine="567"/>
        <w:jc w:val="both"/>
      </w:pPr>
      <w:r w:rsidRPr="0056339F">
        <w:t xml:space="preserve">2.1. Цена за поставляемый Товар по настоящему Договору установлена в рублях РФ и включает в себя: стоимость Товара, сертификаты качества и соответствия, экспортную упаковку, маркировки; другие расходы, связанные с выполнением настоящего Договора ПОСТАВЩИКОМ. </w:t>
      </w:r>
    </w:p>
    <w:p w:rsidR="00C452F4" w:rsidRPr="0056339F" w:rsidRDefault="00C452F4" w:rsidP="00C452F4">
      <w:pPr>
        <w:widowControl w:val="0"/>
        <w:tabs>
          <w:tab w:val="left" w:pos="851"/>
        </w:tabs>
        <w:autoSpaceDE w:val="0"/>
        <w:autoSpaceDN w:val="0"/>
        <w:adjustRightInd w:val="0"/>
        <w:spacing w:line="276" w:lineRule="auto"/>
        <w:ind w:firstLine="567"/>
        <w:jc w:val="both"/>
      </w:pPr>
      <w:r w:rsidRPr="0056339F">
        <w:t xml:space="preserve">2.2. Общая   сумма   Договора   определяется Спецификациями №1 к настоящему Договору, и составляет  ------------------ (   ---------------------) рублей, НДС-0%. </w:t>
      </w:r>
    </w:p>
    <w:p w:rsidR="00C452F4" w:rsidRPr="0056339F" w:rsidRDefault="00C452F4" w:rsidP="00C452F4">
      <w:pPr>
        <w:widowControl w:val="0"/>
        <w:tabs>
          <w:tab w:val="left" w:pos="851"/>
        </w:tabs>
        <w:autoSpaceDE w:val="0"/>
        <w:autoSpaceDN w:val="0"/>
        <w:adjustRightInd w:val="0"/>
        <w:spacing w:line="276" w:lineRule="auto"/>
        <w:ind w:firstLine="567"/>
        <w:jc w:val="both"/>
        <w:rPr>
          <w:spacing w:val="-1"/>
        </w:rPr>
      </w:pPr>
      <w:r w:rsidRPr="0056339F">
        <w:rPr>
          <w:spacing w:val="-2"/>
        </w:rPr>
        <w:t xml:space="preserve">2.3. </w:t>
      </w:r>
      <w:r w:rsidRPr="0056339F">
        <w:rPr>
          <w:spacing w:val="-1"/>
        </w:rPr>
        <w:t>ПОКУПАТЕЛЬ</w:t>
      </w:r>
      <w:r w:rsidRPr="0056339F">
        <w:rPr>
          <w:spacing w:val="-2"/>
        </w:rPr>
        <w:t xml:space="preserve"> </w:t>
      </w:r>
      <w:r w:rsidRPr="0056339F">
        <w:rPr>
          <w:spacing w:val="-1"/>
        </w:rPr>
        <w:t xml:space="preserve">производит оплату в течение 15 дней </w:t>
      </w:r>
      <w:r w:rsidRPr="0056339F">
        <w:rPr>
          <w:bCs/>
          <w:spacing w:val="-1"/>
        </w:rPr>
        <w:t>после поставки Товара</w:t>
      </w:r>
      <w:r w:rsidRPr="0056339F">
        <w:rPr>
          <w:spacing w:val="-1"/>
        </w:rPr>
        <w:t xml:space="preserve"> на основании выставленного Поставщиком счета на оплату. </w:t>
      </w:r>
    </w:p>
    <w:p w:rsidR="00C452F4" w:rsidRPr="0056339F" w:rsidRDefault="00C452F4" w:rsidP="00C452F4">
      <w:pPr>
        <w:widowControl w:val="0"/>
        <w:shd w:val="clear" w:color="auto" w:fill="FFFFFF"/>
        <w:autoSpaceDE w:val="0"/>
        <w:autoSpaceDN w:val="0"/>
        <w:adjustRightInd w:val="0"/>
        <w:spacing w:line="276" w:lineRule="auto"/>
        <w:ind w:right="34" w:firstLine="567"/>
        <w:jc w:val="both"/>
      </w:pPr>
      <w:r w:rsidRPr="0056339F">
        <w:rPr>
          <w:spacing w:val="1"/>
        </w:rPr>
        <w:t xml:space="preserve">2.4.    </w:t>
      </w:r>
      <w:r w:rsidRPr="0056339F">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C452F4" w:rsidRPr="0056339F" w:rsidRDefault="00C452F4" w:rsidP="00C452F4">
      <w:pPr>
        <w:widowControl w:val="0"/>
        <w:shd w:val="clear" w:color="auto" w:fill="FFFFFF"/>
        <w:autoSpaceDE w:val="0"/>
        <w:autoSpaceDN w:val="0"/>
        <w:adjustRightInd w:val="0"/>
        <w:spacing w:line="276" w:lineRule="auto"/>
        <w:ind w:left="5" w:right="34" w:firstLine="567"/>
        <w:jc w:val="both"/>
      </w:pPr>
      <w:r w:rsidRPr="0056339F">
        <w:t>-  сборы на территории страны ПОКУПАТЕЛЯ оплачивает ПОКУПАТЕЛЬ;</w:t>
      </w:r>
    </w:p>
    <w:p w:rsidR="00C452F4" w:rsidRPr="0056339F" w:rsidRDefault="00C452F4" w:rsidP="00C452F4">
      <w:pPr>
        <w:widowControl w:val="0"/>
        <w:shd w:val="clear" w:color="auto" w:fill="FFFFFF"/>
        <w:autoSpaceDE w:val="0"/>
        <w:autoSpaceDN w:val="0"/>
        <w:adjustRightInd w:val="0"/>
        <w:spacing w:line="276" w:lineRule="auto"/>
        <w:ind w:left="5" w:right="34" w:firstLine="567"/>
        <w:jc w:val="both"/>
      </w:pPr>
      <w:r w:rsidRPr="0056339F">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C452F4" w:rsidRPr="0056339F" w:rsidRDefault="00C452F4" w:rsidP="00C452F4">
      <w:pPr>
        <w:widowControl w:val="0"/>
        <w:shd w:val="clear" w:color="auto" w:fill="FFFFFF"/>
        <w:autoSpaceDE w:val="0"/>
        <w:autoSpaceDN w:val="0"/>
        <w:adjustRightInd w:val="0"/>
        <w:spacing w:line="276" w:lineRule="auto"/>
        <w:ind w:left="5" w:right="34" w:firstLine="567"/>
        <w:jc w:val="both"/>
      </w:pPr>
    </w:p>
    <w:p w:rsidR="00C452F4" w:rsidRPr="0056339F" w:rsidRDefault="00C452F4" w:rsidP="00C452F4">
      <w:pPr>
        <w:widowControl w:val="0"/>
        <w:shd w:val="clear" w:color="auto" w:fill="FFFFFF"/>
        <w:autoSpaceDE w:val="0"/>
        <w:autoSpaceDN w:val="0"/>
        <w:adjustRightInd w:val="0"/>
        <w:spacing w:line="276" w:lineRule="auto"/>
        <w:ind w:left="5" w:right="34" w:firstLine="567"/>
        <w:jc w:val="both"/>
      </w:pPr>
    </w:p>
    <w:p w:rsidR="00C452F4" w:rsidRPr="0056339F" w:rsidRDefault="00C452F4" w:rsidP="00C452F4">
      <w:pPr>
        <w:widowControl w:val="0"/>
        <w:shd w:val="clear" w:color="auto" w:fill="FFFFFF"/>
        <w:autoSpaceDE w:val="0"/>
        <w:autoSpaceDN w:val="0"/>
        <w:adjustRightInd w:val="0"/>
        <w:spacing w:line="276" w:lineRule="auto"/>
        <w:ind w:left="5" w:right="34" w:firstLine="567"/>
        <w:jc w:val="both"/>
      </w:pPr>
    </w:p>
    <w:p w:rsidR="00C452F4" w:rsidRPr="0056339F" w:rsidRDefault="00C452F4" w:rsidP="00C452F4">
      <w:pPr>
        <w:widowControl w:val="0"/>
        <w:shd w:val="clear" w:color="auto" w:fill="FFFFFF"/>
        <w:autoSpaceDE w:val="0"/>
        <w:autoSpaceDN w:val="0"/>
        <w:adjustRightInd w:val="0"/>
        <w:spacing w:line="276" w:lineRule="auto"/>
        <w:ind w:left="720" w:firstLine="567"/>
        <w:rPr>
          <w:b/>
          <w:spacing w:val="-25"/>
        </w:rPr>
      </w:pPr>
      <w:r w:rsidRPr="0056339F">
        <w:rPr>
          <w:b/>
          <w:spacing w:val="-25"/>
        </w:rPr>
        <w:t xml:space="preserve">                                                                 3. УСЛОВИЯ  И  СРОКИ  ПОСТАВКИ</w:t>
      </w:r>
    </w:p>
    <w:p w:rsidR="00C452F4" w:rsidRPr="0056339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Поставка Товара производится на условиях поставки </w:t>
      </w:r>
      <w:r w:rsidR="00737F7E" w:rsidRPr="0056339F">
        <w:rPr>
          <w:spacing w:val="6"/>
          <w:lang w:val="en-US"/>
        </w:rPr>
        <w:t>DAP</w:t>
      </w:r>
      <w:r w:rsidRPr="0056339F">
        <w:rPr>
          <w:spacing w:val="6"/>
        </w:rPr>
        <w:t xml:space="preserve"> (согласно Инкотермс 2010), РФ,         -- -------------------------------------------------------------------- </w:t>
      </w:r>
    </w:p>
    <w:p w:rsidR="00866E33" w:rsidRPr="0056339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ПОСТАВЩИК обязан поставить Товар в </w:t>
      </w:r>
      <w:r w:rsidR="00866E33" w:rsidRPr="0056339F">
        <w:rPr>
          <w:spacing w:val="6"/>
        </w:rPr>
        <w:t>апреле 2023г.</w:t>
      </w:r>
    </w:p>
    <w:p w:rsidR="00C452F4" w:rsidRPr="0056339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Поставка Товара осуществляется с письменного Уведомления ПОКУПАТЕЛЯ о готовности Товара к отгрузке.  </w:t>
      </w:r>
    </w:p>
    <w:p w:rsidR="00C452F4" w:rsidRPr="0056339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Транспортировку Товара до склада ПОКУПАТЕЛЯ (Республика Армения, г. Ереван, пр. Арцаха, 32) оплачивает ПОКУПАТЕЛЬ на основании отдельного договора.</w:t>
      </w:r>
    </w:p>
    <w:p w:rsidR="00C452F4" w:rsidRPr="0056339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Приемка Товара осуществляется согласно инструкциям П6 "О порядке приемки по количеству" и П-7 "О порядке приемки по качеству''.</w:t>
      </w:r>
    </w:p>
    <w:p w:rsidR="00C452F4" w:rsidRPr="0056339F" w:rsidRDefault="00C452F4" w:rsidP="00BE04E3">
      <w:pPr>
        <w:widowControl w:val="0"/>
        <w:numPr>
          <w:ilvl w:val="0"/>
          <w:numId w:val="8"/>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До принятия Товара, предусмотренного настоящим Договором, со стороны ПОКУПАТЕЛЯ, все риски хранения товара несет ПОСТАВЩИК.   </w:t>
      </w:r>
    </w:p>
    <w:p w:rsidR="00C452F4" w:rsidRPr="0056339F" w:rsidRDefault="00C452F4" w:rsidP="00C452F4">
      <w:pPr>
        <w:widowControl w:val="0"/>
        <w:shd w:val="clear" w:color="auto" w:fill="FFFFFF"/>
        <w:tabs>
          <w:tab w:val="left" w:pos="567"/>
        </w:tabs>
        <w:suppressAutoHyphens/>
        <w:autoSpaceDE w:val="0"/>
        <w:spacing w:line="276" w:lineRule="auto"/>
        <w:ind w:left="567"/>
        <w:jc w:val="both"/>
        <w:rPr>
          <w:spacing w:val="6"/>
        </w:rPr>
      </w:pPr>
    </w:p>
    <w:p w:rsidR="00C452F4" w:rsidRPr="0056339F" w:rsidRDefault="00C452F4" w:rsidP="00C452F4">
      <w:pPr>
        <w:widowControl w:val="0"/>
        <w:shd w:val="clear" w:color="auto" w:fill="FFFFFF"/>
        <w:autoSpaceDE w:val="0"/>
        <w:autoSpaceDN w:val="0"/>
        <w:adjustRightInd w:val="0"/>
        <w:spacing w:line="276" w:lineRule="auto"/>
        <w:ind w:left="720" w:firstLine="567"/>
        <w:rPr>
          <w:b/>
          <w:spacing w:val="-25"/>
        </w:rPr>
      </w:pPr>
      <w:r w:rsidRPr="0056339F">
        <w:rPr>
          <w:b/>
          <w:spacing w:val="-25"/>
        </w:rPr>
        <w:t xml:space="preserve">                                                             4. </w:t>
      </w:r>
      <w:r w:rsidR="00F7419B" w:rsidRPr="0056339F">
        <w:rPr>
          <w:b/>
          <w:spacing w:val="-25"/>
        </w:rPr>
        <w:t xml:space="preserve"> ПРАВА И  ОБЯЗАННОСТИ  СТОРОН</w:t>
      </w:r>
    </w:p>
    <w:p w:rsidR="00C452F4" w:rsidRPr="0056339F" w:rsidRDefault="00C452F4" w:rsidP="00C452F4">
      <w:pPr>
        <w:widowControl w:val="0"/>
        <w:shd w:val="clear" w:color="auto" w:fill="FFFFFF"/>
        <w:autoSpaceDE w:val="0"/>
        <w:autoSpaceDN w:val="0"/>
        <w:adjustRightInd w:val="0"/>
        <w:spacing w:line="276" w:lineRule="auto"/>
        <w:ind w:left="720" w:firstLine="567"/>
        <w:jc w:val="center"/>
        <w:rPr>
          <w:spacing w:val="-25"/>
        </w:rPr>
      </w:pPr>
    </w:p>
    <w:p w:rsidR="00C452F4" w:rsidRPr="0056339F" w:rsidRDefault="00C452F4" w:rsidP="00C452F4">
      <w:pPr>
        <w:widowControl w:val="0"/>
        <w:autoSpaceDE w:val="0"/>
        <w:autoSpaceDN w:val="0"/>
        <w:adjustRightInd w:val="0"/>
        <w:spacing w:line="276" w:lineRule="auto"/>
        <w:ind w:firstLine="567"/>
        <w:jc w:val="both"/>
      </w:pPr>
      <w:r w:rsidRPr="0056339F">
        <w:t xml:space="preserve">4.1.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4.2 - 4.8.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C452F4" w:rsidRPr="0056339F" w:rsidRDefault="00C452F4" w:rsidP="00C452F4">
      <w:pPr>
        <w:widowControl w:val="0"/>
        <w:autoSpaceDE w:val="0"/>
        <w:autoSpaceDN w:val="0"/>
        <w:adjustRightInd w:val="0"/>
        <w:spacing w:line="276" w:lineRule="auto"/>
        <w:ind w:firstLine="567"/>
        <w:jc w:val="both"/>
      </w:pPr>
      <w:r w:rsidRPr="0056339F">
        <w:t xml:space="preserve">4.2.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                                   </w:t>
      </w:r>
    </w:p>
    <w:p w:rsidR="00C452F4" w:rsidRPr="0056339F" w:rsidRDefault="00C452F4" w:rsidP="00C452F4">
      <w:pPr>
        <w:widowControl w:val="0"/>
        <w:autoSpaceDE w:val="0"/>
        <w:autoSpaceDN w:val="0"/>
        <w:adjustRightInd w:val="0"/>
        <w:spacing w:line="276" w:lineRule="auto"/>
        <w:ind w:firstLine="567"/>
        <w:jc w:val="both"/>
      </w:pPr>
      <w:r w:rsidRPr="0056339F">
        <w:t>4.3.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4.4.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 в противном случае, применяется п.п. 7.2. Договора.</w:t>
      </w:r>
    </w:p>
    <w:p w:rsidR="00C452F4" w:rsidRPr="0056339F" w:rsidRDefault="00C452F4" w:rsidP="00C452F4">
      <w:pPr>
        <w:widowControl w:val="0"/>
        <w:autoSpaceDE w:val="0"/>
        <w:autoSpaceDN w:val="0"/>
        <w:adjustRightInd w:val="0"/>
        <w:spacing w:line="276" w:lineRule="auto"/>
        <w:ind w:firstLine="567"/>
        <w:jc w:val="both"/>
      </w:pPr>
      <w:r w:rsidRPr="0056339F">
        <w:t xml:space="preserve">4.5.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4.6. Если ПОКУПАТЕЛЮ будет передан Товар (часть Товара) ненадлежащего качества, он вправе по своему выбору потребовать от ПОСТАВЩИКА:</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         - замена ненадлежащего качества Товара на новый Товар;</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соразмерного уменьшения покупной цены;</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возмещения своих расходов на устранение недостатков Товара (части Товара).</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w:t>
      </w:r>
      <w:r w:rsidRPr="0056339F">
        <w:rPr>
          <w:rFonts w:eastAsia="Calibri"/>
          <w:lang w:eastAsia="en-US"/>
        </w:rPr>
        <w:lastRenderedPageBreak/>
        <w:t>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отказаться от исполнения данного Договора и потребовать возврата денежной суммы за фактически уплаченный Товар (часть Товара);</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4.7.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соразмерного уменьшения покупной цены;</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4.8.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принять Товары, соответствующие условию об ассортименте, и отказаться от остальных Товаров;</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отказаться от всех переданных Товаров;</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C452F4" w:rsidRPr="0056339F" w:rsidRDefault="00C452F4" w:rsidP="00C452F4">
      <w:pPr>
        <w:autoSpaceDE w:val="0"/>
        <w:autoSpaceDN w:val="0"/>
        <w:adjustRightInd w:val="0"/>
        <w:spacing w:line="276" w:lineRule="auto"/>
        <w:ind w:firstLine="567"/>
        <w:jc w:val="both"/>
        <w:rPr>
          <w:rFonts w:eastAsia="Calibri"/>
          <w:lang w:eastAsia="en-US"/>
        </w:rPr>
      </w:pPr>
    </w:p>
    <w:p w:rsidR="00C452F4" w:rsidRPr="0056339F" w:rsidRDefault="00C452F4" w:rsidP="00C452F4">
      <w:pPr>
        <w:widowControl w:val="0"/>
        <w:shd w:val="clear" w:color="auto" w:fill="FFFFFF"/>
        <w:autoSpaceDE w:val="0"/>
        <w:autoSpaceDN w:val="0"/>
        <w:adjustRightInd w:val="0"/>
        <w:spacing w:line="276" w:lineRule="auto"/>
        <w:ind w:left="5" w:right="24" w:firstLine="567"/>
        <w:jc w:val="center"/>
        <w:rPr>
          <w:b/>
          <w:spacing w:val="-1"/>
        </w:rPr>
      </w:pPr>
      <w:r w:rsidRPr="0056339F">
        <w:rPr>
          <w:b/>
          <w:spacing w:val="-1"/>
        </w:rPr>
        <w:t>5. КАЧЕСТВО И ГАРАНТИИ</w:t>
      </w:r>
    </w:p>
    <w:p w:rsidR="00C452F4" w:rsidRPr="0056339F" w:rsidRDefault="00C452F4" w:rsidP="00C452F4">
      <w:pPr>
        <w:widowControl w:val="0"/>
        <w:shd w:val="clear" w:color="auto" w:fill="FFFFFF"/>
        <w:autoSpaceDE w:val="0"/>
        <w:autoSpaceDN w:val="0"/>
        <w:adjustRightInd w:val="0"/>
        <w:spacing w:line="276" w:lineRule="auto"/>
        <w:ind w:left="5" w:right="24" w:firstLine="567"/>
        <w:jc w:val="center"/>
        <w:rPr>
          <w:b/>
          <w:spacing w:val="-1"/>
        </w:rPr>
      </w:pPr>
    </w:p>
    <w:p w:rsidR="00C452F4" w:rsidRPr="0056339F" w:rsidRDefault="00C452F4" w:rsidP="00C452F4">
      <w:pPr>
        <w:widowControl w:val="0"/>
        <w:autoSpaceDE w:val="0"/>
        <w:autoSpaceDN w:val="0"/>
        <w:adjustRightInd w:val="0"/>
        <w:spacing w:line="276" w:lineRule="auto"/>
        <w:ind w:firstLine="567"/>
        <w:jc w:val="both"/>
        <w:rPr>
          <w:b/>
          <w:caps/>
        </w:rPr>
      </w:pPr>
      <w:r w:rsidRPr="0056339F">
        <w:t>5.1. Гарантийный срок на Товар составляет 12 (двенадцать) месяцев от даты ввода Товара в эксплуатацию.</w:t>
      </w:r>
    </w:p>
    <w:p w:rsidR="00C452F4" w:rsidRPr="0056339F" w:rsidRDefault="00C452F4" w:rsidP="00C452F4">
      <w:pPr>
        <w:widowControl w:val="0"/>
        <w:autoSpaceDE w:val="0"/>
        <w:autoSpaceDN w:val="0"/>
        <w:adjustRightInd w:val="0"/>
        <w:spacing w:line="276" w:lineRule="auto"/>
        <w:ind w:firstLine="567"/>
        <w:jc w:val="both"/>
        <w:rPr>
          <w:b/>
          <w:caps/>
        </w:rPr>
      </w:pPr>
      <w:r w:rsidRPr="0056339F">
        <w:rPr>
          <w:spacing w:val="-1"/>
        </w:rPr>
        <w:t xml:space="preserve">5.2. Качество Товара должно соответствовать </w:t>
      </w:r>
      <w:r w:rsidRPr="0056339F">
        <w:rPr>
          <w:spacing w:val="1"/>
        </w:rPr>
        <w:t xml:space="preserve">ТУ, ГОСТам на изготовление подобного товара, а также подтверждаться сертификатом качества или </w:t>
      </w:r>
      <w:r w:rsidRPr="0056339F">
        <w:rPr>
          <w:spacing w:val="-1"/>
        </w:rPr>
        <w:t xml:space="preserve">сертификатом соответствия. </w:t>
      </w:r>
    </w:p>
    <w:p w:rsidR="00C452F4" w:rsidRPr="0056339F" w:rsidRDefault="00C452F4" w:rsidP="00C452F4">
      <w:pPr>
        <w:widowControl w:val="0"/>
        <w:shd w:val="clear" w:color="auto" w:fill="FFFFFF"/>
        <w:tabs>
          <w:tab w:val="left" w:pos="864"/>
        </w:tabs>
        <w:autoSpaceDE w:val="0"/>
        <w:autoSpaceDN w:val="0"/>
        <w:adjustRightInd w:val="0"/>
        <w:spacing w:line="276" w:lineRule="auto"/>
        <w:ind w:firstLine="567"/>
        <w:jc w:val="both"/>
        <w:rPr>
          <w:spacing w:val="-2"/>
        </w:rPr>
      </w:pPr>
      <w:r w:rsidRPr="0056339F">
        <w:rPr>
          <w:spacing w:val="5"/>
        </w:rPr>
        <w:t>5.3. В случае несоответствия поставляемого Товара представленному сертификату качества или сертификату соответствия и техническим требованиям завода-изготовителя, а также при выявлении дефекта товара при эксплуатации в течение всего гарантийного срока, предусмотренного для поставляемого Товара, ПОКУПАТЕЛЬ   совместно   с   представителем   ПОСТАВЩИКА   составляет соответствующий (рекламационный) Акт.</w:t>
      </w:r>
    </w:p>
    <w:p w:rsidR="00C452F4" w:rsidRPr="0056339F" w:rsidRDefault="00C452F4" w:rsidP="00C452F4">
      <w:pPr>
        <w:widowControl w:val="0"/>
        <w:shd w:val="clear" w:color="auto" w:fill="FFFFFF"/>
        <w:tabs>
          <w:tab w:val="left" w:pos="864"/>
        </w:tabs>
        <w:autoSpaceDE w:val="0"/>
        <w:autoSpaceDN w:val="0"/>
        <w:adjustRightInd w:val="0"/>
        <w:spacing w:line="276" w:lineRule="auto"/>
        <w:ind w:firstLine="567"/>
        <w:jc w:val="both"/>
        <w:rPr>
          <w:spacing w:val="-9"/>
        </w:rPr>
      </w:pPr>
      <w:r w:rsidRPr="0056339F">
        <w:t xml:space="preserve">5.4. ПОКУПАТЕЛЬ вызывает представителя ПОСТАВЩИКА для составления Акта. В случае неявки в 10 </w:t>
      </w:r>
      <w:r w:rsidR="00587470" w:rsidRPr="0056339F">
        <w:t>дневной</w:t>
      </w:r>
      <w:r w:rsidRPr="0056339F">
        <w:t xml:space="preserve">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w:t>
      </w:r>
      <w:r w:rsidRPr="0056339F">
        <w:lastRenderedPageBreak/>
        <w:t xml:space="preserve">ПОКУПАТЕЛЮ, в случае подтверждения вины ПОСТАВЩИКА. </w:t>
      </w:r>
    </w:p>
    <w:p w:rsidR="00C452F4" w:rsidRPr="0056339F" w:rsidRDefault="00C452F4" w:rsidP="00C452F4">
      <w:pPr>
        <w:widowControl w:val="0"/>
        <w:shd w:val="clear" w:color="auto" w:fill="FFFFFF"/>
        <w:tabs>
          <w:tab w:val="left" w:pos="864"/>
        </w:tabs>
        <w:autoSpaceDE w:val="0"/>
        <w:autoSpaceDN w:val="0"/>
        <w:adjustRightInd w:val="0"/>
        <w:spacing w:line="276" w:lineRule="auto"/>
        <w:ind w:firstLine="567"/>
        <w:jc w:val="both"/>
        <w:rPr>
          <w:spacing w:val="-9"/>
        </w:rPr>
      </w:pPr>
      <w:r w:rsidRPr="0056339F">
        <w:rPr>
          <w:spacing w:val="-9"/>
        </w:rPr>
        <w:t xml:space="preserve">5.5. В случае неявки представителя </w:t>
      </w:r>
      <w:r w:rsidRPr="0056339F">
        <w:t>ПОСТАВЩИКА</w:t>
      </w:r>
      <w:r w:rsidRPr="0056339F">
        <w:rPr>
          <w:spacing w:val="-9"/>
        </w:rPr>
        <w:t xml:space="preserve"> для составления Акта, ПОКУПАТЕЛЬ самостоятельно и/или </w:t>
      </w:r>
      <w:r w:rsidRPr="0056339F">
        <w:t>с привлечением независимого эксперта</w:t>
      </w:r>
      <w:r w:rsidRPr="0056339F">
        <w:rPr>
          <w:spacing w:val="-9"/>
        </w:rPr>
        <w:t xml:space="preserve"> составляет Акт, подписывает его и направляет </w:t>
      </w:r>
      <w:r w:rsidRPr="0056339F">
        <w:t>ПОСТАВЩИКУ</w:t>
      </w:r>
      <w:r w:rsidRPr="0056339F">
        <w:rPr>
          <w:spacing w:val="-9"/>
        </w:rPr>
        <w:t xml:space="preserve"> посредством электронной связи, после чего высылает в адрес </w:t>
      </w:r>
      <w:r w:rsidRPr="0056339F">
        <w:t>ПОСТАВЩИКА</w:t>
      </w:r>
      <w:r w:rsidRPr="0056339F">
        <w:rPr>
          <w:spacing w:val="-9"/>
        </w:rPr>
        <w:t xml:space="preserve"> подлинник Акта.     </w:t>
      </w:r>
    </w:p>
    <w:p w:rsidR="00C452F4" w:rsidRPr="0056339F" w:rsidRDefault="00C452F4" w:rsidP="00C452F4">
      <w:pPr>
        <w:widowControl w:val="0"/>
        <w:shd w:val="clear" w:color="auto" w:fill="FFFFFF"/>
        <w:tabs>
          <w:tab w:val="left" w:pos="567"/>
        </w:tabs>
        <w:suppressAutoHyphens/>
        <w:autoSpaceDE w:val="0"/>
        <w:autoSpaceDN w:val="0"/>
        <w:adjustRightInd w:val="0"/>
        <w:spacing w:line="276" w:lineRule="auto"/>
        <w:ind w:firstLine="567"/>
        <w:jc w:val="both"/>
      </w:pPr>
      <w:r w:rsidRPr="0056339F">
        <w:t>5.6.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56339F">
        <w:rPr>
          <w:i/>
        </w:rPr>
        <w:t>.</w:t>
      </w:r>
      <w:r w:rsidRPr="0056339F">
        <w:t xml:space="preserve"> Максимальный срок ремонта или замены дефектного Товара (части товара) составляет 1 (один) месяц со дня подписания Акта ПОСТАВЩИКОМ.  </w:t>
      </w:r>
    </w:p>
    <w:p w:rsidR="00C452F4" w:rsidRPr="0056339F" w:rsidRDefault="00C452F4" w:rsidP="00C452F4">
      <w:pPr>
        <w:widowControl w:val="0"/>
        <w:shd w:val="clear" w:color="auto" w:fill="FFFFFF"/>
        <w:tabs>
          <w:tab w:val="left" w:pos="567"/>
        </w:tabs>
        <w:suppressAutoHyphens/>
        <w:autoSpaceDE w:val="0"/>
        <w:autoSpaceDN w:val="0"/>
        <w:adjustRightInd w:val="0"/>
        <w:spacing w:line="276" w:lineRule="auto"/>
        <w:ind w:firstLine="567"/>
        <w:jc w:val="both"/>
      </w:pPr>
      <w:r w:rsidRPr="0056339F">
        <w:t xml:space="preserve">5.7. ПОСТАВЩИК несёт все транспортные, таможенные и другие затраты, связанные с ремонтом, заменой, возвратом дефектного Товара (частей товара) в гарантийный срок.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C452F4" w:rsidRPr="0056339F" w:rsidRDefault="00C452F4" w:rsidP="00C452F4">
      <w:pPr>
        <w:widowControl w:val="0"/>
        <w:shd w:val="clear" w:color="auto" w:fill="FFFFFF"/>
        <w:tabs>
          <w:tab w:val="left" w:pos="567"/>
        </w:tabs>
        <w:suppressAutoHyphens/>
        <w:autoSpaceDE w:val="0"/>
        <w:autoSpaceDN w:val="0"/>
        <w:adjustRightInd w:val="0"/>
        <w:spacing w:line="276" w:lineRule="auto"/>
        <w:ind w:firstLine="567"/>
        <w:jc w:val="both"/>
      </w:pPr>
    </w:p>
    <w:p w:rsidR="00C452F4" w:rsidRPr="0056339F" w:rsidRDefault="00C452F4" w:rsidP="00C452F4">
      <w:pPr>
        <w:widowControl w:val="0"/>
        <w:shd w:val="clear" w:color="auto" w:fill="FFFFFF"/>
        <w:autoSpaceDE w:val="0"/>
        <w:autoSpaceDN w:val="0"/>
        <w:adjustRightInd w:val="0"/>
        <w:spacing w:line="276" w:lineRule="auto"/>
        <w:ind w:left="10" w:right="34" w:firstLine="567"/>
        <w:jc w:val="center"/>
        <w:rPr>
          <w:b/>
          <w:spacing w:val="-1"/>
        </w:rPr>
      </w:pPr>
      <w:r w:rsidRPr="0056339F">
        <w:rPr>
          <w:b/>
          <w:spacing w:val="-1"/>
        </w:rPr>
        <w:t>6. ПОРЯДОК ОТПРАВКИ, УПАКОВКИ И МАРКИРОВКА.</w:t>
      </w:r>
    </w:p>
    <w:p w:rsidR="00C452F4" w:rsidRPr="0056339F" w:rsidRDefault="00C452F4" w:rsidP="00C452F4">
      <w:pPr>
        <w:widowControl w:val="0"/>
        <w:shd w:val="clear" w:color="auto" w:fill="FFFFFF"/>
        <w:autoSpaceDE w:val="0"/>
        <w:autoSpaceDN w:val="0"/>
        <w:adjustRightInd w:val="0"/>
        <w:spacing w:line="276" w:lineRule="auto"/>
        <w:ind w:firstLine="567"/>
        <w:jc w:val="both"/>
      </w:pPr>
      <w:r w:rsidRPr="0056339F">
        <w:t>6.1. ПОСТАВЩИК    обязан   направить   ПОКУПАТЕЛЮ   с   поставкой   Товара</w:t>
      </w:r>
      <w:r w:rsidRPr="0056339F">
        <w:rPr>
          <w:spacing w:val="-1"/>
        </w:rPr>
        <w:t>, следующие документы:</w:t>
      </w:r>
    </w:p>
    <w:p w:rsidR="00C452F4" w:rsidRPr="0056339F" w:rsidRDefault="00C452F4" w:rsidP="00C452F4">
      <w:pPr>
        <w:widowControl w:val="0"/>
        <w:shd w:val="clear" w:color="auto" w:fill="FFFFFF"/>
        <w:tabs>
          <w:tab w:val="left" w:pos="259"/>
        </w:tabs>
        <w:autoSpaceDE w:val="0"/>
        <w:autoSpaceDN w:val="0"/>
        <w:adjustRightInd w:val="0"/>
        <w:spacing w:line="276" w:lineRule="auto"/>
        <w:ind w:firstLine="567"/>
        <w:jc w:val="both"/>
        <w:rPr>
          <w:spacing w:val="-2"/>
        </w:rPr>
      </w:pPr>
      <w:r w:rsidRPr="0056339F">
        <w:t xml:space="preserve">- Счет-фактуру   3   экз.   (с реквизитами ПОСТАВЩИКА).  В   счете-фактуре     указывается   страна </w:t>
      </w:r>
      <w:r w:rsidRPr="0056339F">
        <w:rPr>
          <w:spacing w:val="-2"/>
        </w:rPr>
        <w:t>происхождения товара;</w:t>
      </w:r>
    </w:p>
    <w:p w:rsidR="00C452F4" w:rsidRPr="0056339F" w:rsidRDefault="00C452F4" w:rsidP="00C452F4">
      <w:pPr>
        <w:widowControl w:val="0"/>
        <w:shd w:val="clear" w:color="auto" w:fill="FFFFFF"/>
        <w:tabs>
          <w:tab w:val="left" w:pos="259"/>
        </w:tabs>
        <w:autoSpaceDE w:val="0"/>
        <w:autoSpaceDN w:val="0"/>
        <w:adjustRightInd w:val="0"/>
        <w:spacing w:line="276" w:lineRule="auto"/>
        <w:ind w:firstLine="567"/>
        <w:jc w:val="both"/>
      </w:pPr>
      <w:r w:rsidRPr="0056339F">
        <w:t>- Оригиналы документов, подтверждающих качество Товара (паспорта качества, сведения о сертификации Товара) или же копии документов, подтверждающих качество Товара, заверенные печатью и подписью Поставщика;</w:t>
      </w:r>
    </w:p>
    <w:p w:rsidR="00C452F4" w:rsidRPr="0056339F" w:rsidRDefault="00C452F4" w:rsidP="00C452F4">
      <w:pPr>
        <w:widowControl w:val="0"/>
        <w:shd w:val="clear" w:color="auto" w:fill="FFFFFF"/>
        <w:tabs>
          <w:tab w:val="left" w:pos="259"/>
        </w:tabs>
        <w:autoSpaceDE w:val="0"/>
        <w:autoSpaceDN w:val="0"/>
        <w:adjustRightInd w:val="0"/>
        <w:spacing w:line="276" w:lineRule="auto"/>
        <w:ind w:firstLine="567"/>
        <w:jc w:val="both"/>
      </w:pPr>
      <w:r w:rsidRPr="0056339F">
        <w:t xml:space="preserve">- Товарную накладную - 2 экз., </w:t>
      </w:r>
    </w:p>
    <w:p w:rsidR="00C452F4" w:rsidRPr="0056339F" w:rsidRDefault="00C452F4" w:rsidP="00C452F4">
      <w:pPr>
        <w:autoSpaceDE w:val="0"/>
        <w:autoSpaceDN w:val="0"/>
        <w:adjustRightInd w:val="0"/>
        <w:spacing w:line="276" w:lineRule="auto"/>
        <w:ind w:firstLine="567"/>
        <w:jc w:val="both"/>
      </w:pPr>
      <w:r w:rsidRPr="0056339F">
        <w:t>- Упаковочный лист с указанием веса нетто/брутто каждого места, материала и вида тары (упаковки);</w:t>
      </w:r>
    </w:p>
    <w:p w:rsidR="00C452F4" w:rsidRPr="0056339F" w:rsidRDefault="00C452F4" w:rsidP="00C452F4">
      <w:pPr>
        <w:widowControl w:val="0"/>
        <w:shd w:val="clear" w:color="auto" w:fill="FFFFFF"/>
        <w:autoSpaceDE w:val="0"/>
        <w:autoSpaceDN w:val="0"/>
        <w:adjustRightInd w:val="0"/>
        <w:spacing w:line="276" w:lineRule="auto"/>
        <w:ind w:firstLine="567"/>
        <w:jc w:val="both"/>
        <w:rPr>
          <w:spacing w:val="-1"/>
        </w:rPr>
      </w:pPr>
    </w:p>
    <w:p w:rsidR="00C452F4" w:rsidRPr="0056339F" w:rsidRDefault="00C452F4" w:rsidP="00C452F4">
      <w:pPr>
        <w:widowControl w:val="0"/>
        <w:shd w:val="clear" w:color="auto" w:fill="FFFFFF"/>
        <w:autoSpaceDE w:val="0"/>
        <w:autoSpaceDN w:val="0"/>
        <w:adjustRightInd w:val="0"/>
        <w:spacing w:line="276" w:lineRule="auto"/>
        <w:ind w:firstLine="567"/>
        <w:jc w:val="both"/>
        <w:rPr>
          <w:spacing w:val="-1"/>
        </w:rPr>
      </w:pPr>
    </w:p>
    <w:p w:rsidR="00C452F4" w:rsidRPr="0056339F" w:rsidRDefault="00C452F4" w:rsidP="00C452F4">
      <w:pPr>
        <w:widowControl w:val="0"/>
        <w:shd w:val="clear" w:color="auto" w:fill="FFFFFF"/>
        <w:autoSpaceDE w:val="0"/>
        <w:autoSpaceDN w:val="0"/>
        <w:adjustRightInd w:val="0"/>
        <w:spacing w:line="276" w:lineRule="auto"/>
        <w:ind w:firstLine="567"/>
        <w:jc w:val="center"/>
        <w:rPr>
          <w:b/>
          <w:spacing w:val="-1"/>
        </w:rPr>
      </w:pPr>
      <w:r w:rsidRPr="0056339F">
        <w:rPr>
          <w:b/>
          <w:spacing w:val="-1"/>
        </w:rPr>
        <w:t>7. ОТВЕТСТВЕННОСТЬ СТОРОН</w:t>
      </w:r>
    </w:p>
    <w:p w:rsidR="00C452F4" w:rsidRPr="0056339F" w:rsidRDefault="00C452F4" w:rsidP="00C452F4">
      <w:pPr>
        <w:widowControl w:val="0"/>
        <w:shd w:val="clear" w:color="auto" w:fill="FFFFFF"/>
        <w:tabs>
          <w:tab w:val="left" w:pos="709"/>
          <w:tab w:val="left" w:pos="851"/>
        </w:tabs>
        <w:autoSpaceDE w:val="0"/>
        <w:autoSpaceDN w:val="0"/>
        <w:adjustRightInd w:val="0"/>
        <w:spacing w:line="276" w:lineRule="auto"/>
        <w:ind w:firstLine="567"/>
        <w:jc w:val="both"/>
      </w:pPr>
      <w:r w:rsidRPr="0056339F">
        <w:t>7.1. За несвоевременное представление сопроводительных документов, указанных в п.п. 6.1. настоящего Договора или их неправильное оформление, ПОСТАВЩИК возмещает</w:t>
      </w:r>
      <w:r w:rsidRPr="0056339F">
        <w:br/>
        <w:t>ПОКУПАТЕЛЮ все убытки, понесенные ПОКУПАТЕЛЕМ по этим причинам.</w:t>
      </w:r>
    </w:p>
    <w:p w:rsidR="00C452F4" w:rsidRPr="0056339F" w:rsidRDefault="00C452F4" w:rsidP="00C452F4">
      <w:pPr>
        <w:widowControl w:val="0"/>
        <w:autoSpaceDE w:val="0"/>
        <w:autoSpaceDN w:val="0"/>
        <w:adjustRightInd w:val="0"/>
        <w:spacing w:line="276" w:lineRule="auto"/>
        <w:ind w:firstLine="567"/>
        <w:jc w:val="both"/>
      </w:pPr>
      <w:r w:rsidRPr="0056339F">
        <w:t>7.2. За просрочку поставки или недопоставку Товара ПОКУПАТЕЛЬ вправе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суммы настоящего Договора.</w:t>
      </w:r>
    </w:p>
    <w:p w:rsidR="00C452F4" w:rsidRPr="0056339F" w:rsidRDefault="00C452F4" w:rsidP="00C452F4">
      <w:pPr>
        <w:autoSpaceDE w:val="0"/>
        <w:autoSpaceDN w:val="0"/>
        <w:adjustRightInd w:val="0"/>
        <w:spacing w:line="276" w:lineRule="auto"/>
        <w:ind w:firstLine="567"/>
        <w:jc w:val="both"/>
        <w:rPr>
          <w:rFonts w:eastAsia="Calibri"/>
          <w:lang w:eastAsia="en-US"/>
        </w:rPr>
      </w:pPr>
      <w:r w:rsidRPr="0056339F">
        <w:rPr>
          <w:rFonts w:eastAsia="Calibri"/>
          <w:lang w:eastAsia="en-US"/>
        </w:rPr>
        <w:t>7.3. В случае нарушения ПОСТАВЩИКОМ установленного п.п. 4.7. Договора срока замены Товаров, не соответствующих требованиям об ассортименте, либо установленного п.п. 4.6. Договора срока замены Товаров, не соответствующих требованиям о качестве, либо срока доукомплектования Товаров, установленного п.п. 4.4. настоящего Договора, ПОКУПАТЕЛЬ вправе предъявить ПОСТАВЩИКУ требование об уплате пени в размере 0.13% от стоимости соответствующих Товаров за каждый день просрочки но не более 10% от общей сумы настоящего Договора.</w:t>
      </w:r>
    </w:p>
    <w:p w:rsidR="00C452F4" w:rsidRPr="0056339F" w:rsidRDefault="00C452F4" w:rsidP="00C452F4">
      <w:pPr>
        <w:widowControl w:val="0"/>
        <w:autoSpaceDE w:val="0"/>
        <w:autoSpaceDN w:val="0"/>
        <w:adjustRightInd w:val="0"/>
        <w:spacing w:line="276" w:lineRule="auto"/>
        <w:ind w:firstLine="567"/>
        <w:jc w:val="both"/>
      </w:pPr>
      <w:r w:rsidRPr="0056339F">
        <w:lastRenderedPageBreak/>
        <w:t>7.4. В случае просрочки оплаты Товара ПОСТАВЩИК вправе взыскать с ПОКУПАТЕЛЯ пении в размере 0.13% от неоплаченной суммы, за каждый день просрочки, но не более 10% от суммы настоящего Договора.</w:t>
      </w:r>
    </w:p>
    <w:p w:rsidR="00C452F4" w:rsidRPr="0056339F" w:rsidRDefault="00C452F4" w:rsidP="00C452F4">
      <w:pPr>
        <w:widowControl w:val="0"/>
        <w:autoSpaceDE w:val="0"/>
        <w:autoSpaceDN w:val="0"/>
        <w:adjustRightInd w:val="0"/>
        <w:spacing w:line="276" w:lineRule="auto"/>
        <w:ind w:firstLine="567"/>
        <w:jc w:val="both"/>
      </w:pPr>
      <w:r w:rsidRPr="0056339F">
        <w:t xml:space="preserve">7.5. Оплата неустойки не освобождает Сторон от исполнения договорных обязательств полностью. </w:t>
      </w:r>
    </w:p>
    <w:p w:rsidR="00C452F4" w:rsidRPr="0056339F" w:rsidRDefault="00C452F4" w:rsidP="00C452F4">
      <w:pPr>
        <w:widowControl w:val="0"/>
        <w:autoSpaceDE w:val="0"/>
        <w:autoSpaceDN w:val="0"/>
        <w:adjustRightInd w:val="0"/>
        <w:spacing w:line="276" w:lineRule="auto"/>
        <w:ind w:firstLine="567"/>
        <w:jc w:val="both"/>
      </w:pPr>
      <w:r w:rsidRPr="0056339F">
        <w:t>7.6.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Приложения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C452F4" w:rsidRPr="0056339F" w:rsidRDefault="00C452F4" w:rsidP="00C452F4">
      <w:pPr>
        <w:widowControl w:val="0"/>
        <w:shd w:val="clear" w:color="auto" w:fill="FFFFFF"/>
        <w:tabs>
          <w:tab w:val="left" w:pos="1056"/>
        </w:tabs>
        <w:autoSpaceDE w:val="0"/>
        <w:autoSpaceDN w:val="0"/>
        <w:adjustRightInd w:val="0"/>
        <w:spacing w:line="276" w:lineRule="auto"/>
        <w:ind w:left="10" w:firstLine="567"/>
        <w:jc w:val="center"/>
        <w:rPr>
          <w:b/>
          <w:spacing w:val="-2"/>
        </w:rPr>
      </w:pPr>
      <w:r w:rsidRPr="0056339F">
        <w:rPr>
          <w:b/>
          <w:spacing w:val="-2"/>
        </w:rPr>
        <w:t>8.  ФОРС-МАЖОР</w:t>
      </w:r>
    </w:p>
    <w:p w:rsidR="00C452F4" w:rsidRPr="0056339F" w:rsidRDefault="00C452F4" w:rsidP="00C452F4">
      <w:pPr>
        <w:widowControl w:val="0"/>
        <w:autoSpaceDE w:val="0"/>
        <w:autoSpaceDN w:val="0"/>
        <w:adjustRightInd w:val="0"/>
        <w:spacing w:line="276" w:lineRule="auto"/>
        <w:ind w:firstLine="567"/>
        <w:jc w:val="both"/>
      </w:pPr>
      <w:r w:rsidRPr="0056339F">
        <w:t>8.1.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452F4" w:rsidRPr="0056339F" w:rsidRDefault="00C452F4" w:rsidP="00C452F4">
      <w:pPr>
        <w:widowControl w:val="0"/>
        <w:autoSpaceDE w:val="0"/>
        <w:autoSpaceDN w:val="0"/>
        <w:adjustRightInd w:val="0"/>
        <w:spacing w:line="276" w:lineRule="auto"/>
        <w:ind w:firstLine="567"/>
        <w:jc w:val="both"/>
      </w:pPr>
      <w:r w:rsidRPr="0056339F">
        <w:t>8.2.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C452F4" w:rsidRPr="0056339F" w:rsidRDefault="00C452F4" w:rsidP="00C452F4">
      <w:pPr>
        <w:widowControl w:val="0"/>
        <w:autoSpaceDE w:val="0"/>
        <w:autoSpaceDN w:val="0"/>
        <w:adjustRightInd w:val="0"/>
        <w:spacing w:line="276" w:lineRule="auto"/>
        <w:ind w:left="29" w:firstLine="567"/>
        <w:jc w:val="both"/>
      </w:pPr>
      <w:r w:rsidRPr="0056339F">
        <w:t>8.3.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C452F4" w:rsidRPr="0056339F" w:rsidRDefault="00C452F4" w:rsidP="00C452F4">
      <w:pPr>
        <w:widowControl w:val="0"/>
        <w:shd w:val="clear" w:color="auto" w:fill="FFFFFF"/>
        <w:autoSpaceDE w:val="0"/>
        <w:autoSpaceDN w:val="0"/>
        <w:adjustRightInd w:val="0"/>
        <w:spacing w:line="276" w:lineRule="auto"/>
        <w:ind w:firstLine="567"/>
        <w:jc w:val="both"/>
        <w:rPr>
          <w:bCs/>
        </w:rPr>
      </w:pPr>
      <w:r w:rsidRPr="0056339F">
        <w:rPr>
          <w:bCs/>
        </w:rPr>
        <w:t>8.4. Если указанные в п.п. 8.1.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C452F4" w:rsidRPr="0056339F" w:rsidRDefault="00C452F4" w:rsidP="00C452F4">
      <w:pPr>
        <w:widowControl w:val="0"/>
        <w:autoSpaceDE w:val="0"/>
        <w:autoSpaceDN w:val="0"/>
        <w:adjustRightInd w:val="0"/>
        <w:spacing w:line="276" w:lineRule="auto"/>
        <w:ind w:firstLine="567"/>
        <w:jc w:val="both"/>
        <w:rPr>
          <w:bCs/>
        </w:rPr>
      </w:pPr>
    </w:p>
    <w:p w:rsidR="00C452F4" w:rsidRPr="0056339F" w:rsidRDefault="00C452F4" w:rsidP="007C5564">
      <w:pPr>
        <w:jc w:val="center"/>
        <w:rPr>
          <w:b/>
        </w:rPr>
      </w:pPr>
      <w:r w:rsidRPr="0056339F">
        <w:rPr>
          <w:b/>
        </w:rPr>
        <w:t>9. ПОРЯДОК РАЗРЕШЕНИЯ СПОРОВ</w:t>
      </w:r>
    </w:p>
    <w:p w:rsidR="00C452F4" w:rsidRPr="0056339F" w:rsidRDefault="00C452F4" w:rsidP="00C452F4">
      <w:pPr>
        <w:widowControl w:val="0"/>
        <w:autoSpaceDE w:val="0"/>
        <w:autoSpaceDN w:val="0"/>
        <w:adjustRightInd w:val="0"/>
        <w:spacing w:line="276" w:lineRule="auto"/>
        <w:ind w:firstLine="567"/>
        <w:jc w:val="both"/>
      </w:pPr>
      <w:r w:rsidRPr="0056339F">
        <w:t>9.1. Любые разногласия и споры, возникающие в связи с настоящим Договором, должны регулироваться Сторонами путем переговоров. Попытка найти компромисс будет считаться неудачной, если одна из Сторон письменно уведомит об этом другую Сторону.</w:t>
      </w:r>
    </w:p>
    <w:p w:rsidR="00C452F4" w:rsidRPr="0056339F" w:rsidRDefault="00C452F4" w:rsidP="00C452F4">
      <w:pPr>
        <w:widowControl w:val="0"/>
        <w:autoSpaceDE w:val="0"/>
        <w:autoSpaceDN w:val="0"/>
        <w:adjustRightInd w:val="0"/>
        <w:spacing w:line="276" w:lineRule="auto"/>
        <w:ind w:firstLine="567"/>
        <w:jc w:val="both"/>
      </w:pPr>
      <w:r w:rsidRPr="0056339F">
        <w:t xml:space="preserve">9.2. Стороны обязуются соблюдать досудебный претензионный порядок. Срок рассмотрения претензии и ответа на нее составляет 30 (тридцать) рабочих дней с даты фактически полученной претензии. </w:t>
      </w:r>
    </w:p>
    <w:p w:rsidR="00C452F4" w:rsidRPr="0056339F" w:rsidRDefault="00C452F4" w:rsidP="00C452F4">
      <w:pPr>
        <w:widowControl w:val="0"/>
        <w:autoSpaceDE w:val="0"/>
        <w:autoSpaceDN w:val="0"/>
        <w:adjustRightInd w:val="0"/>
        <w:spacing w:line="276" w:lineRule="auto"/>
        <w:ind w:firstLine="567"/>
        <w:jc w:val="both"/>
      </w:pPr>
      <w:r w:rsidRPr="0056339F">
        <w:t>9.3. В случае не достижения Сторонами соглашения, дело подлежит рассмотрению в компетентном судебном органе страны ответчика.</w:t>
      </w:r>
    </w:p>
    <w:p w:rsidR="00C452F4" w:rsidRPr="0056339F" w:rsidRDefault="00C452F4" w:rsidP="00C452F4">
      <w:pPr>
        <w:widowControl w:val="0"/>
        <w:autoSpaceDE w:val="0"/>
        <w:autoSpaceDN w:val="0"/>
        <w:adjustRightInd w:val="0"/>
        <w:spacing w:line="276" w:lineRule="auto"/>
        <w:ind w:firstLine="567"/>
        <w:jc w:val="both"/>
      </w:pPr>
      <w:r w:rsidRPr="0056339F">
        <w:t>9.4. Стороны соглашаются с тем, что в процессе рассмотрения и решения спора будет применяться право страны ответчика.</w:t>
      </w:r>
    </w:p>
    <w:p w:rsidR="00C452F4" w:rsidRPr="0056339F" w:rsidRDefault="00C452F4" w:rsidP="00C452F4">
      <w:pPr>
        <w:widowControl w:val="0"/>
        <w:shd w:val="clear" w:color="auto" w:fill="FFFFFF"/>
        <w:autoSpaceDE w:val="0"/>
        <w:autoSpaceDN w:val="0"/>
        <w:adjustRightInd w:val="0"/>
        <w:spacing w:line="276" w:lineRule="auto"/>
        <w:ind w:right="10"/>
        <w:jc w:val="both"/>
      </w:pPr>
    </w:p>
    <w:p w:rsidR="00C452F4" w:rsidRPr="0056339F" w:rsidRDefault="00C452F4" w:rsidP="00C452F4">
      <w:pPr>
        <w:widowControl w:val="0"/>
        <w:autoSpaceDE w:val="0"/>
        <w:autoSpaceDN w:val="0"/>
        <w:adjustRightInd w:val="0"/>
        <w:spacing w:line="276" w:lineRule="auto"/>
        <w:ind w:firstLine="567"/>
        <w:jc w:val="center"/>
        <w:rPr>
          <w:b/>
        </w:rPr>
      </w:pPr>
      <w:r w:rsidRPr="0056339F">
        <w:rPr>
          <w:b/>
        </w:rPr>
        <w:t>10. ПОРЯДОК ВНЕСЕНИЯ ИЗМЕНЕНИЙ,</w:t>
      </w:r>
    </w:p>
    <w:p w:rsidR="00C452F4" w:rsidRPr="0056339F" w:rsidRDefault="00C452F4" w:rsidP="00C452F4">
      <w:pPr>
        <w:widowControl w:val="0"/>
        <w:autoSpaceDE w:val="0"/>
        <w:autoSpaceDN w:val="0"/>
        <w:adjustRightInd w:val="0"/>
        <w:spacing w:line="276" w:lineRule="auto"/>
        <w:ind w:left="480" w:firstLine="567"/>
        <w:contextualSpacing/>
        <w:jc w:val="center"/>
        <w:rPr>
          <w:b/>
        </w:rPr>
      </w:pPr>
      <w:r w:rsidRPr="0056339F">
        <w:rPr>
          <w:b/>
        </w:rPr>
        <w:t>ДОПОЛНЕНИЙ В ДОГОВОР И ЕГО РАСТОРЖЕНИЯ</w:t>
      </w:r>
    </w:p>
    <w:p w:rsidR="00C452F4" w:rsidRPr="0056339F" w:rsidRDefault="00C452F4" w:rsidP="00C452F4">
      <w:pPr>
        <w:widowControl w:val="0"/>
        <w:autoSpaceDE w:val="0"/>
        <w:autoSpaceDN w:val="0"/>
        <w:adjustRightInd w:val="0"/>
        <w:spacing w:line="276" w:lineRule="auto"/>
        <w:ind w:firstLine="567"/>
        <w:jc w:val="both"/>
      </w:pPr>
      <w:r w:rsidRPr="0056339F">
        <w:t>10.1.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C452F4" w:rsidRPr="0056339F" w:rsidRDefault="00C452F4" w:rsidP="00C452F4">
      <w:pPr>
        <w:widowControl w:val="0"/>
        <w:autoSpaceDE w:val="0"/>
        <w:autoSpaceDN w:val="0"/>
        <w:adjustRightInd w:val="0"/>
        <w:spacing w:line="276" w:lineRule="auto"/>
        <w:ind w:firstLine="567"/>
        <w:jc w:val="both"/>
      </w:pPr>
      <w:r w:rsidRPr="0056339F">
        <w:t xml:space="preserve">10.2. Стороны вправе расторгнуть настоящий Договор по основаниям, в порядке и с </w:t>
      </w:r>
      <w:r w:rsidRPr="0056339F">
        <w:lastRenderedPageBreak/>
        <w:t>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C452F4" w:rsidRPr="0056339F" w:rsidRDefault="00C452F4" w:rsidP="00C452F4">
      <w:pPr>
        <w:widowControl w:val="0"/>
        <w:autoSpaceDE w:val="0"/>
        <w:autoSpaceDN w:val="0"/>
        <w:adjustRightInd w:val="0"/>
        <w:spacing w:line="276" w:lineRule="auto"/>
        <w:ind w:firstLine="567"/>
        <w:jc w:val="both"/>
      </w:pPr>
      <w:r w:rsidRPr="0056339F">
        <w:t>10.3.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а в части взаиморасчетов до полного его исполнения.</w:t>
      </w:r>
    </w:p>
    <w:p w:rsidR="00C452F4" w:rsidRPr="0056339F" w:rsidRDefault="00C452F4" w:rsidP="00C452F4">
      <w:pPr>
        <w:widowControl w:val="0"/>
        <w:autoSpaceDE w:val="0"/>
        <w:autoSpaceDN w:val="0"/>
        <w:adjustRightInd w:val="0"/>
        <w:spacing w:line="276" w:lineRule="auto"/>
        <w:ind w:left="480" w:firstLine="567"/>
        <w:contextualSpacing/>
        <w:jc w:val="both"/>
      </w:pPr>
      <w:r w:rsidRPr="0056339F">
        <w:t xml:space="preserve">   </w:t>
      </w:r>
    </w:p>
    <w:p w:rsidR="00C452F4" w:rsidRPr="0056339F" w:rsidRDefault="00C452F4" w:rsidP="00C452F4">
      <w:pPr>
        <w:widowControl w:val="0"/>
        <w:autoSpaceDE w:val="0"/>
        <w:autoSpaceDN w:val="0"/>
        <w:adjustRightInd w:val="0"/>
        <w:spacing w:line="276" w:lineRule="auto"/>
        <w:ind w:left="360" w:firstLine="567"/>
        <w:rPr>
          <w:b/>
        </w:rPr>
      </w:pPr>
      <w:r w:rsidRPr="0056339F">
        <w:rPr>
          <w:b/>
        </w:rPr>
        <w:t xml:space="preserve">                                     11. ПРОЧИЕ УСЛОВИЯ</w:t>
      </w:r>
    </w:p>
    <w:p w:rsidR="00C452F4" w:rsidRPr="0056339F" w:rsidRDefault="00C452F4" w:rsidP="00C452F4">
      <w:pPr>
        <w:widowControl w:val="0"/>
        <w:autoSpaceDE w:val="0"/>
        <w:autoSpaceDN w:val="0"/>
        <w:adjustRightInd w:val="0"/>
        <w:spacing w:line="276" w:lineRule="auto"/>
        <w:ind w:left="360" w:firstLine="567"/>
        <w:jc w:val="center"/>
        <w:rPr>
          <w:b/>
        </w:rPr>
      </w:pPr>
    </w:p>
    <w:p w:rsidR="00C452F4" w:rsidRPr="0056339F" w:rsidRDefault="00C452F4" w:rsidP="00C452F4">
      <w:pPr>
        <w:widowControl w:val="0"/>
        <w:autoSpaceDE w:val="0"/>
        <w:autoSpaceDN w:val="0"/>
        <w:adjustRightInd w:val="0"/>
        <w:spacing w:line="276" w:lineRule="auto"/>
        <w:ind w:firstLine="567"/>
        <w:jc w:val="both"/>
        <w:rPr>
          <w:b/>
        </w:rPr>
      </w:pPr>
      <w:r w:rsidRPr="0056339F">
        <w:t xml:space="preserve">11.1. </w:t>
      </w:r>
      <w:r w:rsidRPr="0056339F">
        <w:rPr>
          <w:spacing w:val="4"/>
        </w:rPr>
        <w:t xml:space="preserve">С момента подписания настоящего Договора все предварительные переговоры и </w:t>
      </w:r>
      <w:r w:rsidRPr="0056339F">
        <w:t>переписка, связанные с заключением настоящего Договора, утрачивают силу.</w:t>
      </w:r>
    </w:p>
    <w:p w:rsidR="00C452F4" w:rsidRPr="0056339F" w:rsidRDefault="00C452F4" w:rsidP="00C452F4">
      <w:pPr>
        <w:widowControl w:val="0"/>
        <w:autoSpaceDE w:val="0"/>
        <w:autoSpaceDN w:val="0"/>
        <w:adjustRightInd w:val="0"/>
        <w:spacing w:line="276" w:lineRule="auto"/>
        <w:ind w:firstLine="567"/>
        <w:jc w:val="both"/>
      </w:pPr>
      <w:r w:rsidRPr="0056339F">
        <w:t>11.2.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C452F4" w:rsidRPr="0056339F" w:rsidRDefault="00C452F4" w:rsidP="00C452F4">
      <w:pPr>
        <w:widowControl w:val="0"/>
        <w:autoSpaceDE w:val="0"/>
        <w:autoSpaceDN w:val="0"/>
        <w:adjustRightInd w:val="0"/>
        <w:spacing w:line="276" w:lineRule="auto"/>
        <w:ind w:firstLine="567"/>
        <w:jc w:val="both"/>
      </w:pPr>
      <w:r w:rsidRPr="0056339F">
        <w:t>11.3. Документы-оригиналы, переданные на подпись ПОСТАВЩИКУ, должны быть возращены не позднее 30 (тридцати) календарных дней с момента получения. В случае просрочки возврата документов или их утерю, ПОСТАВЩИК обязуется уплатить штраф в размере 5000 (пяти тысяч) рублей РФ, выставленный со стороны ПОКУПАТЕЛЯ.</w:t>
      </w:r>
    </w:p>
    <w:p w:rsidR="00C452F4" w:rsidRPr="0056339F" w:rsidRDefault="00C452F4" w:rsidP="00C452F4">
      <w:pPr>
        <w:widowControl w:val="0"/>
        <w:autoSpaceDE w:val="0"/>
        <w:autoSpaceDN w:val="0"/>
        <w:adjustRightInd w:val="0"/>
        <w:spacing w:line="276" w:lineRule="auto"/>
        <w:ind w:firstLine="567"/>
        <w:jc w:val="both"/>
      </w:pPr>
      <w:r w:rsidRPr="0056339F">
        <w:t>11.4.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C452F4" w:rsidRPr="0056339F" w:rsidRDefault="00C452F4" w:rsidP="00C452F4">
      <w:pPr>
        <w:widowControl w:val="0"/>
        <w:autoSpaceDE w:val="0"/>
        <w:autoSpaceDN w:val="0"/>
        <w:adjustRightInd w:val="0"/>
        <w:spacing w:line="276" w:lineRule="auto"/>
        <w:ind w:firstLine="567"/>
        <w:jc w:val="both"/>
      </w:pPr>
      <w:r w:rsidRPr="0056339F">
        <w:t xml:space="preserve">11.5. </w:t>
      </w:r>
      <w:r w:rsidRPr="0056339F">
        <w:rPr>
          <w:spacing w:val="-1"/>
        </w:rPr>
        <w:t xml:space="preserve">Стороны обязуются в пятидневный срок письменно уведомить друг друга об изменении </w:t>
      </w:r>
      <w:r w:rsidRPr="0056339F">
        <w:rPr>
          <w:spacing w:val="3"/>
        </w:rPr>
        <w:t xml:space="preserve">юридического и/или фактического адреса, изменениях в банковских реквизитах, планируемой </w:t>
      </w:r>
      <w:r w:rsidRPr="0056339F">
        <w:rPr>
          <w:spacing w:val="6"/>
        </w:rPr>
        <w:t xml:space="preserve">реорганизации и ликвидации. В случае реорганизации какой-либо из Сторон, Стороны </w:t>
      </w:r>
      <w:r w:rsidRPr="0056339F">
        <w:rPr>
          <w:spacing w:val="2"/>
        </w:rPr>
        <w:t xml:space="preserve">обязуются </w:t>
      </w:r>
      <w:r w:rsidRPr="0056339F">
        <w:rPr>
          <w:spacing w:val="6"/>
        </w:rPr>
        <w:t xml:space="preserve">в </w:t>
      </w:r>
      <w:r w:rsidRPr="0056339F">
        <w:rPr>
          <w:spacing w:val="-1"/>
        </w:rPr>
        <w:t xml:space="preserve">пятидневный </w:t>
      </w:r>
      <w:r w:rsidRPr="0056339F">
        <w:rPr>
          <w:spacing w:val="6"/>
        </w:rPr>
        <w:t>срок</w:t>
      </w:r>
      <w:r w:rsidRPr="0056339F">
        <w:rPr>
          <w:spacing w:val="2"/>
        </w:rPr>
        <w:t xml:space="preserve"> подписать дополнительное соглашение к настоящему Договору, в котором должны определить </w:t>
      </w:r>
      <w:r w:rsidRPr="0056339F">
        <w:rPr>
          <w:spacing w:val="-1"/>
        </w:rPr>
        <w:t>дальнейший порядок взаимоотношений между Сторонами.</w:t>
      </w:r>
      <w:r w:rsidRPr="0056339F">
        <w:t xml:space="preserve"> </w:t>
      </w:r>
    </w:p>
    <w:p w:rsidR="00C452F4" w:rsidRPr="0056339F" w:rsidRDefault="00C452F4" w:rsidP="00C452F4">
      <w:pPr>
        <w:widowControl w:val="0"/>
        <w:autoSpaceDE w:val="0"/>
        <w:autoSpaceDN w:val="0"/>
        <w:adjustRightInd w:val="0"/>
        <w:spacing w:line="276" w:lineRule="auto"/>
        <w:ind w:firstLine="567"/>
        <w:jc w:val="both"/>
      </w:pPr>
      <w:r w:rsidRPr="0056339F">
        <w:t xml:space="preserve">11.6. Вся переписка между Сторонами, связанная с выполнением </w:t>
      </w:r>
      <w:r w:rsidRPr="0056339F">
        <w:rPr>
          <w:spacing w:val="5"/>
        </w:rPr>
        <w:t xml:space="preserve">настоящего Договора, отгрузочная документация и маркировка выполняются на русском </w:t>
      </w:r>
      <w:r w:rsidRPr="0056339F">
        <w:rPr>
          <w:spacing w:val="-4"/>
        </w:rPr>
        <w:t>языке.</w:t>
      </w:r>
    </w:p>
    <w:p w:rsidR="00C452F4" w:rsidRPr="0056339F" w:rsidRDefault="00C452F4" w:rsidP="00C452F4">
      <w:pPr>
        <w:widowControl w:val="0"/>
        <w:autoSpaceDE w:val="0"/>
        <w:autoSpaceDN w:val="0"/>
        <w:adjustRightInd w:val="0"/>
        <w:spacing w:line="276" w:lineRule="auto"/>
        <w:ind w:firstLine="567"/>
        <w:jc w:val="both"/>
      </w:pPr>
      <w:r w:rsidRPr="0056339F">
        <w:t>11.7. Настоящий Договор составлен в 3 (трех) экземплярах, имеющих одинаковую юридическую силу, 1 (один) экземпляр - для</w:t>
      </w:r>
      <w:r w:rsidRPr="0056339F">
        <w:rPr>
          <w:spacing w:val="-1"/>
        </w:rPr>
        <w:t xml:space="preserve"> ПОСТАВЩИКА</w:t>
      </w:r>
      <w:r w:rsidRPr="0056339F">
        <w:t>, 2 (два) экземпляра - для</w:t>
      </w:r>
      <w:r w:rsidRPr="0056339F">
        <w:rPr>
          <w:spacing w:val="1"/>
        </w:rPr>
        <w:t xml:space="preserve"> ПОКУПАТЕЛЯ.</w:t>
      </w:r>
    </w:p>
    <w:p w:rsidR="00C452F4" w:rsidRPr="0056339F" w:rsidRDefault="00C452F4" w:rsidP="00C452F4">
      <w:pPr>
        <w:widowControl w:val="0"/>
        <w:autoSpaceDE w:val="0"/>
        <w:autoSpaceDN w:val="0"/>
        <w:adjustRightInd w:val="0"/>
        <w:spacing w:line="276" w:lineRule="auto"/>
        <w:ind w:firstLine="567"/>
        <w:jc w:val="both"/>
      </w:pPr>
      <w:r w:rsidRPr="0056339F">
        <w:t>11.8. Все приложения к настоящему Договору являются его неотъемлемыми частями. К настоящему Договору прилагается: Спецификация № 1 (Приложение № 1)</w:t>
      </w:r>
    </w:p>
    <w:p w:rsidR="00C452F4" w:rsidRPr="0056339F" w:rsidRDefault="00C452F4" w:rsidP="00C452F4">
      <w:pPr>
        <w:widowControl w:val="0"/>
        <w:shd w:val="clear" w:color="auto" w:fill="FFFFFF"/>
        <w:tabs>
          <w:tab w:val="left" w:pos="0"/>
        </w:tabs>
        <w:autoSpaceDE w:val="0"/>
        <w:autoSpaceDN w:val="0"/>
        <w:adjustRightInd w:val="0"/>
        <w:spacing w:line="276" w:lineRule="auto"/>
        <w:ind w:firstLine="567"/>
        <w:jc w:val="both"/>
        <w:rPr>
          <w:spacing w:val="3"/>
        </w:rPr>
      </w:pPr>
      <w:r w:rsidRPr="0056339F">
        <w:rPr>
          <w:spacing w:val="3"/>
        </w:rPr>
        <w:t xml:space="preserve">11.9. Настоящий Договор вступает в силу с момента подписания Сторонами и действует </w:t>
      </w:r>
      <w:r w:rsidRPr="0056339F">
        <w:rPr>
          <w:spacing w:val="3"/>
        </w:rPr>
        <w:lastRenderedPageBreak/>
        <w:t>один календарный год</w:t>
      </w:r>
      <w:r w:rsidRPr="0056339F">
        <w:t>.</w:t>
      </w:r>
    </w:p>
    <w:p w:rsidR="00C452F4" w:rsidRPr="0056339F" w:rsidRDefault="00C452F4" w:rsidP="00C452F4">
      <w:pPr>
        <w:widowControl w:val="0"/>
        <w:shd w:val="clear" w:color="auto" w:fill="FFFFFF"/>
        <w:tabs>
          <w:tab w:val="left" w:pos="0"/>
        </w:tabs>
        <w:autoSpaceDE w:val="0"/>
        <w:autoSpaceDN w:val="0"/>
        <w:adjustRightInd w:val="0"/>
        <w:spacing w:line="276" w:lineRule="auto"/>
        <w:jc w:val="both"/>
        <w:rPr>
          <w:spacing w:val="-3"/>
        </w:rPr>
      </w:pPr>
    </w:p>
    <w:p w:rsidR="00C452F4" w:rsidRPr="0056339F" w:rsidRDefault="00C452F4" w:rsidP="00C452F4">
      <w:pPr>
        <w:widowControl w:val="0"/>
        <w:shd w:val="clear" w:color="auto" w:fill="FFFFFF"/>
        <w:tabs>
          <w:tab w:val="left" w:pos="0"/>
        </w:tabs>
        <w:autoSpaceDE w:val="0"/>
        <w:autoSpaceDN w:val="0"/>
        <w:adjustRightInd w:val="0"/>
        <w:spacing w:line="276" w:lineRule="auto"/>
        <w:ind w:firstLine="567"/>
        <w:jc w:val="both"/>
        <w:rPr>
          <w:spacing w:val="-3"/>
        </w:rPr>
      </w:pPr>
    </w:p>
    <w:p w:rsidR="00C452F4" w:rsidRPr="0056339F" w:rsidRDefault="00C452F4" w:rsidP="00C452F4">
      <w:pPr>
        <w:widowControl w:val="0"/>
        <w:shd w:val="clear" w:color="auto" w:fill="FFFFFF"/>
        <w:tabs>
          <w:tab w:val="left" w:pos="970"/>
        </w:tabs>
        <w:autoSpaceDE w:val="0"/>
        <w:autoSpaceDN w:val="0"/>
        <w:adjustRightInd w:val="0"/>
        <w:spacing w:line="276" w:lineRule="auto"/>
        <w:ind w:firstLine="567"/>
        <w:jc w:val="center"/>
        <w:rPr>
          <w:b/>
          <w:spacing w:val="-3"/>
        </w:rPr>
      </w:pPr>
      <w:r w:rsidRPr="0056339F">
        <w:rPr>
          <w:b/>
          <w:spacing w:val="-3"/>
        </w:rPr>
        <w:t>12. ЮРИДИЧЕСКИЕ АДРЕСА И РЕКВИЗИТЫ СТОРОН:</w:t>
      </w:r>
    </w:p>
    <w:p w:rsidR="00C452F4" w:rsidRPr="0056339F" w:rsidRDefault="00C452F4" w:rsidP="00C452F4">
      <w:pPr>
        <w:widowControl w:val="0"/>
        <w:shd w:val="clear" w:color="auto" w:fill="FFFFFF"/>
        <w:tabs>
          <w:tab w:val="left" w:pos="970"/>
        </w:tabs>
        <w:autoSpaceDE w:val="0"/>
        <w:autoSpaceDN w:val="0"/>
        <w:adjustRightInd w:val="0"/>
        <w:spacing w:line="276" w:lineRule="auto"/>
        <w:ind w:firstLine="567"/>
        <w:jc w:val="center"/>
        <w:rPr>
          <w:spacing w:val="-3"/>
        </w:rPr>
      </w:pPr>
    </w:p>
    <w:tbl>
      <w:tblPr>
        <w:tblW w:w="10442" w:type="dxa"/>
        <w:tblLook w:val="04A0" w:firstRow="1" w:lastRow="0" w:firstColumn="1" w:lastColumn="0" w:noHBand="0" w:noVBand="1"/>
      </w:tblPr>
      <w:tblGrid>
        <w:gridCol w:w="4995"/>
        <w:gridCol w:w="5447"/>
      </w:tblGrid>
      <w:tr w:rsidR="00C452F4" w:rsidRPr="0056339F" w:rsidTr="00C452F4">
        <w:trPr>
          <w:trHeight w:val="5576"/>
        </w:trPr>
        <w:tc>
          <w:tcPr>
            <w:tcW w:w="4995" w:type="dxa"/>
          </w:tcPr>
          <w:p w:rsidR="00C452F4" w:rsidRPr="0056339F" w:rsidRDefault="00C452F4" w:rsidP="00C452F4">
            <w:pPr>
              <w:widowControl w:val="0"/>
              <w:shd w:val="clear" w:color="auto" w:fill="FFFFFF"/>
              <w:autoSpaceDE w:val="0"/>
              <w:autoSpaceDN w:val="0"/>
              <w:adjustRightInd w:val="0"/>
              <w:ind w:left="10" w:firstLine="567"/>
              <w:jc w:val="center"/>
              <w:rPr>
                <w:b/>
                <w:spacing w:val="7"/>
              </w:rPr>
            </w:pPr>
            <w:r w:rsidRPr="0056339F">
              <w:rPr>
                <w:b/>
              </w:rPr>
              <w:t>ПОКУПАТЕЛЬ</w:t>
            </w:r>
          </w:p>
          <w:p w:rsidR="00C452F4" w:rsidRPr="0056339F" w:rsidRDefault="00C452F4" w:rsidP="00C452F4">
            <w:pPr>
              <w:widowControl w:val="0"/>
              <w:shd w:val="clear" w:color="auto" w:fill="FFFFFF"/>
              <w:autoSpaceDE w:val="0"/>
              <w:autoSpaceDN w:val="0"/>
              <w:adjustRightInd w:val="0"/>
              <w:ind w:left="10" w:firstLine="567"/>
              <w:jc w:val="center"/>
              <w:rPr>
                <w:b/>
                <w:spacing w:val="7"/>
              </w:rPr>
            </w:pPr>
            <w:r w:rsidRPr="0056339F">
              <w:rPr>
                <w:b/>
                <w:spacing w:val="7"/>
              </w:rPr>
              <w:t>ЗАО «Южно-Кавказская железная дорога»</w:t>
            </w:r>
          </w:p>
          <w:p w:rsidR="00C452F4" w:rsidRPr="0056339F" w:rsidRDefault="00C452F4" w:rsidP="00C452F4">
            <w:pPr>
              <w:widowControl w:val="0"/>
              <w:shd w:val="clear" w:color="auto" w:fill="FFFFFF"/>
              <w:autoSpaceDE w:val="0"/>
              <w:autoSpaceDN w:val="0"/>
              <w:adjustRightInd w:val="0"/>
              <w:spacing w:before="5" w:line="276" w:lineRule="auto"/>
              <w:ind w:left="10" w:firstLine="567"/>
              <w:rPr>
                <w:spacing w:val="-1"/>
              </w:rPr>
            </w:pPr>
            <w:r w:rsidRPr="0056339F">
              <w:t xml:space="preserve">Адрес: Республика Армения, </w:t>
            </w:r>
            <w:r w:rsidRPr="0056339F">
              <w:rPr>
                <w:spacing w:val="-1"/>
              </w:rPr>
              <w:t xml:space="preserve">0005, </w:t>
            </w:r>
          </w:p>
          <w:p w:rsidR="00C452F4" w:rsidRPr="0056339F" w:rsidRDefault="00C452F4" w:rsidP="00C452F4">
            <w:pPr>
              <w:widowControl w:val="0"/>
              <w:shd w:val="clear" w:color="auto" w:fill="FFFFFF"/>
              <w:autoSpaceDE w:val="0"/>
              <w:autoSpaceDN w:val="0"/>
              <w:adjustRightInd w:val="0"/>
              <w:spacing w:before="5" w:line="276" w:lineRule="auto"/>
              <w:ind w:left="10" w:firstLine="567"/>
            </w:pPr>
            <w:r w:rsidRPr="0056339F">
              <w:rPr>
                <w:spacing w:val="-1"/>
              </w:rPr>
              <w:t>г. Ереван, Пр. Тиграна Меца, 50</w:t>
            </w:r>
            <w:r w:rsidRPr="0056339F">
              <w:t>.</w:t>
            </w:r>
          </w:p>
          <w:p w:rsidR="00C452F4" w:rsidRPr="0056339F" w:rsidRDefault="00C452F4" w:rsidP="00C452F4">
            <w:pPr>
              <w:widowControl w:val="0"/>
              <w:shd w:val="clear" w:color="auto" w:fill="FFFFFF"/>
              <w:autoSpaceDE w:val="0"/>
              <w:autoSpaceDN w:val="0"/>
              <w:adjustRightInd w:val="0"/>
              <w:spacing w:line="276" w:lineRule="auto"/>
              <w:ind w:left="10" w:firstLine="567"/>
            </w:pPr>
            <w:r w:rsidRPr="0056339F">
              <w:rPr>
                <w:spacing w:val="-1"/>
              </w:rPr>
              <w:t>ИНН 1200448268, КПП 39237346</w:t>
            </w:r>
          </w:p>
          <w:p w:rsidR="00C452F4" w:rsidRPr="0056339F" w:rsidRDefault="00C452F4" w:rsidP="00C452F4">
            <w:pPr>
              <w:widowControl w:val="0"/>
              <w:shd w:val="clear" w:color="auto" w:fill="FFFFFF"/>
              <w:autoSpaceDE w:val="0"/>
              <w:autoSpaceDN w:val="0"/>
              <w:adjustRightInd w:val="0"/>
              <w:spacing w:line="276" w:lineRule="auto"/>
              <w:ind w:left="10" w:firstLine="567"/>
            </w:pPr>
            <w:r w:rsidRPr="0056339F">
              <w:rPr>
                <w:spacing w:val="-2"/>
              </w:rPr>
              <w:t>БИК 044525187</w:t>
            </w:r>
          </w:p>
          <w:p w:rsidR="00C452F4" w:rsidRPr="0056339F" w:rsidRDefault="00C452F4" w:rsidP="00C452F4">
            <w:pPr>
              <w:widowControl w:val="0"/>
              <w:shd w:val="clear" w:color="auto" w:fill="FFFFFF"/>
              <w:autoSpaceDE w:val="0"/>
              <w:autoSpaceDN w:val="0"/>
              <w:adjustRightInd w:val="0"/>
              <w:spacing w:line="276" w:lineRule="auto"/>
              <w:ind w:left="10" w:firstLine="567"/>
              <w:rPr>
                <w:spacing w:val="-4"/>
              </w:rPr>
            </w:pPr>
            <w:r w:rsidRPr="0056339F">
              <w:rPr>
                <w:spacing w:val="-4"/>
              </w:rPr>
              <w:t>ЗАО «Банк ВТБ-Армения»,</w:t>
            </w:r>
          </w:p>
          <w:p w:rsidR="00C452F4" w:rsidRPr="0056339F" w:rsidRDefault="00C452F4" w:rsidP="00C452F4">
            <w:pPr>
              <w:widowControl w:val="0"/>
              <w:shd w:val="clear" w:color="auto" w:fill="FFFFFF"/>
              <w:autoSpaceDE w:val="0"/>
              <w:autoSpaceDN w:val="0"/>
              <w:adjustRightInd w:val="0"/>
              <w:spacing w:line="276" w:lineRule="auto"/>
              <w:ind w:left="10" w:firstLine="567"/>
            </w:pPr>
            <w:r w:rsidRPr="0056339F">
              <w:rPr>
                <w:spacing w:val="-4"/>
              </w:rPr>
              <w:t>РА, г.   Ереван,</w:t>
            </w:r>
          </w:p>
          <w:p w:rsidR="00C452F4" w:rsidRPr="0056339F" w:rsidRDefault="00C452F4" w:rsidP="00C452F4">
            <w:pPr>
              <w:widowControl w:val="0"/>
              <w:shd w:val="clear" w:color="auto" w:fill="FFFFFF"/>
              <w:autoSpaceDE w:val="0"/>
              <w:autoSpaceDN w:val="0"/>
              <w:adjustRightInd w:val="0"/>
              <w:spacing w:line="276" w:lineRule="auto"/>
              <w:ind w:left="10" w:firstLine="567"/>
              <w:rPr>
                <w:spacing w:val="-2"/>
              </w:rPr>
            </w:pPr>
            <w:r w:rsidRPr="0056339F">
              <w:rPr>
                <w:spacing w:val="-2"/>
              </w:rPr>
              <w:t>ул. Налбадяна,46</w:t>
            </w:r>
          </w:p>
          <w:p w:rsidR="00C452F4" w:rsidRPr="0056339F" w:rsidRDefault="00C452F4" w:rsidP="00C452F4">
            <w:pPr>
              <w:widowControl w:val="0"/>
              <w:shd w:val="clear" w:color="auto" w:fill="FFFFFF"/>
              <w:autoSpaceDE w:val="0"/>
              <w:autoSpaceDN w:val="0"/>
              <w:adjustRightInd w:val="0"/>
              <w:spacing w:line="276" w:lineRule="auto"/>
              <w:ind w:left="10" w:firstLine="567"/>
            </w:pPr>
            <w:r w:rsidRPr="0056339F">
              <w:rPr>
                <w:lang w:val="en-US"/>
              </w:rPr>
              <w:t>SWIFT</w:t>
            </w:r>
            <w:r w:rsidRPr="0056339F">
              <w:t xml:space="preserve"> </w:t>
            </w:r>
            <w:r w:rsidRPr="0056339F">
              <w:rPr>
                <w:lang w:val="en-US"/>
              </w:rPr>
              <w:t>ARMJAM</w:t>
            </w:r>
            <w:r w:rsidRPr="0056339F">
              <w:t>22</w:t>
            </w:r>
          </w:p>
          <w:p w:rsidR="00C452F4" w:rsidRPr="0056339F" w:rsidRDefault="00C452F4" w:rsidP="00C452F4">
            <w:pPr>
              <w:widowControl w:val="0"/>
              <w:shd w:val="clear" w:color="auto" w:fill="FFFFFF"/>
              <w:autoSpaceDE w:val="0"/>
              <w:autoSpaceDN w:val="0"/>
              <w:adjustRightInd w:val="0"/>
              <w:spacing w:line="276" w:lineRule="auto"/>
              <w:ind w:left="10" w:firstLine="567"/>
              <w:rPr>
                <w:spacing w:val="-4"/>
              </w:rPr>
            </w:pPr>
            <w:r w:rsidRPr="0056339F">
              <w:rPr>
                <w:spacing w:val="-4"/>
              </w:rPr>
              <w:t>Р/счет: 16048000938200</w:t>
            </w:r>
          </w:p>
          <w:p w:rsidR="00C452F4" w:rsidRPr="0056339F" w:rsidRDefault="00C452F4" w:rsidP="00C452F4">
            <w:pPr>
              <w:widowControl w:val="0"/>
              <w:shd w:val="clear" w:color="auto" w:fill="FFFFFF"/>
              <w:autoSpaceDE w:val="0"/>
              <w:autoSpaceDN w:val="0"/>
              <w:adjustRightInd w:val="0"/>
              <w:spacing w:line="276" w:lineRule="auto"/>
              <w:ind w:left="10" w:firstLine="567"/>
              <w:rPr>
                <w:spacing w:val="7"/>
              </w:rPr>
            </w:pPr>
            <w:r w:rsidRPr="0056339F">
              <w:rPr>
                <w:spacing w:val="7"/>
              </w:rPr>
              <w:t>К/счет: 30111810355550000002</w:t>
            </w:r>
          </w:p>
          <w:p w:rsidR="00C452F4" w:rsidRPr="0056339F" w:rsidRDefault="00C452F4" w:rsidP="00C452F4">
            <w:pPr>
              <w:widowControl w:val="0"/>
              <w:shd w:val="clear" w:color="auto" w:fill="FFFFFF"/>
              <w:autoSpaceDE w:val="0"/>
              <w:autoSpaceDN w:val="0"/>
              <w:adjustRightInd w:val="0"/>
              <w:spacing w:line="276" w:lineRule="auto"/>
              <w:ind w:left="10" w:firstLine="567"/>
            </w:pPr>
          </w:p>
          <w:p w:rsidR="00C452F4" w:rsidRPr="0056339F" w:rsidRDefault="00C452F4" w:rsidP="00C452F4">
            <w:pPr>
              <w:widowControl w:val="0"/>
              <w:shd w:val="clear" w:color="auto" w:fill="FFFFFF"/>
              <w:autoSpaceDE w:val="0"/>
              <w:autoSpaceDN w:val="0"/>
              <w:adjustRightInd w:val="0"/>
              <w:ind w:left="10" w:firstLine="567"/>
            </w:pPr>
          </w:p>
          <w:p w:rsidR="00C452F4" w:rsidRPr="0056339F" w:rsidRDefault="00C452F4" w:rsidP="00C452F4">
            <w:pPr>
              <w:widowControl w:val="0"/>
              <w:shd w:val="clear" w:color="auto" w:fill="FFFFFF"/>
              <w:autoSpaceDE w:val="0"/>
              <w:autoSpaceDN w:val="0"/>
              <w:adjustRightInd w:val="0"/>
              <w:ind w:left="10" w:firstLine="567"/>
            </w:pPr>
          </w:p>
          <w:p w:rsidR="00C452F4" w:rsidRPr="0056339F" w:rsidRDefault="00C452F4" w:rsidP="00C452F4">
            <w:pPr>
              <w:widowControl w:val="0"/>
              <w:shd w:val="clear" w:color="auto" w:fill="FFFFFF"/>
              <w:autoSpaceDE w:val="0"/>
              <w:autoSpaceDN w:val="0"/>
              <w:adjustRightInd w:val="0"/>
              <w:ind w:firstLine="567"/>
            </w:pPr>
          </w:p>
          <w:p w:rsidR="00C452F4" w:rsidRPr="0056339F" w:rsidRDefault="00C452F4" w:rsidP="00C452F4">
            <w:pPr>
              <w:framePr w:h="2208" w:hSpace="38" w:wrap="notBeside" w:vAnchor="text" w:hAnchor="page" w:x="6149" w:y="4852"/>
              <w:widowControl w:val="0"/>
              <w:autoSpaceDE w:val="0"/>
              <w:autoSpaceDN w:val="0"/>
              <w:adjustRightInd w:val="0"/>
              <w:ind w:firstLine="567"/>
            </w:pPr>
          </w:p>
          <w:p w:rsidR="00C452F4" w:rsidRPr="0056339F" w:rsidRDefault="00C452F4" w:rsidP="00C452F4">
            <w:pPr>
              <w:widowControl w:val="0"/>
              <w:shd w:val="clear" w:color="auto" w:fill="FFFFFF"/>
              <w:autoSpaceDE w:val="0"/>
              <w:autoSpaceDN w:val="0"/>
              <w:adjustRightInd w:val="0"/>
              <w:spacing w:before="10"/>
              <w:ind w:firstLine="567"/>
            </w:pPr>
            <w:r w:rsidRPr="0056339F">
              <w:t>Генеральный директор</w:t>
            </w:r>
          </w:p>
          <w:p w:rsidR="00C452F4" w:rsidRPr="0056339F" w:rsidRDefault="00C452F4" w:rsidP="00C452F4">
            <w:pPr>
              <w:widowControl w:val="0"/>
              <w:shd w:val="clear" w:color="auto" w:fill="FFFFFF"/>
              <w:autoSpaceDE w:val="0"/>
              <w:autoSpaceDN w:val="0"/>
              <w:adjustRightInd w:val="0"/>
              <w:spacing w:before="10" w:line="276" w:lineRule="auto"/>
              <w:ind w:firstLine="567"/>
            </w:pPr>
          </w:p>
          <w:p w:rsidR="00C452F4" w:rsidRPr="0056339F" w:rsidRDefault="00C452F4" w:rsidP="00C452F4">
            <w:pPr>
              <w:widowControl w:val="0"/>
              <w:shd w:val="clear" w:color="auto" w:fill="FFFFFF"/>
              <w:autoSpaceDE w:val="0"/>
              <w:autoSpaceDN w:val="0"/>
              <w:adjustRightInd w:val="0"/>
              <w:spacing w:before="10" w:line="276" w:lineRule="auto"/>
              <w:ind w:firstLine="567"/>
            </w:pPr>
            <w:r w:rsidRPr="0056339F">
              <w:t>___________________А.В. Мельников</w:t>
            </w:r>
            <w:r w:rsidRPr="0056339F">
              <w:rPr>
                <w:b/>
              </w:rPr>
              <w:t xml:space="preserve"> </w:t>
            </w:r>
            <w:r w:rsidRPr="0056339F">
              <w:t xml:space="preserve">     </w:t>
            </w:r>
          </w:p>
          <w:p w:rsidR="00C452F4" w:rsidRPr="0056339F" w:rsidRDefault="00C452F4" w:rsidP="00C452F4">
            <w:pPr>
              <w:widowControl w:val="0"/>
              <w:shd w:val="clear" w:color="auto" w:fill="FFFFFF"/>
              <w:autoSpaceDE w:val="0"/>
              <w:autoSpaceDN w:val="0"/>
              <w:adjustRightInd w:val="0"/>
              <w:spacing w:before="10" w:line="276" w:lineRule="auto"/>
              <w:ind w:firstLine="567"/>
            </w:pP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pPr>
          </w:p>
          <w:p w:rsidR="00C452F4" w:rsidRPr="0056339F" w:rsidRDefault="00C452F4" w:rsidP="00C452F4">
            <w:pPr>
              <w:widowControl w:val="0"/>
              <w:autoSpaceDE w:val="0"/>
              <w:autoSpaceDN w:val="0"/>
              <w:adjustRightInd w:val="0"/>
            </w:pP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ind w:firstLine="567"/>
            </w:pPr>
          </w:p>
        </w:tc>
        <w:tc>
          <w:tcPr>
            <w:tcW w:w="5447" w:type="dxa"/>
          </w:tcPr>
          <w:p w:rsidR="00C452F4" w:rsidRPr="0056339F" w:rsidRDefault="00C452F4" w:rsidP="00C452F4">
            <w:pPr>
              <w:widowControl w:val="0"/>
              <w:shd w:val="clear" w:color="auto" w:fill="FFFFFF"/>
              <w:autoSpaceDE w:val="0"/>
              <w:autoSpaceDN w:val="0"/>
              <w:adjustRightInd w:val="0"/>
              <w:ind w:firstLine="567"/>
              <w:rPr>
                <w:b/>
              </w:rPr>
            </w:pPr>
            <w:r w:rsidRPr="0056339F">
              <w:rPr>
                <w:b/>
              </w:rPr>
              <w:t xml:space="preserve">                       ПОСТАВЩИК</w:t>
            </w:r>
          </w:p>
          <w:p w:rsidR="00C452F4" w:rsidRPr="0056339F" w:rsidRDefault="00C452F4" w:rsidP="00C452F4">
            <w:pPr>
              <w:widowControl w:val="0"/>
              <w:autoSpaceDE w:val="0"/>
              <w:autoSpaceDN w:val="0"/>
              <w:adjustRightInd w:val="0"/>
              <w:rPr>
                <w:b/>
              </w:rPr>
            </w:pPr>
            <w:r w:rsidRPr="0056339F">
              <w:rPr>
                <w:b/>
              </w:rPr>
              <w:t xml:space="preserve">                           ООО «  ------------------- »</w:t>
            </w: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ind w:firstLine="567"/>
            </w:pPr>
            <w:r w:rsidRPr="0056339F">
              <w:t xml:space="preserve">Юр. Адрес: </w:t>
            </w: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autoSpaceDE w:val="0"/>
              <w:autoSpaceDN w:val="0"/>
              <w:adjustRightInd w:val="0"/>
              <w:ind w:firstLine="567"/>
              <w:rPr>
                <w:lang w:val="hy-AM"/>
              </w:rPr>
            </w:pPr>
            <w:r w:rsidRPr="0056339F">
              <w:t>Корр.Адрес</w:t>
            </w:r>
          </w:p>
          <w:p w:rsidR="00C452F4" w:rsidRPr="0056339F" w:rsidRDefault="00C452F4" w:rsidP="00C452F4">
            <w:pPr>
              <w:widowControl w:val="0"/>
              <w:autoSpaceDE w:val="0"/>
              <w:autoSpaceDN w:val="0"/>
              <w:adjustRightInd w:val="0"/>
              <w:ind w:firstLine="567"/>
              <w:rPr>
                <w:rFonts w:ascii="Sylfaen" w:hAnsi="Sylfaen"/>
                <w:lang w:val="hy-AM"/>
              </w:rPr>
            </w:pPr>
          </w:p>
          <w:p w:rsidR="00C452F4" w:rsidRPr="0056339F" w:rsidRDefault="00C452F4" w:rsidP="00C452F4">
            <w:pPr>
              <w:widowControl w:val="0"/>
              <w:autoSpaceDE w:val="0"/>
              <w:autoSpaceDN w:val="0"/>
              <w:adjustRightInd w:val="0"/>
              <w:ind w:firstLine="567"/>
            </w:pPr>
            <w:r w:rsidRPr="0056339F">
              <w:t>Банк</w:t>
            </w:r>
            <w:r w:rsidRPr="0056339F">
              <w:rPr>
                <w:lang w:val="hy-AM"/>
              </w:rPr>
              <w:t>։</w:t>
            </w:r>
            <w:r w:rsidRPr="0056339F">
              <w:rPr>
                <w:sz w:val="20"/>
                <w:szCs w:val="20"/>
              </w:rPr>
              <w:t xml:space="preserve"> </w:t>
            </w:r>
          </w:p>
          <w:p w:rsidR="00C452F4" w:rsidRPr="0056339F" w:rsidRDefault="00C452F4" w:rsidP="00C452F4">
            <w:pPr>
              <w:widowControl w:val="0"/>
              <w:autoSpaceDE w:val="0"/>
              <w:autoSpaceDN w:val="0"/>
              <w:adjustRightInd w:val="0"/>
              <w:ind w:firstLine="567"/>
            </w:pPr>
            <w:r w:rsidRPr="0056339F">
              <w:t>Р/счет</w:t>
            </w:r>
            <w:r w:rsidRPr="0056339F">
              <w:rPr>
                <w:lang w:val="hy-AM"/>
              </w:rPr>
              <w:t>։</w:t>
            </w:r>
            <w:r w:rsidRPr="0056339F">
              <w:rPr>
                <w:sz w:val="20"/>
                <w:szCs w:val="20"/>
              </w:rPr>
              <w:t xml:space="preserve"> </w:t>
            </w:r>
          </w:p>
          <w:p w:rsidR="00C452F4" w:rsidRPr="0056339F" w:rsidRDefault="00C452F4" w:rsidP="00C452F4">
            <w:pPr>
              <w:widowControl w:val="0"/>
              <w:autoSpaceDE w:val="0"/>
              <w:autoSpaceDN w:val="0"/>
              <w:adjustRightInd w:val="0"/>
              <w:ind w:firstLine="567"/>
              <w:rPr>
                <w:lang w:val="hy-AM"/>
              </w:rPr>
            </w:pPr>
            <w:r w:rsidRPr="0056339F">
              <w:t>К/счет</w:t>
            </w:r>
            <w:r w:rsidRPr="0056339F">
              <w:rPr>
                <w:lang w:val="hy-AM"/>
              </w:rPr>
              <w:t>։</w:t>
            </w:r>
          </w:p>
          <w:p w:rsidR="00C452F4" w:rsidRPr="0056339F" w:rsidRDefault="00C452F4" w:rsidP="00C452F4">
            <w:pPr>
              <w:widowControl w:val="0"/>
              <w:autoSpaceDE w:val="0"/>
              <w:autoSpaceDN w:val="0"/>
              <w:adjustRightInd w:val="0"/>
              <w:ind w:firstLine="567"/>
              <w:rPr>
                <w:lang w:val="hy-AM"/>
              </w:rPr>
            </w:pPr>
            <w:r w:rsidRPr="0056339F">
              <w:rPr>
                <w:lang w:val="hy-AM"/>
              </w:rPr>
              <w:t>БИК։</w:t>
            </w:r>
          </w:p>
          <w:p w:rsidR="00C452F4" w:rsidRPr="0056339F" w:rsidRDefault="00C452F4" w:rsidP="00C452F4">
            <w:pPr>
              <w:widowControl w:val="0"/>
              <w:autoSpaceDE w:val="0"/>
              <w:autoSpaceDN w:val="0"/>
              <w:adjustRightInd w:val="0"/>
              <w:ind w:firstLine="567"/>
              <w:rPr>
                <w:lang w:val="hy-AM"/>
              </w:rPr>
            </w:pPr>
            <w:r w:rsidRPr="0056339F">
              <w:rPr>
                <w:lang w:val="hy-AM"/>
              </w:rPr>
              <w:t>ИНН:</w:t>
            </w:r>
            <w:r w:rsidRPr="0056339F">
              <w:rPr>
                <w:sz w:val="20"/>
                <w:szCs w:val="20"/>
                <w:lang w:val="hy-AM"/>
              </w:rPr>
              <w:t xml:space="preserve"> </w:t>
            </w:r>
          </w:p>
          <w:p w:rsidR="00C452F4" w:rsidRPr="0056339F" w:rsidRDefault="00C452F4" w:rsidP="00C452F4">
            <w:pPr>
              <w:widowControl w:val="0"/>
              <w:autoSpaceDE w:val="0"/>
              <w:autoSpaceDN w:val="0"/>
              <w:adjustRightInd w:val="0"/>
              <w:ind w:firstLine="567"/>
              <w:rPr>
                <w:lang w:val="hy-AM"/>
              </w:rPr>
            </w:pPr>
            <w:r w:rsidRPr="0056339F">
              <w:rPr>
                <w:lang w:val="hy-AM"/>
              </w:rPr>
              <w:t>КПП։</w:t>
            </w:r>
            <w:r w:rsidRPr="0056339F">
              <w:rPr>
                <w:sz w:val="20"/>
                <w:szCs w:val="20"/>
                <w:lang w:val="hy-AM"/>
              </w:rPr>
              <w:t xml:space="preserve"> </w:t>
            </w:r>
          </w:p>
          <w:p w:rsidR="00C452F4" w:rsidRPr="0056339F" w:rsidRDefault="00C452F4" w:rsidP="00C452F4">
            <w:pPr>
              <w:widowControl w:val="0"/>
              <w:autoSpaceDE w:val="0"/>
              <w:autoSpaceDN w:val="0"/>
              <w:adjustRightInd w:val="0"/>
              <w:ind w:firstLine="567"/>
              <w:rPr>
                <w:lang w:val="hy-AM"/>
              </w:rPr>
            </w:pPr>
            <w:r w:rsidRPr="0056339F">
              <w:rPr>
                <w:lang w:val="hy-AM"/>
              </w:rPr>
              <w:t>Тел.</w:t>
            </w:r>
          </w:p>
          <w:p w:rsidR="00C452F4" w:rsidRPr="0056339F" w:rsidRDefault="00C452F4" w:rsidP="00C452F4">
            <w:pPr>
              <w:widowControl w:val="0"/>
              <w:autoSpaceDE w:val="0"/>
              <w:autoSpaceDN w:val="0"/>
              <w:adjustRightInd w:val="0"/>
              <w:ind w:firstLine="567"/>
              <w:rPr>
                <w:lang w:val="hy-AM"/>
              </w:rPr>
            </w:pPr>
            <w:r w:rsidRPr="0056339F">
              <w:rPr>
                <w:lang w:val="hy-AM"/>
              </w:rPr>
              <w:t xml:space="preserve"> E.mail: </w:t>
            </w:r>
          </w:p>
          <w:p w:rsidR="00C452F4" w:rsidRPr="0056339F" w:rsidRDefault="00C452F4" w:rsidP="00C452F4">
            <w:pPr>
              <w:widowControl w:val="0"/>
              <w:autoSpaceDE w:val="0"/>
              <w:autoSpaceDN w:val="0"/>
              <w:adjustRightInd w:val="0"/>
              <w:ind w:firstLine="567"/>
              <w:rPr>
                <w:lang w:val="hy-AM"/>
              </w:rPr>
            </w:pPr>
          </w:p>
          <w:p w:rsidR="00C452F4" w:rsidRPr="0056339F" w:rsidRDefault="00C452F4" w:rsidP="00C452F4">
            <w:pPr>
              <w:widowControl w:val="0"/>
              <w:autoSpaceDE w:val="0"/>
              <w:autoSpaceDN w:val="0"/>
              <w:adjustRightInd w:val="0"/>
              <w:ind w:firstLine="567"/>
              <w:rPr>
                <w:lang w:val="hy-AM"/>
              </w:rPr>
            </w:pPr>
          </w:p>
          <w:p w:rsidR="00C452F4" w:rsidRPr="0056339F" w:rsidRDefault="00C452F4" w:rsidP="00C452F4">
            <w:pPr>
              <w:widowControl w:val="0"/>
              <w:autoSpaceDE w:val="0"/>
              <w:autoSpaceDN w:val="0"/>
              <w:adjustRightInd w:val="0"/>
              <w:ind w:firstLine="567"/>
              <w:rPr>
                <w:lang w:val="hy-AM"/>
              </w:rPr>
            </w:pPr>
          </w:p>
          <w:p w:rsidR="00C452F4" w:rsidRPr="0056339F" w:rsidRDefault="00C452F4" w:rsidP="00C452F4">
            <w:pPr>
              <w:widowControl w:val="0"/>
              <w:autoSpaceDE w:val="0"/>
              <w:autoSpaceDN w:val="0"/>
              <w:adjustRightInd w:val="0"/>
              <w:ind w:firstLine="567"/>
              <w:rPr>
                <w:lang w:val="hy-AM"/>
              </w:rPr>
            </w:pPr>
          </w:p>
          <w:p w:rsidR="00C452F4" w:rsidRPr="0056339F" w:rsidRDefault="00C452F4" w:rsidP="00C452F4">
            <w:pPr>
              <w:widowControl w:val="0"/>
              <w:autoSpaceDE w:val="0"/>
              <w:autoSpaceDN w:val="0"/>
              <w:adjustRightInd w:val="0"/>
              <w:ind w:firstLine="567"/>
            </w:pPr>
            <w:r w:rsidRPr="0056339F">
              <w:rPr>
                <w:lang w:val="hy-AM"/>
              </w:rPr>
              <w:t xml:space="preserve">    </w:t>
            </w:r>
            <w:r w:rsidRPr="0056339F">
              <w:t>Директор</w:t>
            </w:r>
          </w:p>
          <w:p w:rsidR="00C452F4" w:rsidRPr="0056339F" w:rsidRDefault="00C452F4" w:rsidP="00C452F4">
            <w:pPr>
              <w:widowControl w:val="0"/>
              <w:autoSpaceDE w:val="0"/>
              <w:autoSpaceDN w:val="0"/>
              <w:adjustRightInd w:val="0"/>
              <w:ind w:firstLine="567"/>
            </w:pPr>
          </w:p>
          <w:p w:rsidR="00C452F4" w:rsidRPr="0056339F" w:rsidRDefault="00C452F4" w:rsidP="00C452F4">
            <w:pPr>
              <w:widowControl w:val="0"/>
              <w:shd w:val="clear" w:color="auto" w:fill="FFFFFF"/>
              <w:autoSpaceDE w:val="0"/>
              <w:autoSpaceDN w:val="0"/>
              <w:adjustRightInd w:val="0"/>
              <w:spacing w:line="276" w:lineRule="auto"/>
              <w:ind w:firstLine="567"/>
            </w:pPr>
            <w:r w:rsidRPr="0056339F">
              <w:t xml:space="preserve">      ________________       -- --     ----------------</w:t>
            </w:r>
          </w:p>
        </w:tc>
      </w:tr>
    </w:tbl>
    <w:p w:rsidR="00C452F4" w:rsidRPr="0056339F" w:rsidRDefault="00C452F4" w:rsidP="00C452F4">
      <w:pPr>
        <w:widowControl w:val="0"/>
        <w:autoSpaceDE w:val="0"/>
        <w:autoSpaceDN w:val="0"/>
        <w:adjustRightInd w:val="0"/>
        <w:rPr>
          <w:b/>
        </w:rPr>
        <w:sectPr w:rsidR="00C452F4" w:rsidRPr="0056339F" w:rsidSect="00C452F4">
          <w:footerReference w:type="default" r:id="rId16"/>
          <w:pgSz w:w="11907" w:h="16839" w:code="9"/>
          <w:pgMar w:top="993" w:right="850" w:bottom="1418" w:left="1276" w:header="720" w:footer="720" w:gutter="0"/>
          <w:cols w:space="60"/>
          <w:noEndnote/>
          <w:docGrid w:linePitch="272"/>
        </w:sectPr>
      </w:pPr>
    </w:p>
    <w:p w:rsidR="00C452F4" w:rsidRPr="0056339F" w:rsidRDefault="00C452F4" w:rsidP="00C452F4">
      <w:pPr>
        <w:widowControl w:val="0"/>
        <w:autoSpaceDE w:val="0"/>
        <w:autoSpaceDN w:val="0"/>
        <w:adjustRightInd w:val="0"/>
        <w:ind w:firstLine="567"/>
        <w:jc w:val="right"/>
        <w:rPr>
          <w:b/>
        </w:rPr>
      </w:pPr>
    </w:p>
    <w:p w:rsidR="00C452F4" w:rsidRPr="0056339F" w:rsidRDefault="00C452F4" w:rsidP="00C452F4">
      <w:pPr>
        <w:widowControl w:val="0"/>
        <w:autoSpaceDE w:val="0"/>
        <w:autoSpaceDN w:val="0"/>
        <w:adjustRightInd w:val="0"/>
        <w:ind w:firstLine="567"/>
        <w:jc w:val="right"/>
        <w:rPr>
          <w:b/>
        </w:rPr>
      </w:pPr>
      <w:r w:rsidRPr="0056339F">
        <w:rPr>
          <w:b/>
        </w:rPr>
        <w:t>Приложение № 1</w:t>
      </w:r>
    </w:p>
    <w:p w:rsidR="00C452F4" w:rsidRPr="0056339F" w:rsidRDefault="00C452F4" w:rsidP="00C452F4">
      <w:pPr>
        <w:widowControl w:val="0"/>
        <w:autoSpaceDE w:val="0"/>
        <w:autoSpaceDN w:val="0"/>
        <w:adjustRightInd w:val="0"/>
        <w:ind w:firstLine="567"/>
        <w:jc w:val="right"/>
        <w:rPr>
          <w:b/>
        </w:rPr>
      </w:pPr>
      <w:r w:rsidRPr="0056339F">
        <w:rPr>
          <w:b/>
        </w:rPr>
        <w:t xml:space="preserve"> </w:t>
      </w:r>
    </w:p>
    <w:p w:rsidR="00C452F4" w:rsidRPr="0056339F" w:rsidRDefault="00C452F4" w:rsidP="00C452F4">
      <w:pPr>
        <w:widowControl w:val="0"/>
        <w:autoSpaceDE w:val="0"/>
        <w:autoSpaceDN w:val="0"/>
        <w:adjustRightInd w:val="0"/>
        <w:ind w:firstLine="567"/>
        <w:jc w:val="right"/>
      </w:pPr>
      <w:r w:rsidRPr="0056339F">
        <w:t xml:space="preserve">    к договору № _____________ от «    »_______ 202</w:t>
      </w:r>
      <w:r w:rsidR="000D56A1">
        <w:t>2</w:t>
      </w:r>
      <w:r w:rsidRPr="0056339F">
        <w:t>г.</w:t>
      </w:r>
    </w:p>
    <w:p w:rsidR="00C452F4" w:rsidRPr="0056339F" w:rsidRDefault="00C452F4" w:rsidP="00C452F4">
      <w:pPr>
        <w:widowControl w:val="0"/>
        <w:shd w:val="clear" w:color="auto" w:fill="FFFFFF"/>
        <w:autoSpaceDE w:val="0"/>
        <w:autoSpaceDN w:val="0"/>
        <w:adjustRightInd w:val="0"/>
        <w:spacing w:line="240" w:lineRule="exact"/>
        <w:ind w:left="3610" w:firstLine="567"/>
      </w:pPr>
    </w:p>
    <w:p w:rsidR="00C452F4" w:rsidRPr="0056339F" w:rsidRDefault="00C452F4" w:rsidP="00C452F4">
      <w:pPr>
        <w:widowControl w:val="0"/>
        <w:shd w:val="clear" w:color="auto" w:fill="FFFFFF"/>
        <w:autoSpaceDE w:val="0"/>
        <w:autoSpaceDN w:val="0"/>
        <w:adjustRightInd w:val="0"/>
        <w:spacing w:line="240" w:lineRule="exact"/>
        <w:ind w:left="3610" w:firstLine="567"/>
      </w:pPr>
    </w:p>
    <w:p w:rsidR="00C452F4" w:rsidRPr="0056339F" w:rsidRDefault="00C452F4" w:rsidP="007C5564">
      <w:pPr>
        <w:jc w:val="center"/>
      </w:pPr>
      <w:r w:rsidRPr="0056339F">
        <w:t>СПЕЦИФИКАЦИЯ</w:t>
      </w:r>
    </w:p>
    <w:tbl>
      <w:tblPr>
        <w:tblpPr w:leftFromText="180" w:rightFromText="180" w:vertAnchor="text" w:horzAnchor="page" w:tblpX="1222" w:tblpY="141"/>
        <w:tblW w:w="14030" w:type="dxa"/>
        <w:tblLayout w:type="fixed"/>
        <w:tblLook w:val="04A0" w:firstRow="1" w:lastRow="0" w:firstColumn="1" w:lastColumn="0" w:noHBand="0" w:noVBand="1"/>
      </w:tblPr>
      <w:tblGrid>
        <w:gridCol w:w="1555"/>
        <w:gridCol w:w="5245"/>
        <w:gridCol w:w="1701"/>
        <w:gridCol w:w="2126"/>
        <w:gridCol w:w="2410"/>
        <w:gridCol w:w="993"/>
      </w:tblGrid>
      <w:tr w:rsidR="00737F7E" w:rsidRPr="0056339F" w:rsidTr="00737F7E">
        <w:trPr>
          <w:trHeight w:val="261"/>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7F7E" w:rsidRPr="0056339F" w:rsidRDefault="00737F7E" w:rsidP="00737F7E">
            <w:pPr>
              <w:jc w:val="center"/>
              <w:rPr>
                <w:rFonts w:ascii="Calibri" w:hAnsi="Calibri" w:cs="Calibri"/>
                <w:b/>
                <w:bCs/>
                <w:sz w:val="20"/>
                <w:szCs w:val="20"/>
              </w:rPr>
            </w:pPr>
            <w:r w:rsidRPr="0056339F">
              <w:rPr>
                <w:rFonts w:ascii="Calibri" w:hAnsi="Calibri" w:cs="Calibri"/>
                <w:b/>
                <w:bCs/>
                <w:sz w:val="20"/>
                <w:szCs w:val="20"/>
              </w:rPr>
              <w:t>Код СКМТР</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7F7E" w:rsidRPr="0056339F" w:rsidRDefault="00737F7E" w:rsidP="00737F7E">
            <w:pPr>
              <w:jc w:val="center"/>
              <w:rPr>
                <w:rFonts w:ascii="Calibri" w:hAnsi="Calibri" w:cs="Calibri"/>
                <w:b/>
                <w:bCs/>
                <w:sz w:val="20"/>
                <w:szCs w:val="20"/>
              </w:rPr>
            </w:pPr>
            <w:r w:rsidRPr="0056339F">
              <w:rPr>
                <w:rFonts w:ascii="Calibri" w:hAnsi="Calibri" w:cs="Calibri"/>
                <w:b/>
                <w:bCs/>
                <w:sz w:val="20"/>
                <w:szCs w:val="20"/>
              </w:rPr>
              <w:t>Наименование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7F7E" w:rsidRPr="0056339F" w:rsidRDefault="00737F7E" w:rsidP="00737F7E">
            <w:pPr>
              <w:jc w:val="center"/>
              <w:rPr>
                <w:rFonts w:ascii="Calibri" w:hAnsi="Calibri" w:cs="Calibri"/>
                <w:b/>
                <w:bCs/>
                <w:sz w:val="20"/>
                <w:szCs w:val="20"/>
              </w:rPr>
            </w:pPr>
            <w:r w:rsidRPr="0056339F">
              <w:rPr>
                <w:rFonts w:ascii="Calibri" w:hAnsi="Calibri" w:cs="Calibri"/>
                <w:b/>
                <w:bCs/>
                <w:sz w:val="20"/>
                <w:szCs w:val="20"/>
              </w:rPr>
              <w:t>Ед.изм.</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7F7E" w:rsidRPr="0056339F" w:rsidRDefault="00737F7E" w:rsidP="00737F7E">
            <w:pPr>
              <w:jc w:val="center"/>
              <w:rPr>
                <w:rFonts w:ascii="Calibri" w:hAnsi="Calibri" w:cs="Calibri"/>
                <w:b/>
                <w:bCs/>
                <w:sz w:val="20"/>
                <w:szCs w:val="20"/>
              </w:rPr>
            </w:pPr>
            <w:r w:rsidRPr="0056339F">
              <w:rPr>
                <w:rFonts w:ascii="Calibri" w:hAnsi="Calibri" w:cs="Calibri"/>
                <w:b/>
                <w:bCs/>
                <w:sz w:val="20"/>
                <w:szCs w:val="20"/>
              </w:rPr>
              <w:t>к-во</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7F7E" w:rsidRPr="0056339F" w:rsidRDefault="00737F7E" w:rsidP="00737F7E">
            <w:pPr>
              <w:jc w:val="center"/>
              <w:rPr>
                <w:rFonts w:ascii="Calibri" w:hAnsi="Calibri" w:cs="Calibri"/>
                <w:b/>
                <w:bCs/>
                <w:sz w:val="20"/>
                <w:szCs w:val="20"/>
              </w:rPr>
            </w:pPr>
            <w:r w:rsidRPr="0056339F">
              <w:rPr>
                <w:rFonts w:ascii="Calibri" w:hAnsi="Calibri" w:cs="Calibri"/>
                <w:b/>
                <w:bCs/>
                <w:sz w:val="20"/>
                <w:szCs w:val="20"/>
              </w:rPr>
              <w:t>цена</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7F7E" w:rsidRPr="0056339F" w:rsidRDefault="00737F7E" w:rsidP="00737F7E">
            <w:pPr>
              <w:jc w:val="center"/>
              <w:rPr>
                <w:rFonts w:ascii="Calibri" w:hAnsi="Calibri" w:cs="Calibri"/>
                <w:b/>
                <w:bCs/>
                <w:sz w:val="20"/>
                <w:szCs w:val="20"/>
              </w:rPr>
            </w:pPr>
            <w:r w:rsidRPr="0056339F">
              <w:rPr>
                <w:rFonts w:ascii="Calibri" w:hAnsi="Calibri" w:cs="Calibri"/>
                <w:b/>
                <w:bCs/>
                <w:sz w:val="20"/>
                <w:szCs w:val="20"/>
              </w:rPr>
              <w:t>сумма</w:t>
            </w:r>
          </w:p>
        </w:tc>
      </w:tr>
      <w:tr w:rsidR="00737F7E" w:rsidRPr="0056339F" w:rsidTr="00737F7E">
        <w:trPr>
          <w:trHeight w:val="517"/>
        </w:trPr>
        <w:tc>
          <w:tcPr>
            <w:tcW w:w="1555" w:type="dxa"/>
            <w:vMerge/>
            <w:tcBorders>
              <w:top w:val="single" w:sz="4" w:space="0" w:color="auto"/>
              <w:left w:val="single" w:sz="4" w:space="0" w:color="auto"/>
              <w:bottom w:val="single" w:sz="4" w:space="0" w:color="auto"/>
              <w:right w:val="single" w:sz="4" w:space="0" w:color="auto"/>
            </w:tcBorders>
            <w:vAlign w:val="center"/>
            <w:hideMark/>
          </w:tcPr>
          <w:p w:rsidR="00737F7E" w:rsidRPr="0056339F" w:rsidRDefault="00737F7E" w:rsidP="00737F7E">
            <w:pPr>
              <w:jc w:val="center"/>
              <w:rPr>
                <w:rFonts w:ascii="Calibri" w:hAnsi="Calibri" w:cs="Calibri"/>
                <w:b/>
                <w:bCs/>
                <w:sz w:val="20"/>
                <w:szCs w:val="20"/>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rsidR="00737F7E" w:rsidRPr="0056339F" w:rsidRDefault="00737F7E" w:rsidP="00737F7E">
            <w:pPr>
              <w:jc w:val="center"/>
              <w:rPr>
                <w:rFonts w:ascii="Calibri" w:hAnsi="Calibri" w:cs="Calibri"/>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37F7E" w:rsidRPr="0056339F" w:rsidRDefault="00737F7E" w:rsidP="00737F7E">
            <w:pPr>
              <w:jc w:val="center"/>
              <w:rPr>
                <w:rFonts w:ascii="Calibri" w:hAnsi="Calibri" w:cs="Calibri"/>
                <w:b/>
                <w:bCs/>
                <w:sz w:val="20"/>
                <w:szCs w:val="2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7F7E" w:rsidRPr="0056339F" w:rsidRDefault="00737F7E" w:rsidP="00737F7E">
            <w:pPr>
              <w:jc w:val="center"/>
              <w:rPr>
                <w:rFonts w:ascii="Calibri" w:hAnsi="Calibri" w:cs="Calibri"/>
                <w:b/>
                <w:bCs/>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737F7E" w:rsidRPr="0056339F" w:rsidRDefault="00737F7E" w:rsidP="00737F7E">
            <w:pPr>
              <w:jc w:val="center"/>
              <w:rPr>
                <w:rFonts w:ascii="Calibri" w:hAnsi="Calibri" w:cs="Calibri"/>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37F7E" w:rsidRPr="0056339F" w:rsidRDefault="00737F7E" w:rsidP="00737F7E">
            <w:pPr>
              <w:jc w:val="center"/>
              <w:rPr>
                <w:rFonts w:ascii="Calibri" w:hAnsi="Calibri" w:cs="Calibri"/>
                <w:b/>
                <w:bCs/>
                <w:sz w:val="20"/>
                <w:szCs w:val="20"/>
              </w:rPr>
            </w:pPr>
          </w:p>
        </w:tc>
      </w:tr>
      <w:tr w:rsidR="00737F7E" w:rsidRPr="0056339F" w:rsidTr="00737F7E">
        <w:trPr>
          <w:trHeight w:val="233"/>
        </w:trPr>
        <w:tc>
          <w:tcPr>
            <w:tcW w:w="1555" w:type="dxa"/>
            <w:tcBorders>
              <w:top w:val="nil"/>
              <w:left w:val="single" w:sz="4" w:space="0" w:color="auto"/>
              <w:bottom w:val="single" w:sz="4" w:space="0" w:color="auto"/>
              <w:right w:val="single" w:sz="4" w:space="0" w:color="auto"/>
            </w:tcBorders>
            <w:shd w:val="clear" w:color="auto" w:fill="auto"/>
            <w:vAlign w:val="bottom"/>
            <w:hideMark/>
          </w:tcPr>
          <w:p w:rsidR="00737F7E" w:rsidRPr="0056339F" w:rsidRDefault="00737F7E" w:rsidP="00737F7E">
            <w:pPr>
              <w:rPr>
                <w:rFonts w:ascii="Helvetica" w:hAnsi="Helvetica" w:cs="Helvetica"/>
                <w:sz w:val="22"/>
                <w:szCs w:val="21"/>
              </w:rPr>
            </w:pPr>
            <w:r w:rsidRPr="0056339F">
              <w:rPr>
                <w:rFonts w:ascii="Helvetica" w:hAnsi="Helvetica" w:cs="Helvetica"/>
                <w:sz w:val="22"/>
                <w:szCs w:val="21"/>
              </w:rPr>
              <w:br/>
            </w:r>
            <w:r w:rsidRPr="0056339F">
              <w:rPr>
                <w:rFonts w:ascii="Calibri" w:hAnsi="Calibri" w:cs="Calibri"/>
                <w:sz w:val="22"/>
                <w:szCs w:val="20"/>
              </w:rPr>
              <w:t>5717270017</w:t>
            </w:r>
          </w:p>
          <w:p w:rsidR="00737F7E" w:rsidRPr="0056339F" w:rsidRDefault="00737F7E" w:rsidP="00737F7E">
            <w:pPr>
              <w:jc w:val="center"/>
              <w:rPr>
                <w:rFonts w:ascii="Calibri" w:hAnsi="Calibri" w:cs="Calibri"/>
                <w:sz w:val="22"/>
                <w:szCs w:val="20"/>
              </w:rPr>
            </w:pPr>
          </w:p>
        </w:tc>
        <w:tc>
          <w:tcPr>
            <w:tcW w:w="5245" w:type="dxa"/>
            <w:tcBorders>
              <w:top w:val="nil"/>
              <w:left w:val="nil"/>
              <w:bottom w:val="single" w:sz="4" w:space="0" w:color="auto"/>
              <w:right w:val="single" w:sz="4" w:space="0" w:color="auto"/>
            </w:tcBorders>
            <w:shd w:val="clear" w:color="auto" w:fill="auto"/>
            <w:vAlign w:val="center"/>
            <w:hideMark/>
          </w:tcPr>
          <w:p w:rsidR="00737F7E" w:rsidRPr="0056339F" w:rsidRDefault="00737F7E" w:rsidP="00737F7E">
            <w:pPr>
              <w:rPr>
                <w:rFonts w:ascii="Calibri" w:hAnsi="Calibri" w:cs="Calibri"/>
                <w:sz w:val="22"/>
                <w:szCs w:val="20"/>
              </w:rPr>
            </w:pPr>
            <w:r w:rsidRPr="0056339F">
              <w:rPr>
                <w:rFonts w:ascii="Calibri" w:hAnsi="Calibri" w:cs="Calibri"/>
                <w:sz w:val="22"/>
                <w:szCs w:val="20"/>
              </w:rPr>
              <w:t> ПЕСОК КВАРЦЕВЫЙ ДЛЯ ЛОКОМОТИВОВ</w:t>
            </w:r>
          </w:p>
        </w:tc>
        <w:tc>
          <w:tcPr>
            <w:tcW w:w="1701" w:type="dxa"/>
            <w:tcBorders>
              <w:top w:val="nil"/>
              <w:left w:val="nil"/>
              <w:bottom w:val="single" w:sz="4" w:space="0" w:color="auto"/>
              <w:right w:val="single" w:sz="4" w:space="0" w:color="auto"/>
            </w:tcBorders>
            <w:shd w:val="clear" w:color="auto" w:fill="auto"/>
            <w:vAlign w:val="bottom"/>
            <w:hideMark/>
          </w:tcPr>
          <w:p w:rsidR="00737F7E" w:rsidRPr="0056339F" w:rsidRDefault="00737F7E" w:rsidP="00737F7E">
            <w:pPr>
              <w:rPr>
                <w:rFonts w:ascii="Calibri" w:hAnsi="Calibri" w:cs="Calibri"/>
                <w:sz w:val="22"/>
                <w:szCs w:val="20"/>
              </w:rPr>
            </w:pPr>
            <w:r w:rsidRPr="0056339F">
              <w:rPr>
                <w:rFonts w:ascii="Calibri" w:hAnsi="Calibri" w:cs="Calibri"/>
                <w:sz w:val="22"/>
                <w:szCs w:val="20"/>
              </w:rPr>
              <w:t>ТН</w:t>
            </w:r>
          </w:p>
          <w:p w:rsidR="00737F7E" w:rsidRPr="0056339F" w:rsidRDefault="00737F7E" w:rsidP="00737F7E">
            <w:pPr>
              <w:rPr>
                <w:rFonts w:ascii="Calibri" w:hAnsi="Calibri" w:cs="Calibri"/>
                <w:sz w:val="22"/>
                <w:szCs w:val="20"/>
              </w:rPr>
            </w:pPr>
          </w:p>
        </w:tc>
        <w:tc>
          <w:tcPr>
            <w:tcW w:w="2126" w:type="dxa"/>
            <w:tcBorders>
              <w:top w:val="nil"/>
              <w:left w:val="nil"/>
              <w:bottom w:val="single" w:sz="4" w:space="0" w:color="auto"/>
              <w:right w:val="single" w:sz="4" w:space="0" w:color="auto"/>
            </w:tcBorders>
            <w:shd w:val="clear" w:color="auto" w:fill="auto"/>
            <w:vAlign w:val="bottom"/>
            <w:hideMark/>
          </w:tcPr>
          <w:p w:rsidR="00737F7E" w:rsidRPr="0056339F" w:rsidRDefault="00737F7E" w:rsidP="00737F7E">
            <w:pPr>
              <w:jc w:val="center"/>
              <w:rPr>
                <w:rFonts w:ascii="Calibri" w:hAnsi="Calibri" w:cs="Calibri"/>
                <w:sz w:val="22"/>
                <w:szCs w:val="20"/>
                <w:lang w:val="en-US"/>
              </w:rPr>
            </w:pPr>
            <w:r w:rsidRPr="0056339F">
              <w:rPr>
                <w:rFonts w:ascii="Calibri" w:hAnsi="Calibri" w:cs="Calibri"/>
                <w:sz w:val="22"/>
                <w:szCs w:val="20"/>
                <w:lang w:val="en-US"/>
              </w:rPr>
              <w:t>632</w:t>
            </w:r>
          </w:p>
          <w:p w:rsidR="00737F7E" w:rsidRPr="0056339F" w:rsidRDefault="00737F7E" w:rsidP="00737F7E">
            <w:pPr>
              <w:jc w:val="center"/>
              <w:rPr>
                <w:rFonts w:ascii="Calibri" w:hAnsi="Calibri" w:cs="Calibri"/>
                <w:sz w:val="22"/>
                <w:szCs w:val="20"/>
                <w:lang w:val="en-US"/>
              </w:rPr>
            </w:pPr>
          </w:p>
        </w:tc>
        <w:tc>
          <w:tcPr>
            <w:tcW w:w="2410" w:type="dxa"/>
            <w:tcBorders>
              <w:top w:val="nil"/>
              <w:left w:val="nil"/>
              <w:bottom w:val="single" w:sz="4" w:space="0" w:color="auto"/>
              <w:right w:val="single" w:sz="4" w:space="0" w:color="auto"/>
            </w:tcBorders>
            <w:shd w:val="clear" w:color="auto" w:fill="auto"/>
            <w:vAlign w:val="bottom"/>
          </w:tcPr>
          <w:p w:rsidR="00737F7E" w:rsidRPr="0056339F" w:rsidRDefault="00737F7E" w:rsidP="00737F7E">
            <w:pPr>
              <w:jc w:val="center"/>
              <w:rPr>
                <w:rFonts w:ascii="Calibri" w:hAnsi="Calibri" w:cs="Calibri"/>
                <w:sz w:val="22"/>
                <w:szCs w:val="20"/>
              </w:rPr>
            </w:pPr>
          </w:p>
        </w:tc>
        <w:tc>
          <w:tcPr>
            <w:tcW w:w="993" w:type="dxa"/>
            <w:tcBorders>
              <w:top w:val="nil"/>
              <w:left w:val="nil"/>
              <w:bottom w:val="single" w:sz="4" w:space="0" w:color="auto"/>
              <w:right w:val="single" w:sz="4" w:space="0" w:color="auto"/>
            </w:tcBorders>
            <w:shd w:val="clear" w:color="auto" w:fill="auto"/>
            <w:vAlign w:val="bottom"/>
          </w:tcPr>
          <w:p w:rsidR="00737F7E" w:rsidRPr="0056339F" w:rsidRDefault="00737F7E" w:rsidP="00737F7E">
            <w:pPr>
              <w:jc w:val="center"/>
              <w:rPr>
                <w:rFonts w:ascii="Calibri" w:hAnsi="Calibri" w:cs="Calibri"/>
                <w:sz w:val="14"/>
                <w:szCs w:val="20"/>
              </w:rPr>
            </w:pPr>
          </w:p>
        </w:tc>
      </w:tr>
    </w:tbl>
    <w:p w:rsidR="00C452F4" w:rsidRPr="0056339F" w:rsidRDefault="00C452F4" w:rsidP="00C452F4">
      <w:pPr>
        <w:widowControl w:val="0"/>
        <w:autoSpaceDE w:val="0"/>
        <w:autoSpaceDN w:val="0"/>
        <w:adjustRightInd w:val="0"/>
        <w:ind w:firstLine="567"/>
        <w:rPr>
          <w:sz w:val="20"/>
          <w:szCs w:val="20"/>
          <w:lang w:eastAsia="x-none"/>
        </w:rPr>
      </w:pPr>
    </w:p>
    <w:p w:rsidR="00C452F4" w:rsidRPr="0056339F" w:rsidRDefault="00C452F4" w:rsidP="00C452F4">
      <w:pPr>
        <w:widowControl w:val="0"/>
        <w:autoSpaceDE w:val="0"/>
        <w:autoSpaceDN w:val="0"/>
        <w:adjustRightInd w:val="0"/>
        <w:ind w:firstLine="567"/>
        <w:rPr>
          <w:sz w:val="20"/>
          <w:szCs w:val="20"/>
          <w:lang w:eastAsia="x-none"/>
        </w:rPr>
      </w:pPr>
    </w:p>
    <w:p w:rsidR="00737F7E" w:rsidRPr="0056339F" w:rsidRDefault="00737F7E" w:rsidP="007C5564"/>
    <w:p w:rsidR="00737F7E" w:rsidRPr="0056339F" w:rsidRDefault="00737F7E" w:rsidP="007C5564"/>
    <w:p w:rsidR="00737F7E" w:rsidRPr="0056339F" w:rsidRDefault="00737F7E" w:rsidP="007C5564"/>
    <w:p w:rsidR="00737F7E" w:rsidRPr="0056339F" w:rsidRDefault="00737F7E" w:rsidP="007C5564"/>
    <w:p w:rsidR="00737F7E" w:rsidRPr="0056339F" w:rsidRDefault="00737F7E" w:rsidP="007C5564"/>
    <w:p w:rsidR="00C452F4" w:rsidRPr="0056339F" w:rsidRDefault="00737F7E" w:rsidP="007C5564">
      <w:r w:rsidRPr="0056339F">
        <w:t>1.</w:t>
      </w:r>
      <w:r w:rsidR="00C452F4" w:rsidRPr="0056339F">
        <w:t>Сумма настоящего Договора по приложению №1 составляет      ----------------       (=</w:t>
      </w:r>
      <w:r w:rsidR="0052778F" w:rsidRPr="0056339F">
        <w:t>============) рублей РФ, НДС 0%</w:t>
      </w:r>
      <w:r w:rsidR="00C452F4" w:rsidRPr="0056339F">
        <w:t>.</w:t>
      </w:r>
    </w:p>
    <w:p w:rsidR="00C452F4" w:rsidRPr="0056339F" w:rsidRDefault="00C452F4" w:rsidP="007C5564">
      <w:r w:rsidRPr="0056339F">
        <w:t>2. Настоящее приложение является неотъемлемой частью настоящего Договора.</w:t>
      </w:r>
    </w:p>
    <w:p w:rsidR="00C452F4" w:rsidRPr="0056339F" w:rsidRDefault="00C452F4" w:rsidP="00C452F4">
      <w:pPr>
        <w:widowControl w:val="0"/>
        <w:shd w:val="clear" w:color="auto" w:fill="FFFFFF"/>
        <w:tabs>
          <w:tab w:val="left" w:pos="1276"/>
        </w:tabs>
        <w:suppressAutoHyphens/>
        <w:autoSpaceDE w:val="0"/>
        <w:spacing w:line="276" w:lineRule="auto"/>
        <w:ind w:left="1134" w:firstLine="567"/>
        <w:contextualSpacing/>
        <w:jc w:val="center"/>
      </w:pPr>
    </w:p>
    <w:p w:rsidR="00C452F4" w:rsidRPr="0056339F" w:rsidRDefault="00C452F4" w:rsidP="00C452F4">
      <w:pPr>
        <w:widowControl w:val="0"/>
        <w:shd w:val="clear" w:color="auto" w:fill="FFFFFF"/>
        <w:tabs>
          <w:tab w:val="left" w:pos="1276"/>
        </w:tabs>
        <w:suppressAutoHyphens/>
        <w:autoSpaceDE w:val="0"/>
        <w:spacing w:line="276" w:lineRule="auto"/>
        <w:ind w:left="1134" w:firstLine="567"/>
        <w:contextualSpacing/>
        <w:jc w:val="center"/>
      </w:pPr>
    </w:p>
    <w:p w:rsidR="00C452F4" w:rsidRPr="0056339F" w:rsidRDefault="00C452F4" w:rsidP="00C452F4">
      <w:pPr>
        <w:widowControl w:val="0"/>
        <w:shd w:val="clear" w:color="auto" w:fill="FFFFFF"/>
        <w:tabs>
          <w:tab w:val="left" w:pos="1276"/>
        </w:tabs>
        <w:suppressAutoHyphens/>
        <w:autoSpaceDE w:val="0"/>
        <w:spacing w:line="276" w:lineRule="auto"/>
        <w:ind w:left="1134" w:firstLine="567"/>
        <w:contextualSpacing/>
        <w:jc w:val="center"/>
      </w:pPr>
    </w:p>
    <w:p w:rsidR="00C452F4" w:rsidRPr="0056339F" w:rsidRDefault="00C452F4" w:rsidP="00C452F4">
      <w:pPr>
        <w:widowControl w:val="0"/>
        <w:shd w:val="clear" w:color="auto" w:fill="FFFFFF"/>
        <w:autoSpaceDE w:val="0"/>
        <w:autoSpaceDN w:val="0"/>
        <w:adjustRightInd w:val="0"/>
        <w:ind w:firstLine="567"/>
        <w:rPr>
          <w:b/>
          <w:sz w:val="25"/>
          <w:szCs w:val="25"/>
        </w:rPr>
      </w:pPr>
      <w:r w:rsidRPr="0056339F">
        <w:rPr>
          <w:b/>
          <w:spacing w:val="-1"/>
          <w:sz w:val="25"/>
          <w:szCs w:val="25"/>
        </w:rPr>
        <w:t xml:space="preserve">     ПОКУПАТЕЛЬ                                                        </w:t>
      </w:r>
      <w:r w:rsidRPr="0056339F">
        <w:rPr>
          <w:rFonts w:ascii="Sylfaen" w:hAnsi="Sylfaen"/>
          <w:b/>
          <w:spacing w:val="-1"/>
          <w:sz w:val="25"/>
          <w:szCs w:val="25"/>
          <w:lang w:val="hy-AM"/>
        </w:rPr>
        <w:t xml:space="preserve">      </w:t>
      </w:r>
      <w:r w:rsidRPr="0056339F">
        <w:rPr>
          <w:rFonts w:ascii="Sylfaen" w:hAnsi="Sylfaen"/>
          <w:b/>
          <w:spacing w:val="-1"/>
          <w:sz w:val="25"/>
          <w:szCs w:val="25"/>
        </w:rPr>
        <w:t xml:space="preserve">                                                   </w:t>
      </w:r>
      <w:r w:rsidRPr="0056339F">
        <w:rPr>
          <w:b/>
          <w:sz w:val="25"/>
          <w:szCs w:val="25"/>
        </w:rPr>
        <w:t>ПОСТАВЩИК</w:t>
      </w:r>
    </w:p>
    <w:p w:rsidR="00C452F4" w:rsidRPr="0056339F" w:rsidRDefault="00C452F4" w:rsidP="00C452F4">
      <w:pPr>
        <w:widowControl w:val="0"/>
        <w:autoSpaceDE w:val="0"/>
        <w:autoSpaceDN w:val="0"/>
        <w:adjustRightInd w:val="0"/>
        <w:rPr>
          <w:b/>
          <w:sz w:val="26"/>
          <w:szCs w:val="26"/>
        </w:rPr>
      </w:pPr>
      <w:r w:rsidRPr="0056339F">
        <w:rPr>
          <w:b/>
          <w:spacing w:val="7"/>
          <w:sz w:val="25"/>
          <w:szCs w:val="25"/>
        </w:rPr>
        <w:t xml:space="preserve">            ЗАО «ЮКЖД»</w:t>
      </w:r>
      <w:r w:rsidRPr="0056339F">
        <w:rPr>
          <w:b/>
          <w:sz w:val="25"/>
          <w:szCs w:val="25"/>
        </w:rPr>
        <w:t xml:space="preserve">                                                                                </w:t>
      </w:r>
      <w:r w:rsidRPr="0056339F">
        <w:rPr>
          <w:b/>
          <w:sz w:val="25"/>
          <w:szCs w:val="25"/>
          <w:lang w:val="hy-AM"/>
        </w:rPr>
        <w:t xml:space="preserve">  </w:t>
      </w:r>
      <w:r w:rsidRPr="0056339F">
        <w:rPr>
          <w:b/>
          <w:sz w:val="25"/>
          <w:szCs w:val="25"/>
        </w:rPr>
        <w:t xml:space="preserve">                     </w:t>
      </w:r>
      <w:r w:rsidRPr="0056339F">
        <w:rPr>
          <w:b/>
          <w:sz w:val="26"/>
          <w:szCs w:val="26"/>
        </w:rPr>
        <w:t xml:space="preserve"> 000 « ------------------»</w:t>
      </w:r>
    </w:p>
    <w:p w:rsidR="00C452F4" w:rsidRPr="0056339F" w:rsidRDefault="00C452F4" w:rsidP="00C452F4">
      <w:pPr>
        <w:widowControl w:val="0"/>
        <w:shd w:val="clear" w:color="auto" w:fill="FFFFFF"/>
        <w:tabs>
          <w:tab w:val="left" w:pos="5475"/>
        </w:tabs>
        <w:autoSpaceDE w:val="0"/>
        <w:autoSpaceDN w:val="0"/>
        <w:adjustRightInd w:val="0"/>
        <w:rPr>
          <w:sz w:val="25"/>
          <w:szCs w:val="25"/>
        </w:rPr>
      </w:pPr>
      <w:r w:rsidRPr="0056339F">
        <w:rPr>
          <w:sz w:val="25"/>
          <w:szCs w:val="25"/>
        </w:rPr>
        <w:t xml:space="preserve">           Генеральный директор                                                                                                                 Директор</w:t>
      </w:r>
    </w:p>
    <w:p w:rsidR="00C452F4" w:rsidRPr="0056339F" w:rsidRDefault="00C452F4" w:rsidP="00C452F4">
      <w:pPr>
        <w:widowControl w:val="0"/>
        <w:shd w:val="clear" w:color="auto" w:fill="FFFFFF"/>
        <w:tabs>
          <w:tab w:val="left" w:pos="5475"/>
        </w:tabs>
        <w:autoSpaceDE w:val="0"/>
        <w:autoSpaceDN w:val="0"/>
        <w:adjustRightInd w:val="0"/>
        <w:ind w:firstLine="567"/>
        <w:jc w:val="center"/>
        <w:rPr>
          <w:sz w:val="25"/>
          <w:szCs w:val="25"/>
        </w:rPr>
      </w:pPr>
    </w:p>
    <w:p w:rsidR="00C452F4" w:rsidRPr="0056339F" w:rsidRDefault="00C452F4" w:rsidP="00C452F4">
      <w:pPr>
        <w:widowControl w:val="0"/>
        <w:shd w:val="clear" w:color="auto" w:fill="FFFFFF"/>
        <w:tabs>
          <w:tab w:val="left" w:pos="5475"/>
        </w:tabs>
        <w:autoSpaceDE w:val="0"/>
        <w:autoSpaceDN w:val="0"/>
        <w:adjustRightInd w:val="0"/>
        <w:ind w:firstLine="567"/>
        <w:jc w:val="center"/>
        <w:rPr>
          <w:sz w:val="25"/>
          <w:szCs w:val="25"/>
        </w:rPr>
      </w:pPr>
    </w:p>
    <w:p w:rsidR="00C452F4" w:rsidRPr="0056339F" w:rsidRDefault="00C452F4" w:rsidP="00C452F4">
      <w:pPr>
        <w:widowControl w:val="0"/>
        <w:shd w:val="clear" w:color="auto" w:fill="FFFFFF"/>
        <w:tabs>
          <w:tab w:val="left" w:pos="5475"/>
        </w:tabs>
        <w:autoSpaceDE w:val="0"/>
        <w:autoSpaceDN w:val="0"/>
        <w:adjustRightInd w:val="0"/>
        <w:rPr>
          <w:sz w:val="25"/>
          <w:szCs w:val="25"/>
        </w:rPr>
      </w:pPr>
      <w:r w:rsidRPr="0056339F">
        <w:rPr>
          <w:sz w:val="25"/>
          <w:szCs w:val="25"/>
        </w:rPr>
        <w:t xml:space="preserve">            _______________ А.В. Мельников                                                                  _____________ == == =========</w:t>
      </w:r>
    </w:p>
    <w:p w:rsidR="00C452F4" w:rsidRPr="0056339F" w:rsidRDefault="00C452F4" w:rsidP="00C452F4">
      <w:pPr>
        <w:spacing w:after="200" w:line="276" w:lineRule="auto"/>
        <w:rPr>
          <w:sz w:val="25"/>
          <w:szCs w:val="25"/>
        </w:rPr>
        <w:sectPr w:rsidR="00C452F4" w:rsidRPr="0056339F" w:rsidSect="00C452F4">
          <w:headerReference w:type="default" r:id="rId17"/>
          <w:pgSz w:w="16838" w:h="11906" w:orient="landscape"/>
          <w:pgMar w:top="851" w:right="567" w:bottom="851" w:left="567" w:header="709" w:footer="709" w:gutter="0"/>
          <w:cols w:space="708"/>
          <w:docGrid w:linePitch="360"/>
        </w:sectPr>
      </w:pPr>
    </w:p>
    <w:p w:rsidR="00C452F4" w:rsidRPr="0056339F" w:rsidRDefault="005604A0" w:rsidP="005604A0">
      <w:pPr>
        <w:widowControl w:val="0"/>
        <w:shd w:val="clear" w:color="auto" w:fill="FFFFFF"/>
        <w:tabs>
          <w:tab w:val="left" w:pos="5475"/>
        </w:tabs>
        <w:autoSpaceDE w:val="0"/>
        <w:autoSpaceDN w:val="0"/>
        <w:adjustRightInd w:val="0"/>
        <w:jc w:val="center"/>
        <w:rPr>
          <w:sz w:val="25"/>
          <w:szCs w:val="25"/>
        </w:rPr>
      </w:pPr>
      <w:r w:rsidRPr="0056339F">
        <w:rPr>
          <w:b/>
          <w:spacing w:val="-1"/>
        </w:rPr>
        <w:lastRenderedPageBreak/>
        <w:t>Проект договора для резидентов РА</w:t>
      </w:r>
    </w:p>
    <w:p w:rsidR="00C452F4" w:rsidRPr="0056339F" w:rsidRDefault="00C452F4" w:rsidP="00C452F4">
      <w:pPr>
        <w:widowControl w:val="0"/>
        <w:autoSpaceDE w:val="0"/>
        <w:autoSpaceDN w:val="0"/>
        <w:adjustRightInd w:val="0"/>
        <w:ind w:firstLine="567"/>
        <w:jc w:val="center"/>
        <w:rPr>
          <w:sz w:val="18"/>
          <w:szCs w:val="18"/>
        </w:rPr>
      </w:pPr>
      <w:r w:rsidRPr="0056339F">
        <w:rPr>
          <w:sz w:val="18"/>
          <w:szCs w:val="18"/>
        </w:rPr>
        <w:t xml:space="preserve">                     </w:t>
      </w:r>
    </w:p>
    <w:tbl>
      <w:tblPr>
        <w:tblStyle w:val="17"/>
        <w:tblW w:w="0" w:type="auto"/>
        <w:tblBorders>
          <w:insideH w:val="none" w:sz="0" w:space="0" w:color="auto"/>
          <w:insideV w:val="none" w:sz="0" w:space="0" w:color="auto"/>
        </w:tblBorders>
        <w:tblLook w:val="04A0" w:firstRow="1" w:lastRow="0" w:firstColumn="1" w:lastColumn="0" w:noHBand="0" w:noVBand="1"/>
      </w:tblPr>
      <w:tblGrid>
        <w:gridCol w:w="5005"/>
        <w:gridCol w:w="424"/>
        <w:gridCol w:w="283"/>
        <w:gridCol w:w="3919"/>
        <w:gridCol w:w="563"/>
      </w:tblGrid>
      <w:tr w:rsidR="00C452F4" w:rsidRPr="0056339F" w:rsidTr="00C452F4">
        <w:tc>
          <w:tcPr>
            <w:tcW w:w="5495" w:type="dxa"/>
            <w:gridSpan w:val="2"/>
          </w:tcPr>
          <w:p w:rsidR="00C452F4" w:rsidRPr="0056339F" w:rsidRDefault="00C452F4" w:rsidP="00C452F4">
            <w:pPr>
              <w:rPr>
                <w:rFonts w:eastAsia="Calibri"/>
                <w:b/>
                <w:bCs/>
                <w:lang w:eastAsia="en-US"/>
              </w:rPr>
            </w:pPr>
            <w:r w:rsidRPr="0056339F">
              <w:rPr>
                <w:sz w:val="18"/>
                <w:szCs w:val="18"/>
              </w:rPr>
              <w:br w:type="page"/>
            </w:r>
            <w:r w:rsidRPr="0056339F">
              <w:rPr>
                <w:rFonts w:eastAsia="Calibri"/>
                <w:b/>
                <w:lang w:val="hy-AM" w:eastAsia="en-US"/>
              </w:rPr>
              <w:t>ՄԱՏԱԿԱՐԱՐՄԱՆ ՊԱՅՄԱՆԱԳԻՐ</w:t>
            </w:r>
            <w:r w:rsidRPr="0056339F">
              <w:rPr>
                <w:rFonts w:eastAsia="Calibri"/>
                <w:b/>
                <w:lang w:val="en-US" w:eastAsia="en-US"/>
              </w:rPr>
              <w:t xml:space="preserve"> </w:t>
            </w:r>
            <w:r w:rsidRPr="0056339F">
              <w:rPr>
                <w:b/>
                <w:lang w:val="en-US"/>
              </w:rPr>
              <w:t>№</w:t>
            </w:r>
            <w:r w:rsidRPr="0056339F">
              <w:rPr>
                <w:rFonts w:eastAsia="Calibri"/>
                <w:b/>
                <w:bCs/>
                <w:lang w:val="hy-AM" w:eastAsia="en-US"/>
              </w:rPr>
              <w:t>ՆՅՈՒ</w:t>
            </w:r>
            <w:r w:rsidRPr="0056339F">
              <w:rPr>
                <w:rFonts w:eastAsia="Calibri"/>
                <w:b/>
                <w:bCs/>
                <w:lang w:eastAsia="en-US"/>
              </w:rPr>
              <w:t xml:space="preserve"> –</w:t>
            </w:r>
          </w:p>
          <w:p w:rsidR="00C452F4" w:rsidRPr="0056339F" w:rsidRDefault="00C452F4" w:rsidP="00C452F4">
            <w:pPr>
              <w:rPr>
                <w:sz w:val="12"/>
                <w:szCs w:val="12"/>
              </w:rPr>
            </w:pPr>
          </w:p>
        </w:tc>
        <w:tc>
          <w:tcPr>
            <w:tcW w:w="283" w:type="dxa"/>
          </w:tcPr>
          <w:p w:rsidR="00C452F4" w:rsidRPr="0056339F" w:rsidRDefault="00C452F4" w:rsidP="00C452F4"/>
        </w:tc>
        <w:tc>
          <w:tcPr>
            <w:tcW w:w="3969" w:type="dxa"/>
            <w:tcBorders>
              <w:top w:val="single" w:sz="4" w:space="0" w:color="auto"/>
              <w:bottom w:val="single" w:sz="4" w:space="0" w:color="auto"/>
            </w:tcBorders>
          </w:tcPr>
          <w:p w:rsidR="00C452F4" w:rsidRPr="0056339F" w:rsidRDefault="00C452F4" w:rsidP="00C452F4"/>
        </w:tc>
        <w:tc>
          <w:tcPr>
            <w:tcW w:w="566" w:type="dxa"/>
          </w:tcPr>
          <w:p w:rsidR="00C452F4" w:rsidRPr="0056339F" w:rsidRDefault="00C452F4" w:rsidP="00C452F4"/>
        </w:tc>
      </w:tr>
      <w:tr w:rsidR="00C452F4" w:rsidRPr="0056339F" w:rsidTr="00C452F4">
        <w:tc>
          <w:tcPr>
            <w:tcW w:w="5069" w:type="dxa"/>
          </w:tcPr>
          <w:p w:rsidR="00C452F4" w:rsidRPr="0056339F" w:rsidRDefault="00C452F4" w:rsidP="00C452F4">
            <w:r w:rsidRPr="0056339F">
              <w:rPr>
                <w:b/>
              </w:rPr>
              <w:t>ДОГОВОР ПОСТАВКИ</w:t>
            </w:r>
            <w:r w:rsidRPr="0056339F">
              <w:rPr>
                <w:b/>
                <w:lang w:val="en-US"/>
              </w:rPr>
              <w:t xml:space="preserve"> </w:t>
            </w:r>
            <w:r w:rsidRPr="0056339F">
              <w:rPr>
                <w:rFonts w:eastAsia="Calibri"/>
                <w:lang w:eastAsia="en-US"/>
              </w:rPr>
              <w:t>№</w:t>
            </w:r>
            <w:r w:rsidRPr="0056339F">
              <w:rPr>
                <w:rFonts w:eastAsia="Calibri"/>
                <w:b/>
                <w:bCs/>
                <w:lang w:eastAsia="en-US"/>
              </w:rPr>
              <w:t>НЮ -</w:t>
            </w:r>
          </w:p>
        </w:tc>
        <w:tc>
          <w:tcPr>
            <w:tcW w:w="5244" w:type="dxa"/>
            <w:gridSpan w:val="4"/>
          </w:tcPr>
          <w:p w:rsidR="00C452F4" w:rsidRPr="0056339F" w:rsidRDefault="00C452F4" w:rsidP="00C452F4"/>
        </w:tc>
      </w:tr>
      <w:tr w:rsidR="00C452F4" w:rsidRPr="0056339F" w:rsidTr="00C452F4">
        <w:tc>
          <w:tcPr>
            <w:tcW w:w="5069" w:type="dxa"/>
          </w:tcPr>
          <w:p w:rsidR="00C452F4" w:rsidRPr="0056339F" w:rsidRDefault="00C452F4" w:rsidP="00C452F4">
            <w:pPr>
              <w:rPr>
                <w:sz w:val="12"/>
                <w:szCs w:val="12"/>
              </w:rPr>
            </w:pPr>
          </w:p>
        </w:tc>
        <w:tc>
          <w:tcPr>
            <w:tcW w:w="5244" w:type="dxa"/>
            <w:gridSpan w:val="4"/>
          </w:tcPr>
          <w:p w:rsidR="00C452F4" w:rsidRPr="0056339F" w:rsidRDefault="00C452F4" w:rsidP="00C452F4">
            <w:pPr>
              <w:rPr>
                <w:sz w:val="12"/>
                <w:szCs w:val="12"/>
              </w:rPr>
            </w:pPr>
          </w:p>
        </w:tc>
      </w:tr>
      <w:tr w:rsidR="00C452F4" w:rsidRPr="0056339F" w:rsidTr="00C452F4">
        <w:tc>
          <w:tcPr>
            <w:tcW w:w="5069" w:type="dxa"/>
          </w:tcPr>
          <w:p w:rsidR="00C452F4" w:rsidRPr="0056339F" w:rsidRDefault="00C452F4" w:rsidP="00C452F4">
            <w:pPr>
              <w:rPr>
                <w:rFonts w:eastAsia="Calibri"/>
                <w:lang w:eastAsia="en-US"/>
              </w:rPr>
            </w:pPr>
            <w:r w:rsidRPr="0056339F">
              <w:rPr>
                <w:rFonts w:ascii="Sylfaen" w:eastAsia="Calibri" w:hAnsi="Sylfaen" w:cs="Sylfaen"/>
                <w:lang w:val="hy-AM" w:eastAsia="en-US"/>
              </w:rPr>
              <w:t>ք</w:t>
            </w:r>
            <w:r w:rsidRPr="0056339F">
              <w:rPr>
                <w:rFonts w:eastAsia="Calibri"/>
                <w:lang w:val="hy-AM" w:eastAsia="en-US"/>
              </w:rPr>
              <w:t>.</w:t>
            </w:r>
            <w:r w:rsidRPr="0056339F">
              <w:rPr>
                <w:rFonts w:ascii="Sylfaen" w:eastAsia="Calibri" w:hAnsi="Sylfaen" w:cs="Sylfaen"/>
                <w:lang w:val="hy-AM" w:eastAsia="en-US"/>
              </w:rPr>
              <w:t>Երևան</w:t>
            </w:r>
            <w:r w:rsidRPr="0056339F">
              <w:rPr>
                <w:rFonts w:eastAsia="Calibri"/>
                <w:lang w:eastAsia="en-US"/>
              </w:rPr>
              <w:t>/ г.Ереван</w:t>
            </w:r>
          </w:p>
          <w:p w:rsidR="00C452F4" w:rsidRPr="0056339F" w:rsidRDefault="00C452F4" w:rsidP="00C452F4">
            <w:pPr>
              <w:rPr>
                <w:sz w:val="12"/>
                <w:szCs w:val="12"/>
              </w:rPr>
            </w:pPr>
          </w:p>
        </w:tc>
        <w:tc>
          <w:tcPr>
            <w:tcW w:w="5244" w:type="dxa"/>
            <w:gridSpan w:val="4"/>
          </w:tcPr>
          <w:p w:rsidR="00C452F4" w:rsidRPr="0056339F" w:rsidRDefault="00C452F4" w:rsidP="00C452F4">
            <w:pPr>
              <w:jc w:val="right"/>
            </w:pPr>
            <w:r w:rsidRPr="0056339F">
              <w:t xml:space="preserve">«_____»________________ 2022 </w:t>
            </w:r>
            <w:r w:rsidRPr="0056339F">
              <w:rPr>
                <w:rFonts w:eastAsia="Calibri"/>
                <w:lang w:eastAsia="en-US"/>
              </w:rPr>
              <w:t>թ</w:t>
            </w:r>
            <w:r w:rsidRPr="0056339F">
              <w:rPr>
                <w:rFonts w:eastAsia="Calibri"/>
                <w:lang w:val="hy-AM" w:eastAsia="en-US"/>
              </w:rPr>
              <w:t>.</w:t>
            </w:r>
            <w:r w:rsidRPr="0056339F">
              <w:rPr>
                <w:rFonts w:eastAsia="Calibri"/>
                <w:lang w:eastAsia="en-US"/>
              </w:rPr>
              <w:t>/г.</w:t>
            </w:r>
          </w:p>
        </w:tc>
      </w:tr>
    </w:tbl>
    <w:p w:rsidR="00C452F4" w:rsidRPr="0056339F" w:rsidRDefault="00C452F4" w:rsidP="00C452F4">
      <w:pPr>
        <w:jc w:val="both"/>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5189"/>
      </w:tblGrid>
      <w:tr w:rsidR="00C452F4" w:rsidRPr="000E35FD" w:rsidTr="00C452F4">
        <w:tc>
          <w:tcPr>
            <w:tcW w:w="5015" w:type="dxa"/>
          </w:tcPr>
          <w:p w:rsidR="00C452F4" w:rsidRPr="0056339F" w:rsidRDefault="00C452F4" w:rsidP="00C452F4">
            <w:pPr>
              <w:jc w:val="both"/>
              <w:rPr>
                <w:sz w:val="26"/>
                <w:szCs w:val="26"/>
              </w:rPr>
            </w:pPr>
            <w:r w:rsidRPr="0056339F">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ООО «         », далее – «Поставщик», в лице директора _ ----------------------, действующего на основании Устава с другой стороны на основании протокола конкурсной комиссии ЗАО «ЮКЖД» №  -- от  -- --- -- г. заключили настоящий договор о нижеследующем:</w:t>
            </w:r>
          </w:p>
          <w:p w:rsidR="00C452F4" w:rsidRPr="0056339F" w:rsidRDefault="00C452F4" w:rsidP="00C452F4">
            <w:pPr>
              <w:jc w:val="both"/>
              <w:rPr>
                <w:sz w:val="26"/>
                <w:szCs w:val="26"/>
              </w:rPr>
            </w:pPr>
          </w:p>
          <w:p w:rsidR="00C452F4" w:rsidRPr="0056339F" w:rsidRDefault="00C452F4" w:rsidP="00C452F4">
            <w:pPr>
              <w:jc w:val="center"/>
              <w:rPr>
                <w:b/>
                <w:sz w:val="26"/>
                <w:szCs w:val="26"/>
              </w:rPr>
            </w:pPr>
            <w:r w:rsidRPr="0056339F">
              <w:rPr>
                <w:b/>
                <w:sz w:val="26"/>
                <w:szCs w:val="26"/>
              </w:rPr>
              <w:t>1. Предмет договора</w:t>
            </w:r>
          </w:p>
          <w:p w:rsidR="00C452F4" w:rsidRPr="0056339F"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56339F">
              <w:rPr>
                <w:rFonts w:eastAsia="Calibri"/>
                <w:sz w:val="26"/>
                <w:szCs w:val="26"/>
                <w:lang w:eastAsia="en-US"/>
              </w:rPr>
              <w:t>1.1. Поставщик обязуется поставить Покупателю в надлежащем</w:t>
            </w:r>
            <w:r w:rsidRPr="0056339F">
              <w:rPr>
                <w:sz w:val="26"/>
                <w:szCs w:val="26"/>
                <w:lang w:eastAsia="en-US"/>
              </w:rPr>
              <w:t xml:space="preserve"> качестве, количестве </w:t>
            </w:r>
            <w:r w:rsidR="00D5241B" w:rsidRPr="0056339F">
              <w:rPr>
                <w:sz w:val="26"/>
                <w:szCs w:val="26"/>
                <w:lang w:eastAsia="en-US"/>
              </w:rPr>
              <w:t>кварцевый песок</w:t>
            </w:r>
            <w:r w:rsidRPr="0056339F">
              <w:rPr>
                <w:sz w:val="26"/>
                <w:szCs w:val="26"/>
                <w:lang w:eastAsia="en-US"/>
              </w:rPr>
              <w:t xml:space="preserve"> </w:t>
            </w:r>
            <w:r w:rsidR="001A7F78" w:rsidRPr="0056339F">
              <w:rPr>
                <w:sz w:val="26"/>
                <w:szCs w:val="26"/>
                <w:lang w:eastAsia="en-US"/>
              </w:rPr>
              <w:t xml:space="preserve">для локомотивов </w:t>
            </w:r>
            <w:r w:rsidRPr="0056339F">
              <w:rPr>
                <w:rFonts w:eastAsia="Calibri"/>
                <w:sz w:val="26"/>
                <w:szCs w:val="26"/>
                <w:lang w:eastAsia="en-US"/>
              </w:rPr>
              <w:t>(далее – Товар),</w:t>
            </w:r>
            <w:r w:rsidRPr="0056339F">
              <w:rPr>
                <w:sz w:val="26"/>
                <w:szCs w:val="26"/>
                <w:lang w:eastAsia="en-US"/>
              </w:rPr>
              <w:t xml:space="preserve"> </w:t>
            </w:r>
            <w:r w:rsidRPr="0056339F">
              <w:rPr>
                <w:rFonts w:eastAsia="Calibri"/>
                <w:sz w:val="26"/>
                <w:szCs w:val="26"/>
                <w:lang w:eastAsia="en-US"/>
              </w:rPr>
              <w:t>предусмотренные Приложением №1 (Спецификацией) настоящего Договора, а Покупатель обязуется принять и оплатить за поставленный Товар.</w:t>
            </w:r>
          </w:p>
          <w:p w:rsidR="00C452F4" w:rsidRPr="0056339F"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56339F">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C452F4" w:rsidRPr="0056339F"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C452F4" w:rsidRPr="0056339F" w:rsidRDefault="00C452F4" w:rsidP="00C452F4">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C452F4" w:rsidRPr="0056339F" w:rsidRDefault="00C452F4" w:rsidP="00C452F4">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56339F">
              <w:rPr>
                <w:rFonts w:eastAsia="Calibri"/>
                <w:b/>
                <w:sz w:val="26"/>
                <w:szCs w:val="26"/>
                <w:lang w:eastAsia="en-US"/>
              </w:rPr>
              <w:t>2. Качество продукции и срок гарантийного обслуживания</w:t>
            </w:r>
          </w:p>
          <w:p w:rsidR="00C452F4" w:rsidRPr="0056339F" w:rsidRDefault="00C452F4" w:rsidP="00C452F4">
            <w:pPr>
              <w:widowControl w:val="0"/>
              <w:tabs>
                <w:tab w:val="left" w:pos="186"/>
                <w:tab w:val="left" w:pos="753"/>
                <w:tab w:val="left" w:pos="5060"/>
              </w:tabs>
              <w:autoSpaceDE w:val="0"/>
              <w:autoSpaceDN w:val="0"/>
              <w:spacing w:before="45"/>
              <w:ind w:right="84"/>
              <w:jc w:val="both"/>
              <w:rPr>
                <w:sz w:val="26"/>
                <w:szCs w:val="26"/>
              </w:rPr>
            </w:pPr>
            <w:r w:rsidRPr="0056339F">
              <w:rPr>
                <w:sz w:val="26"/>
                <w:szCs w:val="26"/>
              </w:rPr>
              <w:t>2.1.</w:t>
            </w:r>
            <w:r w:rsidRPr="0056339F">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C452F4" w:rsidRPr="0056339F" w:rsidRDefault="00C452F4" w:rsidP="00C452F4">
            <w:pPr>
              <w:jc w:val="both"/>
              <w:rPr>
                <w:sz w:val="26"/>
                <w:szCs w:val="26"/>
              </w:rPr>
            </w:pPr>
            <w:r w:rsidRPr="0056339F">
              <w:rPr>
                <w:sz w:val="26"/>
                <w:szCs w:val="26"/>
              </w:rPr>
              <w:t>2.2.</w:t>
            </w:r>
            <w:r w:rsidRPr="0056339F">
              <w:rPr>
                <w:sz w:val="26"/>
                <w:szCs w:val="26"/>
              </w:rPr>
              <w:tab/>
              <w:t>Поставщик обязан вместе с товаром передать Покупателю сертификат качества /соответствия/ на данный вид товара.</w:t>
            </w:r>
          </w:p>
          <w:p w:rsidR="00C452F4" w:rsidRPr="0056339F" w:rsidRDefault="00C452F4" w:rsidP="00C452F4">
            <w:pPr>
              <w:shd w:val="clear" w:color="auto" w:fill="FFFFFF"/>
              <w:jc w:val="both"/>
              <w:rPr>
                <w:sz w:val="26"/>
                <w:szCs w:val="26"/>
              </w:rPr>
            </w:pPr>
            <w:r w:rsidRPr="0056339F">
              <w:rPr>
                <w:sz w:val="26"/>
                <w:szCs w:val="26"/>
              </w:rPr>
              <w:t xml:space="preserve">2.3. В случае нарушения Поставщиком условиям договора о качестве, </w:t>
            </w:r>
            <w:r w:rsidRPr="0056339F">
              <w:rPr>
                <w:sz w:val="26"/>
                <w:szCs w:val="26"/>
              </w:rPr>
              <w:lastRenderedPageBreak/>
              <w:t>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C452F4" w:rsidRPr="0056339F" w:rsidRDefault="00C452F4" w:rsidP="00C452F4">
            <w:pPr>
              <w:shd w:val="clear" w:color="auto" w:fill="FFFFFF"/>
              <w:jc w:val="both"/>
              <w:rPr>
                <w:sz w:val="26"/>
                <w:szCs w:val="26"/>
              </w:rPr>
            </w:pPr>
            <w:r w:rsidRPr="0056339F">
              <w:rPr>
                <w:sz w:val="26"/>
                <w:szCs w:val="26"/>
              </w:rPr>
              <w:t xml:space="preserve">- пропорционально снизить цену Товара; </w:t>
            </w:r>
          </w:p>
          <w:p w:rsidR="00C452F4" w:rsidRPr="0056339F" w:rsidRDefault="00C452F4" w:rsidP="00C452F4">
            <w:pPr>
              <w:shd w:val="clear" w:color="auto" w:fill="FFFFFF"/>
              <w:jc w:val="both"/>
              <w:rPr>
                <w:sz w:val="26"/>
                <w:szCs w:val="26"/>
              </w:rPr>
            </w:pPr>
            <w:r w:rsidRPr="0056339F">
              <w:rPr>
                <w:sz w:val="26"/>
                <w:szCs w:val="26"/>
              </w:rPr>
              <w:t>- возместить все затраты Покупателя на устранение недостатков товара.</w:t>
            </w:r>
          </w:p>
          <w:p w:rsidR="00C452F4" w:rsidRPr="0056339F" w:rsidRDefault="00C452F4" w:rsidP="00C452F4">
            <w:pPr>
              <w:jc w:val="both"/>
              <w:rPr>
                <w:sz w:val="26"/>
                <w:szCs w:val="26"/>
              </w:rPr>
            </w:pPr>
            <w:r w:rsidRPr="0056339F">
              <w:rPr>
                <w:sz w:val="26"/>
                <w:szCs w:val="26"/>
              </w:rPr>
              <w:t>-безвозмездно заменить Товар ненадлежащего качества или не соответствующего положениям настоящего Договора.</w:t>
            </w:r>
          </w:p>
          <w:p w:rsidR="00C452F4" w:rsidRPr="0056339F" w:rsidRDefault="00C452F4" w:rsidP="00C452F4">
            <w:pPr>
              <w:jc w:val="both"/>
              <w:rPr>
                <w:sz w:val="26"/>
                <w:szCs w:val="26"/>
              </w:rPr>
            </w:pPr>
          </w:p>
          <w:p w:rsidR="00C452F4" w:rsidRPr="0056339F" w:rsidRDefault="00C452F4" w:rsidP="00C452F4">
            <w:pPr>
              <w:jc w:val="both"/>
              <w:rPr>
                <w:sz w:val="26"/>
                <w:szCs w:val="26"/>
              </w:rPr>
            </w:pPr>
          </w:p>
          <w:p w:rsidR="00C452F4" w:rsidRPr="0056339F" w:rsidRDefault="00C452F4" w:rsidP="00C452F4">
            <w:pPr>
              <w:jc w:val="both"/>
              <w:rPr>
                <w:sz w:val="26"/>
                <w:szCs w:val="26"/>
              </w:rPr>
            </w:pPr>
          </w:p>
          <w:p w:rsidR="00C452F4" w:rsidRPr="0056339F" w:rsidRDefault="00C452F4" w:rsidP="00C452F4">
            <w:pPr>
              <w:jc w:val="both"/>
              <w:rPr>
                <w:sz w:val="26"/>
                <w:szCs w:val="26"/>
              </w:rPr>
            </w:pPr>
          </w:p>
          <w:p w:rsidR="00C452F4" w:rsidRPr="0056339F" w:rsidRDefault="00C452F4" w:rsidP="00C452F4">
            <w:pPr>
              <w:jc w:val="both"/>
              <w:rPr>
                <w:sz w:val="26"/>
                <w:szCs w:val="26"/>
              </w:rPr>
            </w:pPr>
          </w:p>
          <w:p w:rsidR="00C452F4" w:rsidRPr="0056339F" w:rsidRDefault="00C452F4" w:rsidP="00C452F4">
            <w:pPr>
              <w:jc w:val="both"/>
              <w:rPr>
                <w:sz w:val="26"/>
                <w:szCs w:val="26"/>
              </w:rPr>
            </w:pPr>
          </w:p>
          <w:p w:rsidR="00C452F4" w:rsidRPr="0056339F" w:rsidRDefault="00C452F4" w:rsidP="00C452F4">
            <w:pPr>
              <w:jc w:val="center"/>
              <w:rPr>
                <w:b/>
                <w:sz w:val="26"/>
                <w:szCs w:val="26"/>
              </w:rPr>
            </w:pPr>
            <w:r w:rsidRPr="0056339F">
              <w:rPr>
                <w:b/>
                <w:sz w:val="26"/>
                <w:szCs w:val="26"/>
              </w:rPr>
              <w:t>3. Срок и порядок поставки</w:t>
            </w:r>
          </w:p>
          <w:p w:rsidR="00C452F4" w:rsidRPr="0056339F" w:rsidRDefault="00C452F4" w:rsidP="00C452F4">
            <w:pPr>
              <w:jc w:val="both"/>
              <w:rPr>
                <w:sz w:val="26"/>
                <w:szCs w:val="26"/>
              </w:rPr>
            </w:pPr>
            <w:r w:rsidRPr="0056339F">
              <w:rPr>
                <w:sz w:val="26"/>
                <w:szCs w:val="26"/>
              </w:rPr>
              <w:t xml:space="preserve">3.1. Поставщик обязан поставить Товар </w:t>
            </w:r>
            <w:r w:rsidR="00D14159" w:rsidRPr="0056339F">
              <w:rPr>
                <w:sz w:val="26"/>
                <w:szCs w:val="26"/>
              </w:rPr>
              <w:t>в апреле 2023г.</w:t>
            </w:r>
            <w:r w:rsidRPr="0056339F">
              <w:rPr>
                <w:sz w:val="26"/>
                <w:szCs w:val="26"/>
              </w:rPr>
              <w:t>.</w:t>
            </w:r>
          </w:p>
          <w:p w:rsidR="00C452F4" w:rsidRPr="0056339F" w:rsidRDefault="00C452F4" w:rsidP="00C452F4">
            <w:pPr>
              <w:shd w:val="clear" w:color="auto" w:fill="FFFFFF"/>
              <w:jc w:val="both"/>
              <w:rPr>
                <w:sz w:val="26"/>
                <w:szCs w:val="26"/>
              </w:rPr>
            </w:pPr>
            <w:r w:rsidRPr="0056339F">
              <w:rPr>
                <w:rFonts w:eastAsia="Calibri"/>
                <w:sz w:val="26"/>
                <w:szCs w:val="26"/>
              </w:rPr>
              <w:t>3.2.</w:t>
            </w:r>
            <w:r w:rsidRPr="0056339F">
              <w:rPr>
                <w:rFonts w:eastAsia="Calibri"/>
                <w:sz w:val="26"/>
                <w:szCs w:val="26"/>
              </w:rPr>
              <w:tab/>
            </w:r>
            <w:r w:rsidRPr="0056339F">
              <w:rPr>
                <w:sz w:val="26"/>
                <w:szCs w:val="26"/>
              </w:rPr>
              <w:t>Поставка товара производится по следующему адресу: РА, г. Ереван, улица Арцаха, д. 32 центральный склад ДМТО, ЗАО «ЮКЖД»</w:t>
            </w:r>
          </w:p>
          <w:p w:rsidR="00C452F4" w:rsidRPr="0056339F" w:rsidRDefault="00C452F4" w:rsidP="00C452F4">
            <w:pPr>
              <w:shd w:val="clear" w:color="auto" w:fill="FFFFFF"/>
              <w:jc w:val="both"/>
              <w:rPr>
                <w:sz w:val="26"/>
                <w:szCs w:val="26"/>
              </w:rPr>
            </w:pPr>
            <w:r w:rsidRPr="0056339F">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C452F4" w:rsidRPr="0056339F" w:rsidRDefault="00C452F4" w:rsidP="00C452F4">
            <w:pPr>
              <w:shd w:val="clear" w:color="auto" w:fill="FFFFFF"/>
              <w:jc w:val="both"/>
              <w:rPr>
                <w:sz w:val="26"/>
                <w:szCs w:val="26"/>
              </w:rPr>
            </w:pPr>
            <w:r w:rsidRPr="0056339F">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C452F4" w:rsidRPr="0056339F" w:rsidRDefault="00C452F4" w:rsidP="00C452F4">
            <w:pPr>
              <w:shd w:val="clear" w:color="auto" w:fill="FFFFFF"/>
              <w:jc w:val="both"/>
              <w:rPr>
                <w:sz w:val="26"/>
                <w:szCs w:val="26"/>
              </w:rPr>
            </w:pPr>
            <w:r w:rsidRPr="0056339F">
              <w:rPr>
                <w:sz w:val="26"/>
                <w:szCs w:val="26"/>
                <w:lang w:val="hy-AM"/>
              </w:rPr>
              <w:t>3.5.</w:t>
            </w:r>
            <w:r w:rsidRPr="0056339F">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C452F4" w:rsidRPr="0056339F" w:rsidRDefault="00C452F4" w:rsidP="00C452F4">
            <w:pPr>
              <w:shd w:val="clear" w:color="auto" w:fill="FFFFFF"/>
              <w:jc w:val="both"/>
              <w:rPr>
                <w:sz w:val="26"/>
                <w:szCs w:val="26"/>
              </w:rPr>
            </w:pPr>
            <w:r w:rsidRPr="0056339F">
              <w:rPr>
                <w:sz w:val="26"/>
                <w:szCs w:val="26"/>
              </w:rPr>
              <w:t xml:space="preserve">3.6. Получение товара Покупателем подтверждается подписью полномочного представителя Покупателя на товарно-транспортной накладной, либо путем 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w:t>
            </w:r>
            <w:r w:rsidRPr="0056339F">
              <w:rPr>
                <w:sz w:val="26"/>
                <w:szCs w:val="26"/>
              </w:rPr>
              <w:lastRenderedPageBreak/>
              <w:t>момент приемки замечания по качеству и количеству товара.</w:t>
            </w:r>
          </w:p>
          <w:p w:rsidR="00C452F4" w:rsidRPr="0056339F" w:rsidRDefault="00C452F4" w:rsidP="00C452F4">
            <w:pPr>
              <w:jc w:val="both"/>
              <w:rPr>
                <w:sz w:val="26"/>
                <w:szCs w:val="26"/>
              </w:rPr>
            </w:pPr>
            <w:r w:rsidRPr="0056339F">
              <w:rPr>
                <w:sz w:val="26"/>
                <w:szCs w:val="26"/>
              </w:rPr>
              <w:t xml:space="preserve">3.7. На поставленный Товар распространяется гарантия Поставщика сроком </w:t>
            </w:r>
            <w:r w:rsidRPr="0056339F">
              <w:rPr>
                <w:sz w:val="26"/>
                <w:szCs w:val="26"/>
                <w:lang w:val="hy-AM"/>
              </w:rPr>
              <w:t>(один)</w:t>
            </w:r>
            <w:r w:rsidRPr="0056339F">
              <w:rPr>
                <w:sz w:val="26"/>
                <w:szCs w:val="26"/>
              </w:rPr>
              <w:t xml:space="preserve"> месяцев, после подписания Акта приема-сдачи.</w:t>
            </w:r>
          </w:p>
          <w:p w:rsidR="00C452F4" w:rsidRPr="0056339F" w:rsidRDefault="00C452F4" w:rsidP="00C452F4">
            <w:pPr>
              <w:jc w:val="both"/>
              <w:rPr>
                <w:sz w:val="26"/>
                <w:szCs w:val="26"/>
              </w:rPr>
            </w:pPr>
          </w:p>
          <w:p w:rsidR="00C452F4" w:rsidRPr="0056339F" w:rsidRDefault="00C452F4" w:rsidP="00C452F4">
            <w:pPr>
              <w:jc w:val="both"/>
              <w:rPr>
                <w:sz w:val="26"/>
                <w:szCs w:val="26"/>
              </w:rPr>
            </w:pPr>
          </w:p>
          <w:p w:rsidR="00C452F4" w:rsidRPr="0056339F" w:rsidRDefault="00C452F4" w:rsidP="00C452F4">
            <w:pPr>
              <w:shd w:val="clear" w:color="auto" w:fill="FFFFFF"/>
              <w:rPr>
                <w:b/>
                <w:sz w:val="26"/>
                <w:szCs w:val="26"/>
              </w:rPr>
            </w:pPr>
          </w:p>
          <w:p w:rsidR="00C452F4" w:rsidRPr="0056339F" w:rsidRDefault="00C452F4" w:rsidP="00C452F4">
            <w:pPr>
              <w:shd w:val="clear" w:color="auto" w:fill="FFFFFF"/>
              <w:rPr>
                <w:b/>
                <w:sz w:val="26"/>
                <w:szCs w:val="26"/>
              </w:rPr>
            </w:pPr>
          </w:p>
          <w:p w:rsidR="00C452F4" w:rsidRPr="0056339F" w:rsidRDefault="00C452F4" w:rsidP="00C452F4">
            <w:pPr>
              <w:shd w:val="clear" w:color="auto" w:fill="FFFFFF"/>
              <w:jc w:val="center"/>
              <w:rPr>
                <w:b/>
                <w:sz w:val="26"/>
                <w:szCs w:val="26"/>
                <w:lang w:val="hy-AM"/>
              </w:rPr>
            </w:pPr>
            <w:r w:rsidRPr="0056339F">
              <w:rPr>
                <w:b/>
                <w:sz w:val="26"/>
                <w:szCs w:val="26"/>
              </w:rPr>
              <w:t>4. Цена Договора и порядок расчетов</w:t>
            </w:r>
          </w:p>
          <w:p w:rsidR="00C452F4" w:rsidRPr="0056339F" w:rsidRDefault="00C452F4" w:rsidP="00C452F4">
            <w:pPr>
              <w:shd w:val="clear" w:color="auto" w:fill="FFFFFF"/>
              <w:tabs>
                <w:tab w:val="left" w:pos="701"/>
              </w:tabs>
              <w:jc w:val="both"/>
              <w:rPr>
                <w:sz w:val="26"/>
                <w:szCs w:val="26"/>
              </w:rPr>
            </w:pPr>
            <w:r w:rsidRPr="0056339F">
              <w:rPr>
                <w:sz w:val="26"/>
                <w:szCs w:val="26"/>
              </w:rPr>
              <w:t>4.1.</w:t>
            </w:r>
            <w:r w:rsidRPr="0056339F">
              <w:rPr>
                <w:sz w:val="26"/>
                <w:szCs w:val="26"/>
              </w:rPr>
              <w:tab/>
              <w:t xml:space="preserve">Общая сумма настоящего договора составляет </w:t>
            </w:r>
            <w:r w:rsidRPr="0056339F">
              <w:rPr>
                <w:sz w:val="26"/>
                <w:szCs w:val="26"/>
                <w:lang w:val="hy-AM"/>
              </w:rPr>
              <w:t xml:space="preserve"> --------------</w:t>
            </w:r>
            <w:r w:rsidRPr="0056339F">
              <w:rPr>
                <w:sz w:val="26"/>
                <w:szCs w:val="26"/>
              </w:rPr>
              <w:t xml:space="preserve"> (</w:t>
            </w:r>
            <w:r w:rsidRPr="0056339F">
              <w:rPr>
                <w:sz w:val="26"/>
                <w:szCs w:val="26"/>
                <w:lang w:val="hy-AM"/>
              </w:rPr>
              <w:t xml:space="preserve"> ------------------------</w:t>
            </w:r>
            <w:r w:rsidRPr="0056339F">
              <w:rPr>
                <w:sz w:val="26"/>
                <w:szCs w:val="26"/>
              </w:rPr>
              <w:t xml:space="preserve">) драм РА, с </w:t>
            </w:r>
            <w:sdt>
              <w:sdtPr>
                <w:rPr>
                  <w:sz w:val="26"/>
                  <w:szCs w:val="26"/>
                </w:rPr>
                <w:id w:val="1480735632"/>
                <w:placeholder>
                  <w:docPart w:val="9CF79B0C9C9C4423A8354BDB3B51D6A1"/>
                </w:placeholder>
              </w:sdtPr>
              <w:sdtEndPr/>
              <w:sdtContent>
                <w:r w:rsidRPr="0056339F">
                  <w:rPr>
                    <w:sz w:val="26"/>
                    <w:szCs w:val="26"/>
                  </w:rPr>
                  <w:t>НДС</w:t>
                </w:r>
              </w:sdtContent>
            </w:sdt>
            <w:r w:rsidRPr="0056339F">
              <w:rPr>
                <w:sz w:val="26"/>
                <w:szCs w:val="26"/>
              </w:rPr>
              <w:t>.</w:t>
            </w:r>
          </w:p>
          <w:p w:rsidR="00C452F4" w:rsidRPr="0056339F" w:rsidRDefault="00C452F4" w:rsidP="00C452F4">
            <w:pPr>
              <w:shd w:val="clear" w:color="auto" w:fill="FFFFFF"/>
              <w:jc w:val="both"/>
              <w:rPr>
                <w:sz w:val="26"/>
                <w:szCs w:val="26"/>
              </w:rPr>
            </w:pPr>
            <w:r w:rsidRPr="0056339F">
              <w:rPr>
                <w:sz w:val="26"/>
                <w:szCs w:val="26"/>
              </w:rPr>
              <w:t>4.2.</w:t>
            </w:r>
            <w:r w:rsidRPr="0056339F">
              <w:rPr>
                <w:sz w:val="26"/>
                <w:szCs w:val="26"/>
              </w:rPr>
              <w:tab/>
              <w:t>Цена настоящего договора не подлежит изменению в течение срока действия настоящего договора.</w:t>
            </w:r>
          </w:p>
          <w:p w:rsidR="00C452F4" w:rsidRPr="0056339F" w:rsidRDefault="00C452F4" w:rsidP="00C452F4">
            <w:pPr>
              <w:shd w:val="clear" w:color="auto" w:fill="FFFFFF"/>
              <w:jc w:val="both"/>
              <w:rPr>
                <w:sz w:val="26"/>
                <w:szCs w:val="26"/>
              </w:rPr>
            </w:pPr>
            <w:r w:rsidRPr="0056339F">
              <w:rPr>
                <w:sz w:val="26"/>
                <w:szCs w:val="26"/>
              </w:rPr>
              <w:t>4.3.</w:t>
            </w:r>
            <w:r w:rsidRPr="0056339F">
              <w:rPr>
                <w:sz w:val="26"/>
                <w:szCs w:val="26"/>
              </w:rPr>
              <w:tab/>
              <w:t>Покупатель оплачивает сумму, указанную в подпункте 4.1 настоящего договора, в течение 1</w:t>
            </w:r>
            <w:r w:rsidR="00746D4C" w:rsidRPr="0056339F">
              <w:rPr>
                <w:sz w:val="26"/>
                <w:szCs w:val="26"/>
              </w:rPr>
              <w:t>5</w:t>
            </w:r>
            <w:r w:rsidRPr="0056339F">
              <w:rPr>
                <w:sz w:val="26"/>
                <w:szCs w:val="26"/>
              </w:rPr>
              <w:t xml:space="preserve"> (</w:t>
            </w:r>
            <w:r w:rsidR="00746D4C" w:rsidRPr="0056339F">
              <w:rPr>
                <w:sz w:val="26"/>
                <w:szCs w:val="26"/>
              </w:rPr>
              <w:t>пятнадцати</w:t>
            </w:r>
            <w:r w:rsidRPr="0056339F">
              <w:rPr>
                <w:sz w:val="26"/>
                <w:szCs w:val="26"/>
              </w:rPr>
              <w:t>) рабочих дней после поставки товара. Оплата производиться путем перечисления денежных средств на расчетный счет Поставщика.</w:t>
            </w: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center"/>
              <w:rPr>
                <w:b/>
                <w:sz w:val="26"/>
                <w:szCs w:val="26"/>
              </w:rPr>
            </w:pPr>
            <w:r w:rsidRPr="0056339F">
              <w:rPr>
                <w:b/>
                <w:sz w:val="26"/>
                <w:szCs w:val="26"/>
              </w:rPr>
              <w:t>5. Права и обязанности сторон</w:t>
            </w: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both"/>
              <w:rPr>
                <w:sz w:val="26"/>
                <w:szCs w:val="26"/>
              </w:rPr>
            </w:pPr>
            <w:r w:rsidRPr="0056339F">
              <w:rPr>
                <w:sz w:val="26"/>
                <w:szCs w:val="26"/>
              </w:rPr>
              <w:t>5.1. Поставщик обязан:</w:t>
            </w:r>
          </w:p>
          <w:p w:rsidR="00C452F4" w:rsidRPr="0056339F" w:rsidRDefault="00C452F4" w:rsidP="00C452F4">
            <w:pPr>
              <w:shd w:val="clear" w:color="auto" w:fill="FFFFFF"/>
              <w:jc w:val="both"/>
              <w:rPr>
                <w:sz w:val="26"/>
                <w:szCs w:val="26"/>
              </w:rPr>
            </w:pPr>
            <w:r w:rsidRPr="0056339F">
              <w:rPr>
                <w:sz w:val="26"/>
                <w:szCs w:val="26"/>
              </w:rPr>
              <w:t>5.1.1. Осуществить поставку Товара, указанного в Приложении № 1 в полном объеме, за свой счет и своими средствами, по адресу, указанному в пункте 3.2. настоящего договора.</w:t>
            </w:r>
          </w:p>
          <w:p w:rsidR="00C452F4" w:rsidRPr="0056339F" w:rsidRDefault="00C452F4" w:rsidP="00C452F4">
            <w:pPr>
              <w:shd w:val="clear" w:color="auto" w:fill="FFFFFF"/>
              <w:jc w:val="both"/>
              <w:rPr>
                <w:sz w:val="26"/>
                <w:szCs w:val="26"/>
              </w:rPr>
            </w:pPr>
            <w:r w:rsidRPr="0056339F">
              <w:rPr>
                <w:sz w:val="26"/>
                <w:szCs w:val="26"/>
              </w:rPr>
              <w:t>5.1.2. Передать Покупателю Товар надлежащего качества и в обусловленном настоящим Договором ассортименте, количестве по акту приема-передачи в срок, указанный в пункте 3.1. настоящего Договора.</w:t>
            </w:r>
          </w:p>
          <w:p w:rsidR="00C452F4" w:rsidRPr="0056339F" w:rsidRDefault="00C452F4" w:rsidP="00C452F4">
            <w:pPr>
              <w:shd w:val="clear" w:color="auto" w:fill="FFFFFF"/>
              <w:jc w:val="both"/>
              <w:rPr>
                <w:sz w:val="26"/>
                <w:szCs w:val="26"/>
              </w:rPr>
            </w:pPr>
            <w:r w:rsidRPr="0056339F">
              <w:rPr>
                <w:sz w:val="26"/>
                <w:szCs w:val="26"/>
              </w:rPr>
              <w:t>5.2. Поставщик имеет право:</w:t>
            </w:r>
          </w:p>
          <w:p w:rsidR="00C452F4" w:rsidRPr="0056339F" w:rsidRDefault="00C452F4" w:rsidP="00C452F4">
            <w:pPr>
              <w:shd w:val="clear" w:color="auto" w:fill="FFFFFF"/>
              <w:jc w:val="both"/>
              <w:rPr>
                <w:sz w:val="26"/>
                <w:szCs w:val="26"/>
              </w:rPr>
            </w:pPr>
            <w:r w:rsidRPr="0056339F">
              <w:rPr>
                <w:sz w:val="26"/>
                <w:szCs w:val="26"/>
              </w:rPr>
              <w:t>5.2.1. Требовать от покупателя принять Товар и оплатить его;</w:t>
            </w:r>
          </w:p>
          <w:p w:rsidR="00C452F4" w:rsidRPr="0056339F" w:rsidRDefault="00C452F4" w:rsidP="00C452F4">
            <w:pPr>
              <w:shd w:val="clear" w:color="auto" w:fill="FFFFFF"/>
              <w:jc w:val="both"/>
              <w:rPr>
                <w:sz w:val="26"/>
                <w:szCs w:val="26"/>
              </w:rPr>
            </w:pPr>
            <w:r w:rsidRPr="0056339F">
              <w:rPr>
                <w:sz w:val="26"/>
                <w:szCs w:val="26"/>
              </w:rPr>
              <w:t>5.3. Покупатель обязан:</w:t>
            </w:r>
          </w:p>
          <w:p w:rsidR="00C452F4" w:rsidRPr="0056339F" w:rsidRDefault="00C452F4" w:rsidP="00C452F4">
            <w:pPr>
              <w:shd w:val="clear" w:color="auto" w:fill="FFFFFF"/>
              <w:jc w:val="both"/>
              <w:rPr>
                <w:sz w:val="26"/>
                <w:szCs w:val="26"/>
              </w:rPr>
            </w:pPr>
            <w:r w:rsidRPr="0056339F">
              <w:rPr>
                <w:sz w:val="26"/>
                <w:szCs w:val="26"/>
              </w:rPr>
              <w:t xml:space="preserve">5.3.1.  Принять Товар и осуществить проверку при приемке Товара по количеству, качеству и ассортименту, </w:t>
            </w:r>
            <w:r w:rsidRPr="0056339F">
              <w:rPr>
                <w:sz w:val="26"/>
                <w:szCs w:val="26"/>
              </w:rPr>
              <w:lastRenderedPageBreak/>
              <w:t>подписать соответствующие документы (акт приема-передачи).</w:t>
            </w:r>
          </w:p>
          <w:p w:rsidR="00C452F4" w:rsidRPr="0056339F" w:rsidRDefault="00C452F4" w:rsidP="00C452F4">
            <w:pPr>
              <w:shd w:val="clear" w:color="auto" w:fill="FFFFFF"/>
              <w:jc w:val="both"/>
              <w:rPr>
                <w:sz w:val="26"/>
                <w:szCs w:val="26"/>
              </w:rPr>
            </w:pPr>
            <w:r w:rsidRPr="0056339F">
              <w:rPr>
                <w:sz w:val="26"/>
                <w:szCs w:val="26"/>
              </w:rPr>
              <w:t>5.3.2. Оплатить Товар в полном объеме и в срок, установленный настоящем договором.</w:t>
            </w:r>
          </w:p>
          <w:p w:rsidR="00C452F4" w:rsidRPr="0056339F" w:rsidRDefault="00C452F4" w:rsidP="00C452F4">
            <w:pPr>
              <w:shd w:val="clear" w:color="auto" w:fill="FFFFFF"/>
              <w:jc w:val="both"/>
              <w:rPr>
                <w:sz w:val="26"/>
                <w:szCs w:val="26"/>
              </w:rPr>
            </w:pPr>
            <w:r w:rsidRPr="0056339F">
              <w:rPr>
                <w:sz w:val="26"/>
                <w:szCs w:val="26"/>
              </w:rPr>
              <w:t>5.4. Покупатель имеет право:</w:t>
            </w:r>
          </w:p>
          <w:p w:rsidR="00C452F4" w:rsidRPr="0056339F" w:rsidRDefault="00C452F4" w:rsidP="00C452F4">
            <w:pPr>
              <w:shd w:val="clear" w:color="auto" w:fill="FFFFFF"/>
              <w:jc w:val="both"/>
              <w:rPr>
                <w:sz w:val="26"/>
                <w:szCs w:val="26"/>
              </w:rPr>
            </w:pPr>
            <w:r w:rsidRPr="0056339F">
              <w:rPr>
                <w:sz w:val="26"/>
                <w:szCs w:val="26"/>
              </w:rPr>
              <w:t>5.1. требовать поставить товар, на условиях указанный в договоре, а при поставке товара ненадлежащего качества заменить его.</w:t>
            </w: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center"/>
              <w:rPr>
                <w:b/>
                <w:sz w:val="26"/>
                <w:szCs w:val="26"/>
              </w:rPr>
            </w:pPr>
            <w:r w:rsidRPr="0056339F">
              <w:rPr>
                <w:b/>
                <w:sz w:val="26"/>
                <w:szCs w:val="26"/>
              </w:rPr>
              <w:t>6. Форс – мажорные обстоятельства</w:t>
            </w:r>
          </w:p>
          <w:p w:rsidR="00C452F4" w:rsidRPr="0056339F" w:rsidRDefault="00C452F4" w:rsidP="00C452F4">
            <w:pPr>
              <w:shd w:val="clear" w:color="auto" w:fill="FFFFFF"/>
              <w:jc w:val="both"/>
              <w:rPr>
                <w:sz w:val="26"/>
                <w:szCs w:val="26"/>
              </w:rPr>
            </w:pPr>
            <w:r w:rsidRPr="0056339F">
              <w:rPr>
                <w:sz w:val="26"/>
                <w:szCs w:val="26"/>
              </w:rPr>
              <w:t>6.1.</w:t>
            </w:r>
            <w:r w:rsidRPr="0056339F">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452F4" w:rsidRPr="0056339F" w:rsidRDefault="00C452F4" w:rsidP="00C452F4">
            <w:pPr>
              <w:shd w:val="clear" w:color="auto" w:fill="FFFFFF"/>
              <w:jc w:val="both"/>
              <w:rPr>
                <w:sz w:val="26"/>
                <w:szCs w:val="26"/>
              </w:rPr>
            </w:pPr>
            <w:r w:rsidRPr="0056339F">
              <w:rPr>
                <w:sz w:val="26"/>
                <w:szCs w:val="26"/>
              </w:rPr>
              <w:t>6.2.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C452F4" w:rsidRPr="0056339F" w:rsidRDefault="00C452F4" w:rsidP="00C452F4">
            <w:pPr>
              <w:shd w:val="clear" w:color="auto" w:fill="FFFFFF"/>
              <w:jc w:val="both"/>
              <w:rPr>
                <w:sz w:val="26"/>
                <w:szCs w:val="26"/>
              </w:rPr>
            </w:pPr>
            <w:r w:rsidRPr="0056339F">
              <w:rPr>
                <w:sz w:val="26"/>
                <w:szCs w:val="26"/>
              </w:rPr>
              <w:t xml:space="preserve">6.3.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C452F4" w:rsidRPr="0056339F" w:rsidRDefault="00C452F4" w:rsidP="00F7419B">
            <w:pPr>
              <w:shd w:val="clear" w:color="auto" w:fill="FFFFFF"/>
              <w:rPr>
                <w:b/>
                <w:sz w:val="26"/>
                <w:szCs w:val="26"/>
              </w:rPr>
            </w:pPr>
          </w:p>
          <w:p w:rsidR="00C452F4" w:rsidRPr="0056339F" w:rsidRDefault="00C452F4" w:rsidP="00C452F4">
            <w:pPr>
              <w:shd w:val="clear" w:color="auto" w:fill="FFFFFF"/>
              <w:rPr>
                <w:b/>
                <w:sz w:val="26"/>
                <w:szCs w:val="26"/>
              </w:rPr>
            </w:pPr>
          </w:p>
          <w:p w:rsidR="00C452F4" w:rsidRPr="0056339F" w:rsidRDefault="00C452F4" w:rsidP="00C452F4">
            <w:pPr>
              <w:shd w:val="clear" w:color="auto" w:fill="FFFFFF"/>
              <w:jc w:val="center"/>
              <w:rPr>
                <w:b/>
                <w:sz w:val="26"/>
                <w:szCs w:val="26"/>
              </w:rPr>
            </w:pPr>
            <w:r w:rsidRPr="0056339F">
              <w:rPr>
                <w:b/>
                <w:sz w:val="26"/>
                <w:szCs w:val="26"/>
              </w:rPr>
              <w:t>7. Ответственность сторон</w:t>
            </w:r>
          </w:p>
          <w:p w:rsidR="00C452F4" w:rsidRPr="0056339F" w:rsidRDefault="00C452F4" w:rsidP="00C452F4">
            <w:pPr>
              <w:shd w:val="clear" w:color="auto" w:fill="FFFFFF"/>
              <w:jc w:val="both"/>
              <w:rPr>
                <w:sz w:val="26"/>
                <w:szCs w:val="26"/>
              </w:rPr>
            </w:pPr>
            <w:r w:rsidRPr="0056339F">
              <w:rPr>
                <w:sz w:val="26"/>
                <w:szCs w:val="26"/>
              </w:rPr>
              <w:t xml:space="preserve">7.1. За просрочку поставки или недопоставку Товара Покупатель в праве взыскать с Поставщика пени в размере </w:t>
            </w:r>
            <w:r w:rsidRPr="0056339F">
              <w:rPr>
                <w:sz w:val="26"/>
                <w:szCs w:val="26"/>
                <w:lang w:val="hy-AM"/>
              </w:rPr>
              <w:t>0.13</w:t>
            </w:r>
            <w:r w:rsidRPr="0056339F">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56339F">
              <w:rPr>
                <w:sz w:val="26"/>
                <w:szCs w:val="26"/>
                <w:lang w:val="hy-AM"/>
              </w:rPr>
              <w:t>10</w:t>
            </w:r>
            <w:r w:rsidRPr="0056339F">
              <w:rPr>
                <w:sz w:val="26"/>
                <w:szCs w:val="26"/>
              </w:rPr>
              <w:t>% от общей суммы Товара.</w:t>
            </w:r>
          </w:p>
          <w:p w:rsidR="00C452F4" w:rsidRPr="0056339F" w:rsidRDefault="00C452F4" w:rsidP="00C452F4">
            <w:pPr>
              <w:shd w:val="clear" w:color="auto" w:fill="FFFFFF"/>
              <w:jc w:val="both"/>
              <w:rPr>
                <w:sz w:val="26"/>
                <w:szCs w:val="26"/>
              </w:rPr>
            </w:pPr>
            <w:r w:rsidRPr="0056339F">
              <w:rPr>
                <w:sz w:val="26"/>
                <w:szCs w:val="26"/>
              </w:rPr>
              <w:t xml:space="preserve">7.2. В случае просрочки оплаты поставленного Товара Поставщик в праве        </w:t>
            </w:r>
            <w:r w:rsidRPr="0056339F">
              <w:rPr>
                <w:sz w:val="26"/>
                <w:szCs w:val="26"/>
              </w:rPr>
              <w:lastRenderedPageBreak/>
              <w:t xml:space="preserve">взыскать с Покупателя пени в размере </w:t>
            </w:r>
            <w:r w:rsidRPr="0056339F">
              <w:rPr>
                <w:sz w:val="26"/>
                <w:szCs w:val="26"/>
                <w:lang w:val="hy-AM"/>
              </w:rPr>
              <w:t>0.13</w:t>
            </w:r>
            <w:r w:rsidRPr="0056339F">
              <w:rPr>
                <w:sz w:val="26"/>
                <w:szCs w:val="26"/>
              </w:rPr>
              <w:t xml:space="preserve">% от неоплаченной суммы, за каждый день просрочки, но не более </w:t>
            </w:r>
            <w:r w:rsidRPr="0056339F">
              <w:rPr>
                <w:sz w:val="26"/>
                <w:szCs w:val="26"/>
                <w:lang w:val="hy-AM"/>
              </w:rPr>
              <w:t>10</w:t>
            </w:r>
            <w:r w:rsidRPr="0056339F">
              <w:rPr>
                <w:sz w:val="26"/>
                <w:szCs w:val="26"/>
              </w:rPr>
              <w:t>% от общей суммы Товара.</w:t>
            </w:r>
          </w:p>
          <w:p w:rsidR="00C452F4" w:rsidRPr="0056339F" w:rsidRDefault="00C452F4" w:rsidP="00C452F4">
            <w:pPr>
              <w:shd w:val="clear" w:color="auto" w:fill="FFFFFF"/>
              <w:jc w:val="both"/>
              <w:rPr>
                <w:sz w:val="26"/>
                <w:szCs w:val="26"/>
              </w:rPr>
            </w:pPr>
            <w:r w:rsidRPr="0056339F">
              <w:rPr>
                <w:sz w:val="26"/>
                <w:szCs w:val="26"/>
              </w:rPr>
              <w:t>7.3. Оплата штрафов не освобождает стороны от исполнения договорных обязательств полностью</w:t>
            </w:r>
            <w:r w:rsidRPr="0056339F">
              <w:rPr>
                <w:sz w:val="26"/>
                <w:szCs w:val="26"/>
                <w:lang w:val="hy-AM"/>
              </w:rPr>
              <w:t xml:space="preserve"> </w:t>
            </w:r>
            <w:r w:rsidRPr="0056339F">
              <w:rPr>
                <w:sz w:val="26"/>
                <w:szCs w:val="26"/>
              </w:rPr>
              <w:t>и обязательство по устранению нарушений.</w:t>
            </w:r>
          </w:p>
          <w:p w:rsidR="00C452F4" w:rsidRPr="0056339F" w:rsidRDefault="00C452F4" w:rsidP="00C452F4">
            <w:pPr>
              <w:shd w:val="clear" w:color="auto" w:fill="FFFFFF"/>
              <w:jc w:val="center"/>
              <w:rPr>
                <w:b/>
                <w:sz w:val="26"/>
                <w:szCs w:val="26"/>
              </w:rPr>
            </w:pPr>
          </w:p>
          <w:p w:rsidR="00C452F4" w:rsidRPr="0056339F" w:rsidRDefault="00C452F4" w:rsidP="00C452F4">
            <w:pPr>
              <w:shd w:val="clear" w:color="auto" w:fill="FFFFFF"/>
              <w:jc w:val="center"/>
              <w:rPr>
                <w:b/>
                <w:sz w:val="26"/>
                <w:szCs w:val="26"/>
              </w:rPr>
            </w:pPr>
            <w:r w:rsidRPr="0056339F">
              <w:rPr>
                <w:b/>
                <w:sz w:val="26"/>
                <w:szCs w:val="26"/>
              </w:rPr>
              <w:t>8. Срок действия договора</w:t>
            </w:r>
          </w:p>
          <w:p w:rsidR="00C452F4" w:rsidRPr="0056339F" w:rsidRDefault="00C452F4" w:rsidP="00C452F4">
            <w:pPr>
              <w:shd w:val="clear" w:color="auto" w:fill="FFFFFF"/>
              <w:jc w:val="both"/>
              <w:rPr>
                <w:sz w:val="26"/>
                <w:szCs w:val="26"/>
              </w:rPr>
            </w:pPr>
            <w:r w:rsidRPr="0056339F">
              <w:rPr>
                <w:sz w:val="26"/>
                <w:szCs w:val="26"/>
              </w:rPr>
              <w:t>8.1. Договор вступает в силу с момента подписания</w:t>
            </w:r>
            <w:r w:rsidRPr="0056339F">
              <w:rPr>
                <w:sz w:val="26"/>
                <w:szCs w:val="26"/>
                <w:lang w:val="hy-AM"/>
              </w:rPr>
              <w:t xml:space="preserve"> </w:t>
            </w:r>
            <w:r w:rsidRPr="0056339F">
              <w:rPr>
                <w:sz w:val="26"/>
                <w:szCs w:val="26"/>
              </w:rPr>
              <w:t xml:space="preserve">сторон и действует один календарный год. </w:t>
            </w:r>
          </w:p>
          <w:p w:rsidR="00C452F4" w:rsidRPr="0056339F" w:rsidRDefault="00D14159" w:rsidP="00C452F4">
            <w:pPr>
              <w:shd w:val="clear" w:color="auto" w:fill="FFFFFF"/>
              <w:jc w:val="both"/>
              <w:rPr>
                <w:sz w:val="26"/>
                <w:szCs w:val="26"/>
              </w:rPr>
            </w:pPr>
            <w:r w:rsidRPr="0056339F">
              <w:rPr>
                <w:sz w:val="26"/>
                <w:szCs w:val="26"/>
              </w:rPr>
              <w:t>8.2</w:t>
            </w:r>
            <w:r w:rsidR="00C452F4" w:rsidRPr="0056339F">
              <w:rPr>
                <w:sz w:val="26"/>
                <w:szCs w:val="26"/>
              </w:rPr>
              <w:t>.</w:t>
            </w:r>
            <w:r w:rsidR="00C452F4" w:rsidRPr="0056339F">
              <w:rPr>
                <w:sz w:val="26"/>
                <w:szCs w:val="26"/>
              </w:rPr>
              <w:tab/>
              <w:t xml:space="preserve"> Настоящий Договор может быть расторгнут досрочно:</w:t>
            </w:r>
          </w:p>
          <w:p w:rsidR="00C452F4" w:rsidRPr="0056339F" w:rsidRDefault="00C452F4" w:rsidP="00C452F4">
            <w:pPr>
              <w:shd w:val="clear" w:color="auto" w:fill="FFFFFF"/>
              <w:jc w:val="both"/>
              <w:rPr>
                <w:sz w:val="26"/>
                <w:szCs w:val="26"/>
              </w:rPr>
            </w:pPr>
            <w:r w:rsidRPr="0056339F">
              <w:rPr>
                <w:sz w:val="26"/>
                <w:szCs w:val="26"/>
              </w:rPr>
              <w:t>- по письменному согласию сторон;</w:t>
            </w:r>
          </w:p>
          <w:p w:rsidR="00C452F4" w:rsidRPr="0056339F" w:rsidRDefault="00C452F4" w:rsidP="00C452F4">
            <w:pPr>
              <w:shd w:val="clear" w:color="auto" w:fill="FFFFFF"/>
              <w:jc w:val="both"/>
              <w:rPr>
                <w:sz w:val="26"/>
                <w:szCs w:val="26"/>
              </w:rPr>
            </w:pPr>
            <w:r w:rsidRPr="0056339F">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C452F4" w:rsidRPr="0056339F" w:rsidRDefault="00C452F4" w:rsidP="00C452F4">
            <w:pPr>
              <w:shd w:val="clear" w:color="auto" w:fill="FFFFFF"/>
              <w:jc w:val="both"/>
              <w:rPr>
                <w:sz w:val="26"/>
                <w:szCs w:val="26"/>
              </w:rPr>
            </w:pPr>
            <w:r w:rsidRPr="0056339F">
              <w:rPr>
                <w:sz w:val="26"/>
                <w:szCs w:val="26"/>
              </w:rPr>
              <w:t>- в иных случаях, предусмотренных действующим законодательством РА.</w:t>
            </w:r>
          </w:p>
          <w:p w:rsidR="00C452F4" w:rsidRPr="0056339F" w:rsidRDefault="00C452F4" w:rsidP="00C452F4">
            <w:pPr>
              <w:shd w:val="clear" w:color="auto" w:fill="FFFFFF"/>
              <w:jc w:val="both"/>
              <w:rPr>
                <w:b/>
                <w:sz w:val="26"/>
                <w:szCs w:val="26"/>
              </w:rPr>
            </w:pPr>
          </w:p>
          <w:p w:rsidR="00C452F4" w:rsidRPr="0056339F" w:rsidRDefault="00C452F4" w:rsidP="00C452F4">
            <w:pPr>
              <w:shd w:val="clear" w:color="auto" w:fill="FFFFFF"/>
              <w:jc w:val="both"/>
              <w:rPr>
                <w:b/>
                <w:sz w:val="26"/>
                <w:szCs w:val="26"/>
              </w:rPr>
            </w:pPr>
          </w:p>
          <w:p w:rsidR="00C452F4" w:rsidRPr="0056339F" w:rsidRDefault="00C452F4" w:rsidP="00C452F4">
            <w:pPr>
              <w:shd w:val="clear" w:color="auto" w:fill="FFFFFF"/>
              <w:jc w:val="center"/>
              <w:rPr>
                <w:b/>
                <w:sz w:val="26"/>
                <w:szCs w:val="26"/>
              </w:rPr>
            </w:pPr>
            <w:r w:rsidRPr="0056339F">
              <w:rPr>
                <w:b/>
                <w:sz w:val="26"/>
                <w:szCs w:val="26"/>
              </w:rPr>
              <w:t>9. Разрешение споров</w:t>
            </w:r>
          </w:p>
          <w:p w:rsidR="00C452F4" w:rsidRPr="0056339F" w:rsidRDefault="00C452F4" w:rsidP="00C452F4">
            <w:pPr>
              <w:shd w:val="clear" w:color="auto" w:fill="FFFFFF"/>
              <w:jc w:val="both"/>
              <w:rPr>
                <w:sz w:val="26"/>
                <w:szCs w:val="26"/>
              </w:rPr>
            </w:pPr>
            <w:r w:rsidRPr="0056339F">
              <w:rPr>
                <w:sz w:val="26"/>
                <w:szCs w:val="26"/>
              </w:rPr>
              <w:t>9.1. Споры, возникшие по настоящему Договору, регулируются сторонами путем переговоров.</w:t>
            </w:r>
          </w:p>
          <w:p w:rsidR="00C452F4" w:rsidRPr="0056339F" w:rsidRDefault="00C452F4" w:rsidP="00C452F4">
            <w:pPr>
              <w:shd w:val="clear" w:color="auto" w:fill="FFFFFF"/>
              <w:jc w:val="both"/>
              <w:rPr>
                <w:sz w:val="26"/>
                <w:szCs w:val="26"/>
              </w:rPr>
            </w:pPr>
            <w:r w:rsidRPr="0056339F">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both"/>
              <w:rPr>
                <w:sz w:val="26"/>
                <w:szCs w:val="26"/>
              </w:rPr>
            </w:pPr>
          </w:p>
          <w:p w:rsidR="00C452F4" w:rsidRPr="0056339F" w:rsidRDefault="00C452F4" w:rsidP="00C452F4">
            <w:pPr>
              <w:shd w:val="clear" w:color="auto" w:fill="FFFFFF"/>
              <w:jc w:val="center"/>
              <w:rPr>
                <w:b/>
                <w:sz w:val="26"/>
                <w:szCs w:val="26"/>
              </w:rPr>
            </w:pPr>
            <w:r w:rsidRPr="0056339F">
              <w:rPr>
                <w:b/>
                <w:sz w:val="26"/>
                <w:szCs w:val="26"/>
              </w:rPr>
              <w:t>10.Конфиденциальность</w:t>
            </w:r>
          </w:p>
          <w:p w:rsidR="00C452F4" w:rsidRPr="0056339F" w:rsidRDefault="00C452F4" w:rsidP="00C452F4">
            <w:pPr>
              <w:shd w:val="clear" w:color="auto" w:fill="FFFFFF"/>
              <w:jc w:val="both"/>
              <w:rPr>
                <w:sz w:val="26"/>
                <w:szCs w:val="26"/>
              </w:rPr>
            </w:pPr>
            <w:r w:rsidRPr="0056339F">
              <w:rPr>
                <w:sz w:val="26"/>
                <w:szCs w:val="26"/>
              </w:rPr>
              <w:t>10.1.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C452F4" w:rsidRPr="0056339F" w:rsidRDefault="00C452F4" w:rsidP="00C452F4">
            <w:pPr>
              <w:shd w:val="clear" w:color="auto" w:fill="FFFFFF"/>
              <w:jc w:val="center"/>
              <w:rPr>
                <w:b/>
                <w:sz w:val="26"/>
                <w:szCs w:val="26"/>
              </w:rPr>
            </w:pPr>
            <w:r w:rsidRPr="0056339F">
              <w:rPr>
                <w:b/>
                <w:sz w:val="26"/>
                <w:szCs w:val="26"/>
              </w:rPr>
              <w:t>11. Иные условия</w:t>
            </w:r>
          </w:p>
          <w:p w:rsidR="00C452F4" w:rsidRPr="0056339F" w:rsidRDefault="00C452F4" w:rsidP="00C452F4">
            <w:pPr>
              <w:shd w:val="clear" w:color="auto" w:fill="FFFFFF"/>
              <w:jc w:val="both"/>
              <w:rPr>
                <w:sz w:val="26"/>
                <w:szCs w:val="26"/>
              </w:rPr>
            </w:pPr>
            <w:r w:rsidRPr="0056339F">
              <w:rPr>
                <w:sz w:val="26"/>
                <w:szCs w:val="26"/>
              </w:rPr>
              <w:t>11.1.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C452F4" w:rsidRPr="0056339F" w:rsidRDefault="00C452F4" w:rsidP="00C452F4">
            <w:pPr>
              <w:shd w:val="clear" w:color="auto" w:fill="FFFFFF"/>
              <w:jc w:val="both"/>
              <w:rPr>
                <w:sz w:val="26"/>
                <w:szCs w:val="26"/>
              </w:rPr>
            </w:pPr>
            <w:r w:rsidRPr="0056339F">
              <w:rPr>
                <w:sz w:val="26"/>
                <w:szCs w:val="26"/>
              </w:rPr>
              <w:t xml:space="preserve">11.2. По всем иным вопросам, связанным с исполнением настоящего Договора, и не </w:t>
            </w:r>
            <w:r w:rsidRPr="0056339F">
              <w:rPr>
                <w:sz w:val="26"/>
                <w:szCs w:val="26"/>
              </w:rPr>
              <w:lastRenderedPageBreak/>
              <w:t>предусмотренным его условиями, стороны руководствуются действующим законодательством РА.</w:t>
            </w:r>
          </w:p>
          <w:p w:rsidR="00C452F4" w:rsidRPr="0056339F" w:rsidRDefault="00C452F4" w:rsidP="00C452F4">
            <w:pPr>
              <w:shd w:val="clear" w:color="auto" w:fill="FFFFFF"/>
              <w:jc w:val="both"/>
              <w:rPr>
                <w:sz w:val="26"/>
                <w:szCs w:val="26"/>
              </w:rPr>
            </w:pPr>
            <w:r w:rsidRPr="0056339F">
              <w:rPr>
                <w:sz w:val="26"/>
                <w:szCs w:val="26"/>
              </w:rPr>
              <w:t>11.3.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C452F4" w:rsidRPr="0056339F" w:rsidRDefault="00C452F4" w:rsidP="00C452F4">
            <w:pPr>
              <w:shd w:val="clear" w:color="auto" w:fill="FFFFFF"/>
              <w:jc w:val="both"/>
              <w:rPr>
                <w:sz w:val="26"/>
                <w:szCs w:val="26"/>
              </w:rPr>
            </w:pPr>
            <w:r w:rsidRPr="0056339F">
              <w:rPr>
                <w:sz w:val="26"/>
                <w:szCs w:val="26"/>
              </w:rPr>
              <w:t>11.4. Приложения № 1 является неотъемлемой частью настоящего Договора.</w:t>
            </w:r>
          </w:p>
        </w:tc>
        <w:tc>
          <w:tcPr>
            <w:tcW w:w="5189" w:type="dxa"/>
          </w:tcPr>
          <w:p w:rsidR="00C452F4" w:rsidRPr="0056339F" w:rsidRDefault="00C452F4" w:rsidP="00C452F4">
            <w:pPr>
              <w:shd w:val="clear" w:color="auto" w:fill="FFFFFF"/>
              <w:jc w:val="both"/>
              <w:rPr>
                <w:rFonts w:eastAsia="Calibri"/>
                <w:lang w:val="hy-AM" w:eastAsia="en-US"/>
              </w:rPr>
            </w:pPr>
            <w:r w:rsidRPr="0056339F">
              <w:rPr>
                <w:rFonts w:eastAsia="Calibri"/>
                <w:lang w:eastAsia="en-US"/>
              </w:rPr>
              <w:lastRenderedPageBreak/>
              <w:t>«</w:t>
            </w:r>
            <w:r w:rsidRPr="0056339F">
              <w:rPr>
                <w:rFonts w:ascii="Sylfaen" w:eastAsia="Calibri" w:hAnsi="Sylfaen" w:cs="Sylfaen"/>
                <w:lang w:val="hy-AM" w:eastAsia="en-US"/>
              </w:rPr>
              <w:t>Հարավկովկասյան</w:t>
            </w:r>
            <w:r w:rsidRPr="0056339F">
              <w:rPr>
                <w:rFonts w:eastAsia="Calibri"/>
                <w:lang w:val="hy-AM" w:eastAsia="en-US"/>
              </w:rPr>
              <w:t xml:space="preserve"> </w:t>
            </w:r>
            <w:r w:rsidRPr="0056339F">
              <w:rPr>
                <w:rFonts w:ascii="Sylfaen" w:eastAsia="Calibri" w:hAnsi="Sylfaen" w:cs="Sylfaen"/>
                <w:lang w:val="hy-AM" w:eastAsia="en-US"/>
              </w:rPr>
              <w:t>երկաթուղի</w:t>
            </w:r>
            <w:r w:rsidRPr="0056339F">
              <w:rPr>
                <w:rFonts w:eastAsia="Calibri"/>
                <w:lang w:val="hy-AM" w:eastAsia="en-US"/>
              </w:rPr>
              <w:t xml:space="preserve">» </w:t>
            </w:r>
            <w:r w:rsidRPr="0056339F">
              <w:rPr>
                <w:rFonts w:ascii="Sylfaen" w:eastAsia="Calibri" w:hAnsi="Sylfaen" w:cs="Sylfaen"/>
                <w:lang w:val="hy-AM" w:eastAsia="en-US"/>
              </w:rPr>
              <w:t>ՓԲԸ</w:t>
            </w:r>
            <w:r w:rsidRPr="0056339F">
              <w:rPr>
                <w:rFonts w:eastAsia="Calibri"/>
                <w:lang w:val="hy-AM" w:eastAsia="en-US"/>
              </w:rPr>
              <w:t xml:space="preserve">, </w:t>
            </w:r>
            <w:r w:rsidRPr="0056339F">
              <w:rPr>
                <w:rFonts w:ascii="Sylfaen" w:eastAsia="Calibri" w:hAnsi="Sylfaen" w:cs="Sylfaen"/>
                <w:lang w:val="hy-AM" w:eastAsia="en-US"/>
              </w:rPr>
              <w:t>այսուհետ՝</w:t>
            </w:r>
            <w:r w:rsidRPr="0056339F">
              <w:rPr>
                <w:rFonts w:eastAsia="Calibri"/>
                <w:lang w:val="hy-AM" w:eastAsia="en-US"/>
              </w:rPr>
              <w:t xml:space="preserve"> «</w:t>
            </w:r>
            <w:r w:rsidRPr="0056339F">
              <w:rPr>
                <w:rFonts w:ascii="Sylfaen" w:eastAsia="Calibri" w:hAnsi="Sylfaen" w:cs="Sylfaen"/>
                <w:lang w:val="hy-AM" w:eastAsia="en-US"/>
              </w:rPr>
              <w:t>Գնորդ</w:t>
            </w:r>
            <w:r w:rsidRPr="0056339F">
              <w:rPr>
                <w:rFonts w:eastAsia="Calibri"/>
                <w:lang w:val="hy-AM" w:eastAsia="en-US"/>
              </w:rPr>
              <w:t xml:space="preserve">», </w:t>
            </w:r>
            <w:r w:rsidRPr="0056339F">
              <w:rPr>
                <w:rFonts w:ascii="Sylfaen" w:eastAsia="Calibri" w:hAnsi="Sylfaen" w:cs="Sylfaen"/>
                <w:lang w:val="hy-AM" w:eastAsia="en-US"/>
              </w:rPr>
              <w:t>ի</w:t>
            </w:r>
            <w:r w:rsidRPr="0056339F">
              <w:rPr>
                <w:rFonts w:eastAsia="Calibri"/>
                <w:lang w:val="hy-AM" w:eastAsia="en-US"/>
              </w:rPr>
              <w:t xml:space="preserve"> </w:t>
            </w:r>
            <w:r w:rsidRPr="0056339F">
              <w:rPr>
                <w:rFonts w:ascii="Sylfaen" w:eastAsia="Calibri" w:hAnsi="Sylfaen" w:cs="Sylfaen"/>
                <w:lang w:val="hy-AM" w:eastAsia="en-US"/>
              </w:rPr>
              <w:t>դեմս</w:t>
            </w:r>
            <w:r w:rsidRPr="0056339F">
              <w:rPr>
                <w:lang w:val="hy-AM"/>
              </w:rPr>
              <w:t xml:space="preserve"> գլխավոր տնօրեն </w:t>
            </w:r>
            <w:r w:rsidRPr="0056339F">
              <w:rPr>
                <w:rFonts w:ascii="Sylfaen" w:hAnsi="Sylfaen" w:cs="Sylfaen"/>
                <w:lang w:val="hy-AM"/>
              </w:rPr>
              <w:t>Ալեքսեյ</w:t>
            </w:r>
            <w:r w:rsidRPr="0056339F">
              <w:rPr>
                <w:lang w:val="hy-AM"/>
              </w:rPr>
              <w:t xml:space="preserve"> </w:t>
            </w:r>
            <w:r w:rsidRPr="0056339F">
              <w:rPr>
                <w:rFonts w:ascii="Sylfaen" w:hAnsi="Sylfaen" w:cs="Sylfaen"/>
                <w:lang w:val="hy-AM"/>
              </w:rPr>
              <w:t>Վալերիի</w:t>
            </w:r>
            <w:r w:rsidRPr="0056339F">
              <w:rPr>
                <w:lang w:val="hy-AM"/>
              </w:rPr>
              <w:t xml:space="preserve"> </w:t>
            </w:r>
            <w:r w:rsidRPr="0056339F">
              <w:rPr>
                <w:rFonts w:ascii="Sylfaen" w:hAnsi="Sylfaen" w:cs="Sylfaen"/>
                <w:lang w:val="hy-AM"/>
              </w:rPr>
              <w:t>Մելնիկովի</w:t>
            </w:r>
            <w:r w:rsidRPr="0056339F">
              <w:rPr>
                <w:rFonts w:eastAsia="Calibri"/>
                <w:lang w:val="hy-AM" w:eastAsia="en-US"/>
              </w:rPr>
              <w:t xml:space="preserve">, </w:t>
            </w:r>
            <w:r w:rsidRPr="0056339F">
              <w:rPr>
                <w:rFonts w:ascii="Sylfaen" w:eastAsia="Calibri" w:hAnsi="Sylfaen" w:cs="Sylfaen"/>
                <w:lang w:val="hy-AM" w:eastAsia="en-US"/>
              </w:rPr>
              <w:t>ով</w:t>
            </w:r>
            <w:r w:rsidRPr="0056339F">
              <w:rPr>
                <w:rFonts w:eastAsia="Calibri"/>
                <w:lang w:val="hy-AM" w:eastAsia="en-US"/>
              </w:rPr>
              <w:t xml:space="preserve"> </w:t>
            </w:r>
            <w:r w:rsidRPr="0056339F">
              <w:rPr>
                <w:rFonts w:ascii="Sylfaen" w:eastAsia="Calibri" w:hAnsi="Sylfaen" w:cs="Sylfaen"/>
                <w:lang w:val="hy-AM" w:eastAsia="en-US"/>
              </w:rPr>
              <w:t>գործում</w:t>
            </w:r>
            <w:r w:rsidRPr="0056339F">
              <w:rPr>
                <w:rFonts w:eastAsia="Calibri"/>
                <w:lang w:val="hy-AM" w:eastAsia="en-US"/>
              </w:rPr>
              <w:t xml:space="preserve"> </w:t>
            </w:r>
            <w:r w:rsidRPr="0056339F">
              <w:rPr>
                <w:rFonts w:ascii="Sylfaen" w:eastAsia="Calibri" w:hAnsi="Sylfaen" w:cs="Sylfaen"/>
                <w:lang w:val="hy-AM" w:eastAsia="en-US"/>
              </w:rPr>
              <w:t>է</w:t>
            </w:r>
            <w:r w:rsidRPr="0056339F">
              <w:rPr>
                <w:rFonts w:eastAsia="Calibri"/>
                <w:lang w:val="hy-AM" w:eastAsia="en-US"/>
              </w:rPr>
              <w:t xml:space="preserve"> </w:t>
            </w:r>
            <w:r w:rsidRPr="0056339F">
              <w:rPr>
                <w:rFonts w:ascii="Sylfaen" w:eastAsia="Calibri" w:hAnsi="Sylfaen" w:cs="Sylfaen"/>
                <w:lang w:val="hy-AM" w:eastAsia="en-US"/>
              </w:rPr>
              <w:t>Կանոնադրության</w:t>
            </w:r>
            <w:r w:rsidRPr="0056339F">
              <w:rPr>
                <w:rFonts w:eastAsia="Calibri"/>
                <w:lang w:val="hy-AM" w:eastAsia="en-US"/>
              </w:rPr>
              <w:t xml:space="preserve"> </w:t>
            </w:r>
            <w:r w:rsidRPr="0056339F">
              <w:rPr>
                <w:rFonts w:ascii="Sylfaen" w:eastAsia="Calibri" w:hAnsi="Sylfaen" w:cs="Sylfaen"/>
                <w:lang w:val="hy-AM" w:eastAsia="en-US"/>
              </w:rPr>
              <w:t>հիման</w:t>
            </w:r>
            <w:r w:rsidRPr="0056339F">
              <w:rPr>
                <w:rFonts w:eastAsia="Calibri"/>
                <w:lang w:val="hy-AM" w:eastAsia="en-US"/>
              </w:rPr>
              <w:t xml:space="preserve"> </w:t>
            </w:r>
            <w:r w:rsidRPr="0056339F">
              <w:rPr>
                <w:rFonts w:ascii="Sylfaen" w:eastAsia="Calibri" w:hAnsi="Sylfaen" w:cs="Sylfaen"/>
                <w:lang w:val="hy-AM" w:eastAsia="en-US"/>
              </w:rPr>
              <w:t>վրա</w:t>
            </w:r>
            <w:r w:rsidRPr="0056339F">
              <w:rPr>
                <w:rFonts w:eastAsia="Calibri"/>
                <w:lang w:val="hy-AM" w:eastAsia="en-US"/>
              </w:rPr>
              <w:t xml:space="preserve"> </w:t>
            </w:r>
            <w:r w:rsidRPr="0056339F">
              <w:rPr>
                <w:rFonts w:ascii="Sylfaen" w:eastAsia="Calibri" w:hAnsi="Sylfaen" w:cs="Sylfaen"/>
                <w:lang w:val="hy-AM" w:eastAsia="en-US"/>
              </w:rPr>
              <w:t>մի</w:t>
            </w:r>
            <w:r w:rsidRPr="0056339F">
              <w:rPr>
                <w:rFonts w:eastAsia="Calibri"/>
                <w:lang w:val="hy-AM" w:eastAsia="en-US"/>
              </w:rPr>
              <w:t xml:space="preserve"> </w:t>
            </w:r>
            <w:r w:rsidRPr="0056339F">
              <w:rPr>
                <w:rFonts w:ascii="Sylfaen" w:eastAsia="Calibri" w:hAnsi="Sylfaen" w:cs="Sylfaen"/>
                <w:lang w:val="hy-AM" w:eastAsia="en-US"/>
              </w:rPr>
              <w:t>կողմից</w:t>
            </w:r>
            <w:r w:rsidRPr="0056339F">
              <w:rPr>
                <w:rFonts w:eastAsia="Calibri"/>
                <w:lang w:val="hy-AM" w:eastAsia="en-US"/>
              </w:rPr>
              <w:t xml:space="preserve">, </w:t>
            </w:r>
            <w:r w:rsidRPr="0056339F">
              <w:rPr>
                <w:rFonts w:ascii="Sylfaen" w:eastAsia="Calibri" w:hAnsi="Sylfaen" w:cs="Sylfaen"/>
                <w:lang w:val="hy-AM" w:eastAsia="en-US"/>
              </w:rPr>
              <w:t>և</w:t>
            </w:r>
            <w:r w:rsidRPr="0056339F">
              <w:rPr>
                <w:rFonts w:eastAsia="Calibri"/>
                <w:lang w:val="hy-AM" w:eastAsia="en-US"/>
              </w:rPr>
              <w:t xml:space="preserve"> </w:t>
            </w:r>
            <w:r w:rsidRPr="0056339F">
              <w:rPr>
                <w:rFonts w:eastAsia="Calibri"/>
                <w:lang w:eastAsia="en-US"/>
              </w:rPr>
              <w:t>«</w:t>
            </w:r>
            <w:r w:rsidRPr="0056339F">
              <w:rPr>
                <w:rFonts w:ascii="Sylfaen" w:eastAsia="Calibri" w:hAnsi="Sylfaen"/>
                <w:lang w:eastAsia="en-US"/>
              </w:rPr>
              <w:t xml:space="preserve"> ----------</w:t>
            </w:r>
            <w:r w:rsidRPr="0056339F">
              <w:rPr>
                <w:rFonts w:eastAsia="Calibri"/>
                <w:lang w:eastAsia="en-US"/>
              </w:rPr>
              <w:t>» ՍՊԸ</w:t>
            </w:r>
            <w:r w:rsidRPr="0056339F">
              <w:rPr>
                <w:rFonts w:eastAsia="Calibri"/>
                <w:lang w:val="hy-AM" w:eastAsia="en-US"/>
              </w:rPr>
              <w:t xml:space="preserve"> </w:t>
            </w:r>
            <w:r w:rsidRPr="0056339F">
              <w:rPr>
                <w:rFonts w:ascii="Sylfaen" w:eastAsia="Calibri" w:hAnsi="Sylfaen" w:cs="Sylfaen"/>
                <w:lang w:val="hy-AM" w:eastAsia="en-US"/>
              </w:rPr>
              <w:t>այսուհետ</w:t>
            </w:r>
            <w:r w:rsidRPr="0056339F">
              <w:rPr>
                <w:rFonts w:eastAsia="Calibri"/>
                <w:lang w:val="hy-AM" w:eastAsia="en-US"/>
              </w:rPr>
              <w:t xml:space="preserve"> «</w:t>
            </w:r>
            <w:r w:rsidRPr="0056339F">
              <w:rPr>
                <w:rFonts w:ascii="Sylfaen" w:eastAsia="Calibri" w:hAnsi="Sylfaen" w:cs="Sylfaen"/>
                <w:lang w:val="hy-AM" w:eastAsia="en-US"/>
              </w:rPr>
              <w:t>Մատակարար</w:t>
            </w:r>
            <w:r w:rsidRPr="0056339F">
              <w:rPr>
                <w:rFonts w:eastAsia="Calibri"/>
                <w:lang w:val="hy-AM" w:eastAsia="en-US"/>
              </w:rPr>
              <w:t xml:space="preserve">», </w:t>
            </w:r>
            <w:r w:rsidRPr="0056339F">
              <w:rPr>
                <w:rFonts w:ascii="Sylfaen" w:eastAsia="Calibri" w:hAnsi="Sylfaen" w:cs="Sylfaen"/>
                <w:lang w:val="hy-AM" w:eastAsia="en-US"/>
              </w:rPr>
              <w:t>ի</w:t>
            </w:r>
            <w:r w:rsidRPr="0056339F">
              <w:rPr>
                <w:rFonts w:eastAsia="Calibri"/>
                <w:lang w:val="hy-AM" w:eastAsia="en-US"/>
              </w:rPr>
              <w:t xml:space="preserve"> </w:t>
            </w:r>
            <w:r w:rsidRPr="0056339F">
              <w:rPr>
                <w:rFonts w:ascii="Sylfaen" w:eastAsia="Calibri" w:hAnsi="Sylfaen" w:cs="Sylfaen"/>
                <w:lang w:val="hy-AM" w:eastAsia="en-US"/>
              </w:rPr>
              <w:t>դեմս</w:t>
            </w:r>
            <w:r w:rsidRPr="0056339F">
              <w:rPr>
                <w:rFonts w:eastAsia="Calibri"/>
                <w:lang w:val="hy-AM" w:eastAsia="en-US"/>
              </w:rPr>
              <w:t xml:space="preserve"> </w:t>
            </w:r>
            <w:r w:rsidRPr="0056339F">
              <w:rPr>
                <w:rFonts w:ascii="Sylfaen" w:eastAsia="Calibri" w:hAnsi="Sylfaen" w:cs="Sylfaen"/>
                <w:lang w:val="hy-AM" w:eastAsia="en-US"/>
              </w:rPr>
              <w:t>տնօրեն</w:t>
            </w:r>
            <w:r w:rsidRPr="0056339F">
              <w:rPr>
                <w:rFonts w:ascii="Sylfaen" w:eastAsia="Calibri" w:hAnsi="Sylfaen"/>
                <w:lang w:eastAsia="en-US"/>
              </w:rPr>
              <w:t xml:space="preserve"> ------------</w:t>
            </w:r>
            <w:r w:rsidRPr="0056339F">
              <w:rPr>
                <w:rFonts w:eastAsia="Calibri"/>
                <w:lang w:eastAsia="en-US"/>
              </w:rPr>
              <w:t>,</w:t>
            </w:r>
            <w:r w:rsidRPr="0056339F">
              <w:rPr>
                <w:rFonts w:eastAsia="Calibri"/>
                <w:lang w:val="hy-AM" w:eastAsia="en-US"/>
              </w:rPr>
              <w:t xml:space="preserve"> </w:t>
            </w:r>
            <w:r w:rsidRPr="0056339F">
              <w:rPr>
                <w:rFonts w:ascii="Sylfaen" w:eastAsia="Calibri" w:hAnsi="Sylfaen" w:cs="Sylfaen"/>
                <w:lang w:val="hy-AM" w:eastAsia="en-US"/>
              </w:rPr>
              <w:t>ով</w:t>
            </w:r>
            <w:r w:rsidRPr="0056339F">
              <w:rPr>
                <w:rFonts w:eastAsia="Calibri"/>
                <w:lang w:val="hy-AM" w:eastAsia="en-US"/>
              </w:rPr>
              <w:t xml:space="preserve">   </w:t>
            </w:r>
            <w:r w:rsidRPr="0056339F">
              <w:rPr>
                <w:rFonts w:ascii="Sylfaen" w:eastAsia="Calibri" w:hAnsi="Sylfaen" w:cs="Sylfaen"/>
                <w:lang w:val="hy-AM" w:eastAsia="en-US"/>
              </w:rPr>
              <w:t>գործում</w:t>
            </w:r>
            <w:r w:rsidRPr="0056339F">
              <w:rPr>
                <w:rFonts w:eastAsia="Calibri"/>
                <w:lang w:val="hy-AM" w:eastAsia="en-US"/>
              </w:rPr>
              <w:t xml:space="preserve"> </w:t>
            </w:r>
            <w:r w:rsidRPr="0056339F">
              <w:rPr>
                <w:rFonts w:ascii="Sylfaen" w:eastAsia="Calibri" w:hAnsi="Sylfaen" w:cs="Sylfaen"/>
                <w:lang w:val="hy-AM" w:eastAsia="en-US"/>
              </w:rPr>
              <w:t>է</w:t>
            </w:r>
            <w:r w:rsidRPr="0056339F">
              <w:rPr>
                <w:rFonts w:eastAsia="Calibri"/>
                <w:lang w:eastAsia="en-US"/>
              </w:rPr>
              <w:t xml:space="preserve"> </w:t>
            </w:r>
            <w:r w:rsidRPr="0056339F">
              <w:rPr>
                <w:rFonts w:ascii="Sylfaen" w:eastAsia="Calibri" w:hAnsi="Sylfaen" w:cs="Sylfaen"/>
                <w:lang w:val="hy-AM" w:eastAsia="en-US"/>
              </w:rPr>
              <w:t>Կանոնադրության</w:t>
            </w:r>
            <w:r w:rsidRPr="0056339F">
              <w:rPr>
                <w:rFonts w:eastAsia="Calibri"/>
                <w:lang w:val="hy-AM" w:eastAsia="en-US"/>
              </w:rPr>
              <w:t xml:space="preserve"> </w:t>
            </w:r>
            <w:r w:rsidRPr="0056339F">
              <w:rPr>
                <w:rFonts w:ascii="Sylfaen" w:eastAsia="Calibri" w:hAnsi="Sylfaen" w:cs="Sylfaen"/>
                <w:lang w:val="hy-AM" w:eastAsia="en-US"/>
              </w:rPr>
              <w:t>հիման</w:t>
            </w:r>
            <w:r w:rsidRPr="0056339F">
              <w:rPr>
                <w:rFonts w:eastAsia="Calibri"/>
                <w:lang w:val="hy-AM" w:eastAsia="en-US"/>
              </w:rPr>
              <w:t xml:space="preserve"> </w:t>
            </w:r>
            <w:r w:rsidRPr="0056339F">
              <w:rPr>
                <w:rFonts w:ascii="Sylfaen" w:eastAsia="Calibri" w:hAnsi="Sylfaen" w:cs="Sylfaen"/>
                <w:lang w:val="hy-AM" w:eastAsia="en-US"/>
              </w:rPr>
              <w:t>վրա</w:t>
            </w:r>
            <w:r w:rsidRPr="0056339F">
              <w:rPr>
                <w:rFonts w:eastAsia="Calibri"/>
                <w:lang w:val="hy-AM" w:eastAsia="en-US"/>
              </w:rPr>
              <w:t xml:space="preserve">, </w:t>
            </w:r>
            <w:r w:rsidRPr="0056339F">
              <w:rPr>
                <w:rFonts w:ascii="Sylfaen" w:eastAsia="Calibri" w:hAnsi="Sylfaen" w:cs="Sylfaen"/>
                <w:lang w:val="hy-AM" w:eastAsia="en-US"/>
              </w:rPr>
              <w:t>մյուս</w:t>
            </w:r>
            <w:r w:rsidRPr="0056339F">
              <w:rPr>
                <w:rFonts w:eastAsia="Calibri"/>
                <w:lang w:val="hy-AM" w:eastAsia="en-US"/>
              </w:rPr>
              <w:t xml:space="preserve"> </w:t>
            </w:r>
            <w:r w:rsidRPr="0056339F">
              <w:rPr>
                <w:rFonts w:ascii="Sylfaen" w:eastAsia="Calibri" w:hAnsi="Sylfaen" w:cs="Sylfaen"/>
                <w:lang w:val="hy-AM" w:eastAsia="en-US"/>
              </w:rPr>
              <w:t>կողմից</w:t>
            </w:r>
            <w:r w:rsidRPr="0056339F">
              <w:rPr>
                <w:rFonts w:eastAsia="Calibri"/>
                <w:lang w:val="hy-AM" w:eastAsia="en-US"/>
              </w:rPr>
              <w:t xml:space="preserve"> /</w:t>
            </w:r>
            <w:r w:rsidRPr="0056339F">
              <w:rPr>
                <w:rFonts w:ascii="Sylfaen" w:eastAsia="Calibri" w:hAnsi="Sylfaen" w:cs="Sylfaen"/>
                <w:lang w:val="hy-AM" w:eastAsia="en-US"/>
              </w:rPr>
              <w:t>մրցութային</w:t>
            </w:r>
            <w:r w:rsidRPr="0056339F">
              <w:rPr>
                <w:rFonts w:eastAsia="Calibri"/>
                <w:lang w:val="hy-AM" w:eastAsia="en-US"/>
              </w:rPr>
              <w:t xml:space="preserve"> </w:t>
            </w:r>
            <w:r w:rsidRPr="0056339F">
              <w:rPr>
                <w:rFonts w:ascii="Sylfaen" w:eastAsia="Calibri" w:hAnsi="Sylfaen" w:cs="Sylfaen"/>
                <w:lang w:val="hy-AM" w:eastAsia="en-US"/>
              </w:rPr>
              <w:t>հանձնաժողովի</w:t>
            </w:r>
            <w:r w:rsidRPr="0056339F">
              <w:rPr>
                <w:rFonts w:eastAsia="Calibri"/>
                <w:lang w:val="hy-AM" w:eastAsia="en-US"/>
              </w:rPr>
              <w:t xml:space="preserve"> </w:t>
            </w:r>
            <w:r w:rsidRPr="0056339F">
              <w:rPr>
                <w:rFonts w:eastAsia="Calibri"/>
                <w:lang w:eastAsia="en-US"/>
              </w:rPr>
              <w:t xml:space="preserve"> -- -- ---- </w:t>
            </w:r>
            <w:r w:rsidRPr="0056339F">
              <w:rPr>
                <w:rFonts w:ascii="Sylfaen" w:eastAsia="Calibri" w:hAnsi="Sylfaen" w:cs="Sylfaen"/>
                <w:lang w:val="hy-AM" w:eastAsia="en-US"/>
              </w:rPr>
              <w:t>թ</w:t>
            </w:r>
            <w:r w:rsidRPr="0056339F">
              <w:rPr>
                <w:rFonts w:eastAsia="Calibri"/>
                <w:lang w:val="hy-AM" w:eastAsia="en-US"/>
              </w:rPr>
              <w:t xml:space="preserve">. </w:t>
            </w:r>
            <w:r w:rsidRPr="0056339F">
              <w:rPr>
                <w:rFonts w:ascii="Sylfaen" w:eastAsia="Calibri" w:hAnsi="Sylfaen" w:cs="Sylfaen"/>
                <w:lang w:val="hy-AM" w:eastAsia="en-US"/>
              </w:rPr>
              <w:t>թիվ</w:t>
            </w:r>
            <w:r w:rsidRPr="0056339F">
              <w:rPr>
                <w:rFonts w:eastAsia="Calibri"/>
                <w:lang w:val="hy-AM" w:eastAsia="en-US"/>
              </w:rPr>
              <w:t xml:space="preserve"> </w:t>
            </w:r>
            <w:r w:rsidRPr="0056339F">
              <w:rPr>
                <w:rFonts w:eastAsia="Calibri"/>
                <w:lang w:eastAsia="en-US"/>
              </w:rPr>
              <w:t xml:space="preserve"> --</w:t>
            </w:r>
            <w:r w:rsidRPr="0056339F">
              <w:rPr>
                <w:rFonts w:eastAsia="Calibri"/>
                <w:lang w:val="hy-AM" w:eastAsia="en-US"/>
              </w:rPr>
              <w:t xml:space="preserve"> </w:t>
            </w:r>
            <w:r w:rsidRPr="0056339F">
              <w:rPr>
                <w:rFonts w:ascii="Sylfaen" w:eastAsia="Calibri" w:hAnsi="Sylfaen" w:cs="Sylfaen"/>
                <w:lang w:val="hy-AM" w:eastAsia="en-US"/>
              </w:rPr>
              <w:t>արձանագրության</w:t>
            </w:r>
            <w:r w:rsidRPr="0056339F">
              <w:rPr>
                <w:rFonts w:eastAsia="Calibri"/>
                <w:lang w:val="hy-AM" w:eastAsia="en-US"/>
              </w:rPr>
              <w:t xml:space="preserve"> </w:t>
            </w:r>
            <w:r w:rsidRPr="0056339F">
              <w:rPr>
                <w:rFonts w:ascii="Sylfaen" w:eastAsia="Calibri" w:hAnsi="Sylfaen" w:cs="Sylfaen"/>
                <w:lang w:val="hy-AM" w:eastAsia="en-US"/>
              </w:rPr>
              <w:t>հիման</w:t>
            </w:r>
            <w:r w:rsidRPr="0056339F">
              <w:rPr>
                <w:rFonts w:eastAsia="Calibri"/>
                <w:lang w:val="hy-AM" w:eastAsia="en-US"/>
              </w:rPr>
              <w:t xml:space="preserve"> </w:t>
            </w:r>
            <w:r w:rsidRPr="0056339F">
              <w:rPr>
                <w:rFonts w:ascii="Sylfaen" w:eastAsia="Calibri" w:hAnsi="Sylfaen" w:cs="Sylfaen"/>
                <w:lang w:val="hy-AM" w:eastAsia="en-US"/>
              </w:rPr>
              <w:t>վրա</w:t>
            </w:r>
            <w:r w:rsidRPr="0056339F">
              <w:rPr>
                <w:rFonts w:eastAsia="Calibri"/>
                <w:lang w:val="hy-AM" w:eastAsia="en-US"/>
              </w:rPr>
              <w:t xml:space="preserve">/, </w:t>
            </w:r>
            <w:r w:rsidRPr="0056339F">
              <w:rPr>
                <w:rFonts w:ascii="Sylfaen" w:eastAsia="Calibri" w:hAnsi="Sylfaen" w:cs="Sylfaen"/>
                <w:lang w:val="hy-AM" w:eastAsia="en-US"/>
              </w:rPr>
              <w:t>կնքեցին</w:t>
            </w:r>
            <w:r w:rsidRPr="0056339F">
              <w:rPr>
                <w:rFonts w:eastAsia="Calibri"/>
                <w:lang w:val="hy-AM" w:eastAsia="en-US"/>
              </w:rPr>
              <w:t xml:space="preserve"> </w:t>
            </w:r>
            <w:r w:rsidRPr="0056339F">
              <w:rPr>
                <w:rFonts w:ascii="Sylfaen" w:eastAsia="Calibri" w:hAnsi="Sylfaen" w:cs="Sylfaen"/>
                <w:lang w:val="hy-AM" w:eastAsia="en-US"/>
              </w:rPr>
              <w:t>սույն</w:t>
            </w:r>
            <w:r w:rsidRPr="0056339F">
              <w:rPr>
                <w:rFonts w:eastAsia="Calibri"/>
                <w:lang w:val="hy-AM" w:eastAsia="en-US"/>
              </w:rPr>
              <w:t xml:space="preserve"> </w:t>
            </w:r>
            <w:r w:rsidRPr="0056339F">
              <w:rPr>
                <w:rFonts w:ascii="Sylfaen" w:eastAsia="Calibri" w:hAnsi="Sylfaen" w:cs="Sylfaen"/>
                <w:lang w:val="hy-AM" w:eastAsia="en-US"/>
              </w:rPr>
              <w:t>Պայմանագիրը</w:t>
            </w:r>
            <w:r w:rsidRPr="0056339F">
              <w:rPr>
                <w:rFonts w:eastAsia="Calibri"/>
                <w:lang w:val="hy-AM" w:eastAsia="en-US"/>
              </w:rPr>
              <w:t xml:space="preserve"> </w:t>
            </w:r>
            <w:r w:rsidRPr="0056339F">
              <w:rPr>
                <w:rFonts w:ascii="Sylfaen" w:eastAsia="Calibri" w:hAnsi="Sylfaen" w:cs="Sylfaen"/>
                <w:lang w:val="hy-AM" w:eastAsia="en-US"/>
              </w:rPr>
              <w:t>հետևյալի</w:t>
            </w:r>
            <w:r w:rsidRPr="0056339F">
              <w:rPr>
                <w:rFonts w:eastAsia="Calibri"/>
                <w:lang w:val="hy-AM" w:eastAsia="en-US"/>
              </w:rPr>
              <w:t xml:space="preserve"> </w:t>
            </w:r>
            <w:r w:rsidRPr="0056339F">
              <w:rPr>
                <w:rFonts w:ascii="Sylfaen" w:eastAsia="Calibri" w:hAnsi="Sylfaen" w:cs="Sylfaen"/>
                <w:lang w:val="hy-AM" w:eastAsia="en-US"/>
              </w:rPr>
              <w:t>մասին՝</w:t>
            </w:r>
          </w:p>
          <w:p w:rsidR="00C452F4" w:rsidRPr="0056339F" w:rsidRDefault="00C452F4" w:rsidP="00C452F4">
            <w:pPr>
              <w:shd w:val="clear" w:color="auto" w:fill="FFFFFF"/>
              <w:jc w:val="both"/>
              <w:rPr>
                <w:rFonts w:eastAsia="Calibri"/>
                <w:lang w:val="hy-AM" w:eastAsia="en-US"/>
              </w:rPr>
            </w:pPr>
          </w:p>
          <w:p w:rsidR="00C452F4" w:rsidRPr="0056339F" w:rsidRDefault="00C452F4" w:rsidP="00C452F4">
            <w:pPr>
              <w:shd w:val="clear" w:color="auto" w:fill="FFFFFF"/>
              <w:jc w:val="center"/>
              <w:rPr>
                <w:rFonts w:eastAsia="Calibri"/>
                <w:b/>
                <w:lang w:val="hy-AM" w:eastAsia="en-US"/>
              </w:rPr>
            </w:pPr>
            <w:r w:rsidRPr="0056339F">
              <w:rPr>
                <w:rFonts w:eastAsia="Calibri"/>
                <w:lang w:val="hy-AM" w:eastAsia="en-US"/>
              </w:rPr>
              <w:t xml:space="preserve">1. </w:t>
            </w:r>
            <w:r w:rsidRPr="0056339F">
              <w:rPr>
                <w:rFonts w:ascii="Sylfaen" w:eastAsia="Calibri" w:hAnsi="Sylfaen" w:cs="Sylfaen"/>
                <w:b/>
                <w:lang w:val="hy-AM" w:eastAsia="en-US"/>
              </w:rPr>
              <w:t>Պայմանագրի</w:t>
            </w:r>
            <w:r w:rsidRPr="0056339F">
              <w:rPr>
                <w:rFonts w:eastAsia="Calibri"/>
                <w:b/>
                <w:lang w:val="hy-AM" w:eastAsia="en-US"/>
              </w:rPr>
              <w:t xml:space="preserve"> </w:t>
            </w:r>
            <w:r w:rsidRPr="0056339F">
              <w:rPr>
                <w:rFonts w:ascii="Sylfaen" w:eastAsia="Calibri" w:hAnsi="Sylfaen" w:cs="Sylfaen"/>
                <w:b/>
                <w:lang w:val="hy-AM" w:eastAsia="en-US"/>
              </w:rPr>
              <w:t>առարկան</w:t>
            </w:r>
          </w:p>
          <w:p w:rsidR="00C452F4" w:rsidRPr="0056339F" w:rsidRDefault="00C452F4" w:rsidP="00C452F4">
            <w:pPr>
              <w:shd w:val="clear" w:color="auto" w:fill="FFFFFF"/>
              <w:jc w:val="both"/>
              <w:rPr>
                <w:rFonts w:eastAsia="Calibri"/>
                <w:lang w:val="hy-AM" w:eastAsia="en-US"/>
              </w:rPr>
            </w:pPr>
            <w:r w:rsidRPr="0056339F">
              <w:rPr>
                <w:rFonts w:eastAsia="Calibri"/>
                <w:lang w:val="hy-AM" w:eastAsia="en-US"/>
              </w:rPr>
              <w:t xml:space="preserve">1.1. </w:t>
            </w:r>
            <w:r w:rsidRPr="0056339F">
              <w:rPr>
                <w:rFonts w:ascii="Sylfaen" w:eastAsia="Calibri" w:hAnsi="Sylfaen" w:cs="Sylfaen"/>
                <w:lang w:val="hy-AM" w:eastAsia="en-US"/>
              </w:rPr>
              <w:t>Մատակարարը</w:t>
            </w:r>
            <w:r w:rsidRPr="0056339F">
              <w:rPr>
                <w:rFonts w:eastAsia="Calibri"/>
                <w:lang w:val="hy-AM" w:eastAsia="en-US"/>
              </w:rPr>
              <w:t xml:space="preserve"> </w:t>
            </w:r>
            <w:r w:rsidRPr="0056339F">
              <w:rPr>
                <w:rFonts w:ascii="Sylfaen" w:eastAsia="Calibri" w:hAnsi="Sylfaen" w:cs="Sylfaen"/>
                <w:lang w:val="hy-AM" w:eastAsia="en-US"/>
              </w:rPr>
              <w:t>պարտավորվում</w:t>
            </w:r>
            <w:r w:rsidRPr="0056339F">
              <w:rPr>
                <w:rFonts w:eastAsia="Calibri"/>
                <w:lang w:val="hy-AM" w:eastAsia="en-US"/>
              </w:rPr>
              <w:t xml:space="preserve"> </w:t>
            </w:r>
            <w:r w:rsidRPr="0056339F">
              <w:rPr>
                <w:rFonts w:ascii="Sylfaen" w:eastAsia="Calibri" w:hAnsi="Sylfaen" w:cs="Sylfaen"/>
                <w:lang w:val="hy-AM" w:eastAsia="en-US"/>
              </w:rPr>
              <w:t>է</w:t>
            </w:r>
            <w:r w:rsidRPr="0056339F">
              <w:rPr>
                <w:rFonts w:eastAsia="Calibri"/>
                <w:lang w:val="hy-AM" w:eastAsia="en-US"/>
              </w:rPr>
              <w:t xml:space="preserve"> </w:t>
            </w:r>
            <w:r w:rsidRPr="0056339F">
              <w:rPr>
                <w:rFonts w:ascii="Sylfaen" w:eastAsia="Calibri" w:hAnsi="Sylfaen" w:cs="Sylfaen"/>
                <w:lang w:val="hy-AM" w:eastAsia="en-US"/>
              </w:rPr>
              <w:t>Գնորդին</w:t>
            </w:r>
            <w:r w:rsidRPr="0056339F">
              <w:rPr>
                <w:rFonts w:eastAsia="Calibri"/>
                <w:lang w:val="hy-AM" w:eastAsia="en-US"/>
              </w:rPr>
              <w:t xml:space="preserve"> </w:t>
            </w:r>
            <w:r w:rsidRPr="0056339F">
              <w:rPr>
                <w:rFonts w:ascii="Sylfaen" w:eastAsia="Calibri" w:hAnsi="Sylfaen" w:cs="Sylfaen"/>
                <w:lang w:val="hy-AM" w:eastAsia="en-US"/>
              </w:rPr>
              <w:t>մատակարարել</w:t>
            </w:r>
            <w:r w:rsidRPr="0056339F">
              <w:rPr>
                <w:rFonts w:eastAsia="Calibri"/>
                <w:lang w:val="hy-AM" w:eastAsia="en-US"/>
              </w:rPr>
              <w:t xml:space="preserve"> </w:t>
            </w:r>
            <w:r w:rsidRPr="0056339F">
              <w:rPr>
                <w:rFonts w:ascii="Sylfaen" w:eastAsia="Calibri" w:hAnsi="Sylfaen" w:cs="Sylfaen"/>
                <w:lang w:val="hy-AM" w:eastAsia="en-US"/>
              </w:rPr>
              <w:t>պատշաճ</w:t>
            </w:r>
            <w:r w:rsidRPr="0056339F">
              <w:rPr>
                <w:rFonts w:eastAsia="Calibri"/>
                <w:lang w:val="hy-AM" w:eastAsia="en-US"/>
              </w:rPr>
              <w:t xml:space="preserve"> </w:t>
            </w:r>
            <w:r w:rsidRPr="0056339F">
              <w:rPr>
                <w:rFonts w:ascii="Sylfaen" w:eastAsia="Calibri" w:hAnsi="Sylfaen" w:cs="Sylfaen"/>
                <w:lang w:val="hy-AM" w:eastAsia="en-US"/>
              </w:rPr>
              <w:t>որակի</w:t>
            </w:r>
            <w:r w:rsidRPr="0056339F">
              <w:rPr>
                <w:rFonts w:eastAsia="Calibri"/>
                <w:lang w:val="hy-AM" w:eastAsia="en-US"/>
              </w:rPr>
              <w:t xml:space="preserve"> </w:t>
            </w:r>
            <w:r w:rsidRPr="0056339F">
              <w:rPr>
                <w:rFonts w:ascii="Sylfaen" w:eastAsia="Calibri" w:hAnsi="Sylfaen" w:cs="Sylfaen"/>
                <w:lang w:val="hy-AM" w:eastAsia="en-US"/>
              </w:rPr>
              <w:t>և</w:t>
            </w:r>
            <w:r w:rsidRPr="0056339F">
              <w:rPr>
                <w:rFonts w:eastAsia="Calibri"/>
                <w:lang w:val="hy-AM" w:eastAsia="en-US"/>
              </w:rPr>
              <w:t xml:space="preserve"> </w:t>
            </w:r>
            <w:r w:rsidRPr="0056339F">
              <w:rPr>
                <w:rFonts w:ascii="Sylfaen" w:eastAsia="Calibri" w:hAnsi="Sylfaen" w:cs="Sylfaen"/>
                <w:lang w:val="hy-AM" w:eastAsia="en-US"/>
              </w:rPr>
              <w:t>քանակի</w:t>
            </w:r>
            <w:r w:rsidRPr="0056339F">
              <w:rPr>
                <w:rFonts w:eastAsia="Calibri"/>
                <w:lang w:val="hy-AM" w:eastAsia="en-US"/>
              </w:rPr>
              <w:t xml:space="preserve"> </w:t>
            </w:r>
            <w:r w:rsidR="00D5241B" w:rsidRPr="0056339F">
              <w:rPr>
                <w:rFonts w:ascii="Sylfaen" w:eastAsia="Calibri" w:hAnsi="Sylfaen" w:cs="Sylfaen"/>
                <w:lang w:val="hy-AM" w:eastAsia="en-US"/>
              </w:rPr>
              <w:t>կվարցային ավազ</w:t>
            </w:r>
            <w:r w:rsidR="001A7F78" w:rsidRPr="0056339F">
              <w:rPr>
                <w:rFonts w:ascii="Sylfaen" w:eastAsia="Calibri" w:hAnsi="Sylfaen" w:cs="Sylfaen"/>
                <w:lang w:val="hy-AM" w:eastAsia="en-US"/>
              </w:rPr>
              <w:t xml:space="preserve"> լոկոմոտիվների համար</w:t>
            </w:r>
            <w:r w:rsidRPr="0056339F">
              <w:rPr>
                <w:rFonts w:ascii="Sylfaen" w:eastAsia="Calibri" w:hAnsi="Sylfaen" w:cs="Sylfaen"/>
                <w:lang w:val="hy-AM" w:eastAsia="en-US"/>
              </w:rPr>
              <w:t xml:space="preserve"> </w:t>
            </w:r>
            <w:r w:rsidRPr="0056339F">
              <w:rPr>
                <w:rFonts w:eastAsia="Calibri"/>
                <w:lang w:val="hy-AM" w:eastAsia="en-US"/>
              </w:rPr>
              <w:t>/</w:t>
            </w:r>
            <w:r w:rsidRPr="0056339F">
              <w:rPr>
                <w:rFonts w:ascii="Sylfaen" w:eastAsia="Calibri" w:hAnsi="Sylfaen" w:cs="Sylfaen"/>
                <w:lang w:val="hy-AM" w:eastAsia="en-US"/>
              </w:rPr>
              <w:t>այսուհետ՝</w:t>
            </w:r>
            <w:r w:rsidRPr="0056339F">
              <w:rPr>
                <w:rFonts w:eastAsia="Calibri"/>
                <w:lang w:val="hy-AM" w:eastAsia="en-US"/>
              </w:rPr>
              <w:t xml:space="preserve"> </w:t>
            </w:r>
            <w:r w:rsidRPr="0056339F">
              <w:rPr>
                <w:rFonts w:ascii="Sylfaen" w:eastAsia="Calibri" w:hAnsi="Sylfaen" w:cs="Sylfaen"/>
                <w:lang w:val="hy-AM" w:eastAsia="en-US"/>
              </w:rPr>
              <w:t>ապրանք</w:t>
            </w:r>
            <w:r w:rsidRPr="0056339F">
              <w:rPr>
                <w:rFonts w:eastAsia="Calibri"/>
                <w:lang w:val="hy-AM" w:eastAsia="en-US"/>
              </w:rPr>
              <w:t xml:space="preserve">/ </w:t>
            </w:r>
            <w:r w:rsidRPr="0056339F">
              <w:rPr>
                <w:rFonts w:ascii="Sylfaen" w:eastAsia="Calibri" w:hAnsi="Sylfaen" w:cs="Sylfaen"/>
                <w:lang w:val="hy-AM" w:eastAsia="en-US"/>
              </w:rPr>
              <w:t>սույն</w:t>
            </w:r>
            <w:r w:rsidRPr="0056339F">
              <w:rPr>
                <w:rFonts w:eastAsia="Calibri"/>
                <w:lang w:val="hy-AM" w:eastAsia="en-US"/>
              </w:rPr>
              <w:t xml:space="preserve"> </w:t>
            </w:r>
            <w:r w:rsidRPr="0056339F">
              <w:rPr>
                <w:rFonts w:ascii="Sylfaen" w:eastAsia="Calibri" w:hAnsi="Sylfaen" w:cs="Sylfaen"/>
                <w:lang w:val="hy-AM" w:eastAsia="en-US"/>
              </w:rPr>
              <w:t>պայմանագրի</w:t>
            </w:r>
            <w:r w:rsidRPr="0056339F">
              <w:rPr>
                <w:rFonts w:eastAsia="Calibri"/>
                <w:lang w:val="hy-AM" w:eastAsia="en-US"/>
              </w:rPr>
              <w:t xml:space="preserve"> </w:t>
            </w:r>
            <w:r w:rsidRPr="0056339F">
              <w:rPr>
                <w:rFonts w:ascii="Sylfaen" w:eastAsia="Calibri" w:hAnsi="Sylfaen" w:cs="Sylfaen"/>
                <w:lang w:val="hy-AM" w:eastAsia="en-US"/>
              </w:rPr>
              <w:t>թիվ</w:t>
            </w:r>
            <w:r w:rsidRPr="0056339F">
              <w:rPr>
                <w:rFonts w:eastAsia="Calibri"/>
                <w:lang w:val="hy-AM" w:eastAsia="en-US"/>
              </w:rPr>
              <w:t xml:space="preserve"> _</w:t>
            </w:r>
            <w:r w:rsidRPr="0056339F">
              <w:rPr>
                <w:rFonts w:ascii="Sylfaen" w:eastAsia="Calibri" w:hAnsi="Sylfaen"/>
                <w:lang w:val="hy-AM" w:eastAsia="en-US"/>
              </w:rPr>
              <w:t>1</w:t>
            </w:r>
            <w:r w:rsidRPr="0056339F">
              <w:rPr>
                <w:rFonts w:eastAsia="Calibri"/>
                <w:lang w:val="hy-AM" w:eastAsia="en-US"/>
              </w:rPr>
              <w:t xml:space="preserve">_ </w:t>
            </w:r>
            <w:r w:rsidRPr="0056339F">
              <w:rPr>
                <w:rFonts w:ascii="Sylfaen" w:eastAsia="Calibri" w:hAnsi="Sylfaen" w:cs="Sylfaen"/>
                <w:lang w:val="hy-AM" w:eastAsia="en-US"/>
              </w:rPr>
              <w:t>Հավելվածով</w:t>
            </w:r>
            <w:r w:rsidRPr="0056339F">
              <w:rPr>
                <w:rFonts w:eastAsia="Calibri"/>
                <w:lang w:val="hy-AM" w:eastAsia="en-US"/>
              </w:rPr>
              <w:t xml:space="preserve"> /</w:t>
            </w:r>
            <w:r w:rsidRPr="0056339F">
              <w:rPr>
                <w:rFonts w:ascii="Sylfaen" w:eastAsia="Calibri" w:hAnsi="Sylfaen" w:cs="Sylfaen"/>
                <w:lang w:val="hy-AM" w:eastAsia="en-US"/>
              </w:rPr>
              <w:t>Մասնագիր</w:t>
            </w:r>
            <w:r w:rsidRPr="0056339F">
              <w:rPr>
                <w:rFonts w:eastAsia="Calibri"/>
                <w:lang w:val="hy-AM" w:eastAsia="en-US"/>
              </w:rPr>
              <w:t xml:space="preserve">/  </w:t>
            </w:r>
            <w:r w:rsidRPr="0056339F">
              <w:rPr>
                <w:rFonts w:ascii="Sylfaen" w:eastAsia="Calibri" w:hAnsi="Sylfaen" w:cs="Sylfaen"/>
                <w:lang w:val="hy-AM" w:eastAsia="en-US"/>
              </w:rPr>
              <w:t>նախատեսված</w:t>
            </w:r>
            <w:r w:rsidRPr="0056339F">
              <w:rPr>
                <w:rFonts w:eastAsia="Calibri"/>
                <w:lang w:val="hy-AM" w:eastAsia="en-US"/>
              </w:rPr>
              <w:t xml:space="preserve">, </w:t>
            </w:r>
            <w:r w:rsidRPr="0056339F">
              <w:rPr>
                <w:rFonts w:ascii="Sylfaen" w:eastAsia="Calibri" w:hAnsi="Sylfaen" w:cs="Sylfaen"/>
                <w:lang w:val="hy-AM" w:eastAsia="en-US"/>
              </w:rPr>
              <w:t>իսկ</w:t>
            </w:r>
            <w:r w:rsidRPr="0056339F">
              <w:rPr>
                <w:rFonts w:eastAsia="Calibri"/>
                <w:lang w:val="hy-AM" w:eastAsia="en-US"/>
              </w:rPr>
              <w:t xml:space="preserve"> </w:t>
            </w:r>
            <w:r w:rsidRPr="0056339F">
              <w:rPr>
                <w:rFonts w:ascii="Sylfaen" w:eastAsia="Calibri" w:hAnsi="Sylfaen" w:cs="Sylfaen"/>
                <w:lang w:val="hy-AM" w:eastAsia="en-US"/>
              </w:rPr>
              <w:t>Գնորդը</w:t>
            </w:r>
            <w:r w:rsidRPr="0056339F">
              <w:rPr>
                <w:rFonts w:eastAsia="Calibri"/>
                <w:lang w:val="hy-AM" w:eastAsia="en-US"/>
              </w:rPr>
              <w:t xml:space="preserve"> </w:t>
            </w:r>
            <w:r w:rsidRPr="0056339F">
              <w:rPr>
                <w:rFonts w:ascii="Sylfaen" w:eastAsia="Calibri" w:hAnsi="Sylfaen" w:cs="Sylfaen"/>
                <w:lang w:val="hy-AM" w:eastAsia="en-US"/>
              </w:rPr>
              <w:t>պարտավորվում</w:t>
            </w:r>
            <w:r w:rsidRPr="0056339F">
              <w:rPr>
                <w:rFonts w:eastAsia="Calibri"/>
                <w:lang w:val="hy-AM" w:eastAsia="en-US"/>
              </w:rPr>
              <w:t xml:space="preserve"> </w:t>
            </w:r>
            <w:r w:rsidRPr="0056339F">
              <w:rPr>
                <w:rFonts w:ascii="Sylfaen" w:eastAsia="Calibri" w:hAnsi="Sylfaen" w:cs="Sylfaen"/>
                <w:lang w:val="hy-AM" w:eastAsia="en-US"/>
              </w:rPr>
              <w:t>է</w:t>
            </w:r>
            <w:r w:rsidRPr="0056339F">
              <w:rPr>
                <w:rFonts w:eastAsia="Calibri"/>
                <w:lang w:val="hy-AM" w:eastAsia="en-US"/>
              </w:rPr>
              <w:t xml:space="preserve"> </w:t>
            </w:r>
            <w:r w:rsidRPr="0056339F">
              <w:rPr>
                <w:rFonts w:ascii="Sylfaen" w:eastAsia="Calibri" w:hAnsi="Sylfaen" w:cs="Sylfaen"/>
                <w:lang w:val="hy-AM" w:eastAsia="en-US"/>
              </w:rPr>
              <w:t>ընդունել</w:t>
            </w:r>
            <w:r w:rsidRPr="0056339F">
              <w:rPr>
                <w:rFonts w:eastAsia="Calibri"/>
                <w:lang w:val="hy-AM" w:eastAsia="en-US"/>
              </w:rPr>
              <w:t xml:space="preserve"> </w:t>
            </w:r>
            <w:r w:rsidRPr="0056339F">
              <w:rPr>
                <w:rFonts w:ascii="Sylfaen" w:eastAsia="Calibri" w:hAnsi="Sylfaen" w:cs="Sylfaen"/>
                <w:lang w:val="hy-AM" w:eastAsia="en-US"/>
              </w:rPr>
              <w:t>և</w:t>
            </w:r>
            <w:r w:rsidRPr="0056339F">
              <w:rPr>
                <w:rFonts w:eastAsia="Calibri"/>
                <w:lang w:val="hy-AM" w:eastAsia="en-US"/>
              </w:rPr>
              <w:t xml:space="preserve"> </w:t>
            </w:r>
            <w:r w:rsidRPr="0056339F">
              <w:rPr>
                <w:rFonts w:ascii="Sylfaen" w:eastAsia="Calibri" w:hAnsi="Sylfaen" w:cs="Sylfaen"/>
                <w:lang w:val="hy-AM" w:eastAsia="en-US"/>
              </w:rPr>
              <w:t>վճարել</w:t>
            </w:r>
            <w:r w:rsidRPr="0056339F">
              <w:rPr>
                <w:rFonts w:eastAsia="Calibri"/>
                <w:lang w:val="hy-AM" w:eastAsia="en-US"/>
              </w:rPr>
              <w:t xml:space="preserve"> </w:t>
            </w:r>
            <w:r w:rsidRPr="0056339F">
              <w:rPr>
                <w:rFonts w:ascii="Sylfaen" w:eastAsia="Calibri" w:hAnsi="Sylfaen" w:cs="Sylfaen"/>
                <w:lang w:val="hy-AM" w:eastAsia="en-US"/>
              </w:rPr>
              <w:t>մատակարարված</w:t>
            </w:r>
            <w:r w:rsidRPr="0056339F">
              <w:rPr>
                <w:rFonts w:eastAsia="Calibri"/>
                <w:lang w:val="hy-AM" w:eastAsia="en-US"/>
              </w:rPr>
              <w:t xml:space="preserve"> </w:t>
            </w:r>
            <w:r w:rsidRPr="0056339F">
              <w:rPr>
                <w:rFonts w:ascii="Sylfaen" w:eastAsia="Calibri" w:hAnsi="Sylfaen" w:cs="Sylfaen"/>
                <w:lang w:val="hy-AM" w:eastAsia="en-US"/>
              </w:rPr>
              <w:t>Ապրանքի</w:t>
            </w:r>
            <w:r w:rsidRPr="0056339F">
              <w:rPr>
                <w:rFonts w:eastAsia="Calibri"/>
                <w:lang w:val="hy-AM" w:eastAsia="en-US"/>
              </w:rPr>
              <w:t xml:space="preserve"> </w:t>
            </w:r>
            <w:r w:rsidRPr="0056339F">
              <w:rPr>
                <w:rFonts w:ascii="Sylfaen" w:eastAsia="Calibri" w:hAnsi="Sylfaen" w:cs="Sylfaen"/>
                <w:lang w:val="hy-AM" w:eastAsia="en-US"/>
              </w:rPr>
              <w:t>համար</w:t>
            </w:r>
            <w:r w:rsidRPr="0056339F">
              <w:rPr>
                <w:rFonts w:eastAsia="Calibri"/>
                <w:lang w:val="hy-AM" w:eastAsia="en-US"/>
              </w:rPr>
              <w:t>:</w:t>
            </w:r>
          </w:p>
          <w:p w:rsidR="00C452F4" w:rsidRPr="0056339F" w:rsidRDefault="00C452F4" w:rsidP="00C452F4">
            <w:pPr>
              <w:shd w:val="clear" w:color="auto" w:fill="FFFFFF"/>
              <w:jc w:val="both"/>
              <w:rPr>
                <w:rFonts w:eastAsia="Calibri"/>
                <w:lang w:val="hy-AM" w:eastAsia="en-US"/>
              </w:rPr>
            </w:pPr>
            <w:r w:rsidRPr="0056339F">
              <w:rPr>
                <w:rFonts w:eastAsia="Calibri"/>
                <w:lang w:val="hy-AM" w:eastAsia="en-US"/>
              </w:rPr>
              <w:t xml:space="preserve">1.2. </w:t>
            </w:r>
            <w:r w:rsidRPr="0056339F">
              <w:rPr>
                <w:rFonts w:ascii="Sylfaen" w:eastAsia="Calibri" w:hAnsi="Sylfaen" w:cs="Sylfaen"/>
                <w:lang w:val="hy-AM" w:eastAsia="en-US"/>
              </w:rPr>
              <w:t>Մատակարարը</w:t>
            </w:r>
            <w:r w:rsidRPr="0056339F">
              <w:rPr>
                <w:rFonts w:eastAsia="Calibri"/>
                <w:lang w:val="hy-AM" w:eastAsia="en-US"/>
              </w:rPr>
              <w:t xml:space="preserve"> </w:t>
            </w:r>
            <w:r w:rsidRPr="0056339F">
              <w:rPr>
                <w:rFonts w:ascii="Sylfaen" w:eastAsia="Calibri" w:hAnsi="Sylfaen" w:cs="Sylfaen"/>
                <w:lang w:val="hy-AM" w:eastAsia="en-US"/>
              </w:rPr>
              <w:t>երաշխավորում</w:t>
            </w:r>
            <w:r w:rsidRPr="0056339F">
              <w:rPr>
                <w:rFonts w:eastAsia="Calibri"/>
                <w:lang w:val="hy-AM" w:eastAsia="en-US"/>
              </w:rPr>
              <w:t xml:space="preserve"> </w:t>
            </w:r>
            <w:r w:rsidRPr="0056339F">
              <w:rPr>
                <w:rFonts w:ascii="Sylfaen" w:eastAsia="Calibri" w:hAnsi="Sylfaen" w:cs="Sylfaen"/>
                <w:lang w:val="hy-AM" w:eastAsia="en-US"/>
              </w:rPr>
              <w:t>է</w:t>
            </w:r>
            <w:r w:rsidRPr="0056339F">
              <w:rPr>
                <w:rFonts w:eastAsia="Calibri"/>
                <w:lang w:val="hy-AM" w:eastAsia="en-US"/>
              </w:rPr>
              <w:t xml:space="preserve">, </w:t>
            </w:r>
            <w:r w:rsidRPr="0056339F">
              <w:rPr>
                <w:rFonts w:ascii="Sylfaen" w:eastAsia="Calibri" w:hAnsi="Sylfaen" w:cs="Sylfaen"/>
                <w:lang w:val="hy-AM" w:eastAsia="en-US"/>
              </w:rPr>
              <w:t>որ</w:t>
            </w:r>
            <w:r w:rsidRPr="0056339F">
              <w:rPr>
                <w:rFonts w:eastAsia="Calibri"/>
                <w:lang w:val="hy-AM" w:eastAsia="en-US"/>
              </w:rPr>
              <w:t xml:space="preserve"> </w:t>
            </w:r>
            <w:r w:rsidRPr="0056339F">
              <w:rPr>
                <w:rFonts w:ascii="Sylfaen" w:eastAsia="Calibri" w:hAnsi="Sylfaen" w:cs="Sylfaen"/>
                <w:lang w:val="hy-AM" w:eastAsia="en-US"/>
              </w:rPr>
              <w:t>մատակարարվող</w:t>
            </w:r>
            <w:r w:rsidRPr="0056339F">
              <w:rPr>
                <w:rFonts w:eastAsia="Calibri"/>
                <w:lang w:val="hy-AM" w:eastAsia="en-US"/>
              </w:rPr>
              <w:t xml:space="preserve"> </w:t>
            </w:r>
            <w:r w:rsidRPr="0056339F">
              <w:rPr>
                <w:rFonts w:ascii="Sylfaen" w:eastAsia="Calibri" w:hAnsi="Sylfaen" w:cs="Sylfaen"/>
                <w:lang w:val="hy-AM" w:eastAsia="en-US"/>
              </w:rPr>
              <w:t>Ապրանքը</w:t>
            </w:r>
            <w:r w:rsidRPr="0056339F">
              <w:rPr>
                <w:rFonts w:eastAsia="Calibri"/>
                <w:lang w:val="hy-AM" w:eastAsia="en-US"/>
              </w:rPr>
              <w:t xml:space="preserve"> </w:t>
            </w:r>
            <w:r w:rsidRPr="0056339F">
              <w:rPr>
                <w:rFonts w:ascii="Sylfaen" w:eastAsia="Calibri" w:hAnsi="Sylfaen" w:cs="Sylfaen"/>
                <w:lang w:val="hy-AM" w:eastAsia="en-US"/>
              </w:rPr>
              <w:t>ազատ</w:t>
            </w:r>
            <w:r w:rsidRPr="0056339F">
              <w:rPr>
                <w:rFonts w:eastAsia="Calibri"/>
                <w:lang w:val="hy-AM" w:eastAsia="en-US"/>
              </w:rPr>
              <w:t xml:space="preserve"> </w:t>
            </w:r>
            <w:r w:rsidRPr="0056339F">
              <w:rPr>
                <w:rFonts w:ascii="Sylfaen" w:eastAsia="Calibri" w:hAnsi="Sylfaen" w:cs="Sylfaen"/>
                <w:lang w:val="hy-AM" w:eastAsia="en-US"/>
              </w:rPr>
              <w:t>է</w:t>
            </w:r>
            <w:r w:rsidRPr="0056339F">
              <w:rPr>
                <w:rFonts w:eastAsia="Calibri"/>
                <w:lang w:val="hy-AM" w:eastAsia="en-US"/>
              </w:rPr>
              <w:t xml:space="preserve"> </w:t>
            </w:r>
            <w:r w:rsidRPr="0056339F">
              <w:rPr>
                <w:rFonts w:ascii="Sylfaen" w:eastAsia="Calibri" w:hAnsi="Sylfaen" w:cs="Sylfaen"/>
                <w:lang w:val="hy-AM" w:eastAsia="en-US"/>
              </w:rPr>
              <w:t>երրորդ</w:t>
            </w:r>
            <w:r w:rsidRPr="0056339F">
              <w:rPr>
                <w:rFonts w:eastAsia="Calibri"/>
                <w:lang w:val="hy-AM" w:eastAsia="en-US"/>
              </w:rPr>
              <w:t xml:space="preserve"> </w:t>
            </w:r>
            <w:r w:rsidRPr="0056339F">
              <w:rPr>
                <w:rFonts w:ascii="Sylfaen" w:eastAsia="Calibri" w:hAnsi="Sylfaen" w:cs="Sylfaen"/>
                <w:lang w:val="hy-AM" w:eastAsia="en-US"/>
              </w:rPr>
              <w:t>անձանց</w:t>
            </w:r>
            <w:r w:rsidRPr="0056339F">
              <w:rPr>
                <w:rFonts w:eastAsia="Calibri"/>
                <w:lang w:val="hy-AM" w:eastAsia="en-US"/>
              </w:rPr>
              <w:t xml:space="preserve"> </w:t>
            </w:r>
            <w:r w:rsidRPr="0056339F">
              <w:rPr>
                <w:rFonts w:ascii="Sylfaen" w:eastAsia="Calibri" w:hAnsi="Sylfaen" w:cs="Sylfaen"/>
                <w:lang w:val="hy-AM" w:eastAsia="en-US"/>
              </w:rPr>
              <w:t>ցանկացած</w:t>
            </w:r>
            <w:r w:rsidRPr="0056339F">
              <w:rPr>
                <w:rFonts w:eastAsia="Calibri"/>
                <w:lang w:val="hy-AM" w:eastAsia="en-US"/>
              </w:rPr>
              <w:t xml:space="preserve"> </w:t>
            </w:r>
            <w:r w:rsidRPr="0056339F">
              <w:rPr>
                <w:rFonts w:ascii="Sylfaen" w:eastAsia="Calibri" w:hAnsi="Sylfaen" w:cs="Sylfaen"/>
                <w:lang w:val="hy-AM" w:eastAsia="en-US"/>
              </w:rPr>
              <w:t>իրավունքներից</w:t>
            </w:r>
            <w:r w:rsidRPr="0056339F">
              <w:rPr>
                <w:rFonts w:eastAsia="Calibri"/>
                <w:lang w:val="hy-AM" w:eastAsia="en-US"/>
              </w:rPr>
              <w:t xml:space="preserve">, </w:t>
            </w:r>
            <w:r w:rsidRPr="0056339F">
              <w:rPr>
                <w:rFonts w:ascii="Sylfaen" w:eastAsia="Calibri" w:hAnsi="Sylfaen" w:cs="Sylfaen"/>
                <w:lang w:val="hy-AM" w:eastAsia="en-US"/>
              </w:rPr>
              <w:t>կամ</w:t>
            </w:r>
            <w:r w:rsidRPr="0056339F">
              <w:rPr>
                <w:rFonts w:eastAsia="Calibri"/>
                <w:lang w:val="hy-AM" w:eastAsia="en-US"/>
              </w:rPr>
              <w:t xml:space="preserve"> </w:t>
            </w:r>
            <w:r w:rsidRPr="0056339F">
              <w:rPr>
                <w:rFonts w:ascii="Sylfaen" w:eastAsia="Calibri" w:hAnsi="Sylfaen" w:cs="Sylfaen"/>
                <w:lang w:val="hy-AM" w:eastAsia="en-US"/>
              </w:rPr>
              <w:t>այլ</w:t>
            </w:r>
            <w:r w:rsidRPr="0056339F">
              <w:rPr>
                <w:rFonts w:eastAsia="Calibri"/>
                <w:lang w:val="hy-AM" w:eastAsia="en-US"/>
              </w:rPr>
              <w:t xml:space="preserve"> </w:t>
            </w:r>
            <w:r w:rsidRPr="0056339F">
              <w:rPr>
                <w:rFonts w:ascii="Sylfaen" w:eastAsia="Calibri" w:hAnsi="Sylfaen" w:cs="Sylfaen"/>
                <w:lang w:val="hy-AM" w:eastAsia="en-US"/>
              </w:rPr>
              <w:t>կերպ</w:t>
            </w:r>
            <w:r w:rsidRPr="0056339F">
              <w:rPr>
                <w:rFonts w:eastAsia="Calibri"/>
                <w:lang w:val="hy-AM" w:eastAsia="en-US"/>
              </w:rPr>
              <w:t xml:space="preserve"> </w:t>
            </w:r>
            <w:r w:rsidRPr="0056339F">
              <w:rPr>
                <w:rFonts w:ascii="Sylfaen" w:eastAsia="Calibri" w:hAnsi="Sylfaen" w:cs="Sylfaen"/>
                <w:lang w:val="hy-AM" w:eastAsia="en-US"/>
              </w:rPr>
              <w:t>չի</w:t>
            </w:r>
            <w:r w:rsidRPr="0056339F">
              <w:rPr>
                <w:rFonts w:eastAsia="Calibri"/>
                <w:lang w:val="hy-AM" w:eastAsia="en-US"/>
              </w:rPr>
              <w:t xml:space="preserve"> </w:t>
            </w:r>
            <w:r w:rsidRPr="0056339F">
              <w:rPr>
                <w:rFonts w:ascii="Sylfaen" w:eastAsia="Calibri" w:hAnsi="Sylfaen" w:cs="Sylfaen"/>
                <w:lang w:val="hy-AM" w:eastAsia="en-US"/>
              </w:rPr>
              <w:t>հանդիսանում</w:t>
            </w:r>
            <w:r w:rsidRPr="0056339F">
              <w:rPr>
                <w:rFonts w:eastAsia="Calibri"/>
                <w:lang w:val="hy-AM" w:eastAsia="en-US"/>
              </w:rPr>
              <w:t xml:space="preserve"> </w:t>
            </w:r>
            <w:r w:rsidRPr="0056339F">
              <w:rPr>
                <w:rFonts w:ascii="Sylfaen" w:eastAsia="Calibri" w:hAnsi="Sylfaen" w:cs="Sylfaen"/>
                <w:lang w:val="hy-AM" w:eastAsia="en-US"/>
              </w:rPr>
              <w:t>վեճի</w:t>
            </w:r>
            <w:r w:rsidRPr="0056339F">
              <w:rPr>
                <w:rFonts w:eastAsia="Calibri"/>
                <w:lang w:val="hy-AM" w:eastAsia="en-US"/>
              </w:rPr>
              <w:t xml:space="preserve"> </w:t>
            </w:r>
            <w:r w:rsidRPr="0056339F">
              <w:rPr>
                <w:rFonts w:ascii="Sylfaen" w:eastAsia="Calibri" w:hAnsi="Sylfaen" w:cs="Sylfaen"/>
                <w:lang w:val="hy-AM" w:eastAsia="en-US"/>
              </w:rPr>
              <w:t>առարկա</w:t>
            </w:r>
            <w:r w:rsidRPr="0056339F">
              <w:rPr>
                <w:rFonts w:eastAsia="Calibri"/>
                <w:lang w:val="hy-AM" w:eastAsia="en-US"/>
              </w:rPr>
              <w:t xml:space="preserve">: </w:t>
            </w:r>
          </w:p>
          <w:p w:rsidR="00C452F4" w:rsidRPr="0056339F" w:rsidRDefault="00C452F4" w:rsidP="00C452F4">
            <w:pPr>
              <w:shd w:val="clear" w:color="auto" w:fill="FFFFFF"/>
              <w:jc w:val="both"/>
              <w:rPr>
                <w:rFonts w:ascii="Sylfaen" w:eastAsia="Calibri" w:hAnsi="Sylfaen"/>
                <w:lang w:val="hy-AM" w:eastAsia="en-US"/>
              </w:rPr>
            </w:pPr>
          </w:p>
          <w:p w:rsidR="00C452F4" w:rsidRPr="0056339F" w:rsidRDefault="00C452F4" w:rsidP="00C452F4">
            <w:pPr>
              <w:shd w:val="clear" w:color="auto" w:fill="FFFFFF"/>
              <w:jc w:val="center"/>
              <w:rPr>
                <w:rFonts w:eastAsia="Calibri"/>
                <w:b/>
                <w:lang w:val="hy-AM" w:eastAsia="en-US"/>
              </w:rPr>
            </w:pPr>
            <w:r w:rsidRPr="0056339F">
              <w:rPr>
                <w:rFonts w:eastAsia="Calibri"/>
                <w:b/>
                <w:lang w:val="hy-AM" w:eastAsia="en-US"/>
              </w:rPr>
              <w:t>2.</w:t>
            </w:r>
            <w:r w:rsidRPr="0056339F">
              <w:rPr>
                <w:rFonts w:ascii="Sylfaen" w:eastAsia="Calibri" w:hAnsi="Sylfaen" w:cs="Sylfaen"/>
                <w:b/>
                <w:lang w:val="hy-AM" w:eastAsia="en-US"/>
              </w:rPr>
              <w:t>Արտադրանքի</w:t>
            </w:r>
            <w:r w:rsidRPr="0056339F">
              <w:rPr>
                <w:rFonts w:eastAsia="Calibri"/>
                <w:b/>
                <w:lang w:val="hy-AM" w:eastAsia="en-US"/>
              </w:rPr>
              <w:t xml:space="preserve"> </w:t>
            </w:r>
            <w:r w:rsidRPr="0056339F">
              <w:rPr>
                <w:rFonts w:ascii="Sylfaen" w:eastAsia="Calibri" w:hAnsi="Sylfaen" w:cs="Sylfaen"/>
                <w:b/>
                <w:lang w:val="hy-AM" w:eastAsia="en-US"/>
              </w:rPr>
              <w:t>որակը</w:t>
            </w:r>
            <w:r w:rsidRPr="0056339F">
              <w:rPr>
                <w:rFonts w:eastAsia="Calibri"/>
                <w:b/>
                <w:lang w:val="hy-AM" w:eastAsia="en-US"/>
              </w:rPr>
              <w:t xml:space="preserve"> </w:t>
            </w:r>
            <w:r w:rsidRPr="0056339F">
              <w:rPr>
                <w:rFonts w:ascii="Sylfaen" w:eastAsia="Calibri" w:hAnsi="Sylfaen" w:cs="Sylfaen"/>
                <w:b/>
                <w:lang w:val="hy-AM" w:eastAsia="en-US"/>
              </w:rPr>
              <w:t>և</w:t>
            </w:r>
            <w:r w:rsidRPr="0056339F">
              <w:rPr>
                <w:rFonts w:eastAsia="Calibri"/>
                <w:b/>
                <w:lang w:val="hy-AM" w:eastAsia="en-US"/>
              </w:rPr>
              <w:t xml:space="preserve"> </w:t>
            </w:r>
            <w:r w:rsidRPr="0056339F">
              <w:rPr>
                <w:rFonts w:ascii="Sylfaen" w:eastAsia="Calibri" w:hAnsi="Sylfaen" w:cs="Sylfaen"/>
                <w:b/>
                <w:lang w:val="hy-AM" w:eastAsia="en-US"/>
              </w:rPr>
              <w:t>երաշխիքային</w:t>
            </w:r>
            <w:r w:rsidRPr="0056339F">
              <w:rPr>
                <w:rFonts w:eastAsia="Calibri"/>
                <w:b/>
                <w:lang w:val="hy-AM" w:eastAsia="en-US"/>
              </w:rPr>
              <w:t xml:space="preserve"> </w:t>
            </w:r>
            <w:r w:rsidRPr="0056339F">
              <w:rPr>
                <w:rFonts w:ascii="Sylfaen" w:eastAsia="Calibri" w:hAnsi="Sylfaen" w:cs="Sylfaen"/>
                <w:b/>
                <w:lang w:val="hy-AM" w:eastAsia="en-US"/>
              </w:rPr>
              <w:t>սպասարկման</w:t>
            </w:r>
            <w:r w:rsidRPr="0056339F">
              <w:rPr>
                <w:rFonts w:eastAsia="Calibri"/>
                <w:b/>
                <w:lang w:val="hy-AM" w:eastAsia="en-US"/>
              </w:rPr>
              <w:t xml:space="preserve"> </w:t>
            </w:r>
            <w:r w:rsidRPr="0056339F">
              <w:rPr>
                <w:rFonts w:ascii="Sylfaen" w:eastAsia="Calibri" w:hAnsi="Sylfaen" w:cs="Sylfaen"/>
                <w:b/>
                <w:lang w:val="hy-AM" w:eastAsia="en-US"/>
              </w:rPr>
              <w:t>ժամկետը</w:t>
            </w:r>
          </w:p>
          <w:p w:rsidR="00C452F4" w:rsidRPr="0056339F" w:rsidRDefault="00C452F4" w:rsidP="00C452F4">
            <w:pPr>
              <w:shd w:val="clear" w:color="auto" w:fill="FFFFFF"/>
              <w:jc w:val="both"/>
              <w:rPr>
                <w:rFonts w:eastAsia="Calibri"/>
                <w:lang w:val="hy-AM" w:eastAsia="en-US"/>
              </w:rPr>
            </w:pPr>
            <w:r w:rsidRPr="0056339F">
              <w:rPr>
                <w:rFonts w:eastAsia="Calibri"/>
                <w:lang w:val="hy-AM" w:eastAsia="en-US"/>
              </w:rPr>
              <w:t xml:space="preserve">2.1. </w:t>
            </w:r>
            <w:r w:rsidRPr="0056339F">
              <w:rPr>
                <w:rFonts w:ascii="Sylfaen" w:eastAsia="Calibri" w:hAnsi="Sylfaen" w:cs="Sylfaen"/>
                <w:lang w:val="hy-AM" w:eastAsia="en-US"/>
              </w:rPr>
              <w:t>Սույն</w:t>
            </w:r>
            <w:r w:rsidRPr="0056339F">
              <w:rPr>
                <w:rFonts w:eastAsia="Calibri"/>
                <w:lang w:val="hy-AM" w:eastAsia="en-US"/>
              </w:rPr>
              <w:t xml:space="preserve"> </w:t>
            </w:r>
            <w:r w:rsidRPr="0056339F">
              <w:rPr>
                <w:rFonts w:ascii="Sylfaen" w:eastAsia="Calibri" w:hAnsi="Sylfaen" w:cs="Sylfaen"/>
                <w:lang w:val="hy-AM" w:eastAsia="en-US"/>
              </w:rPr>
              <w:t>Պայմանագրով</w:t>
            </w:r>
            <w:r w:rsidRPr="0056339F">
              <w:rPr>
                <w:rFonts w:eastAsia="Calibri"/>
                <w:lang w:val="hy-AM" w:eastAsia="en-US"/>
              </w:rPr>
              <w:t xml:space="preserve"> </w:t>
            </w:r>
            <w:r w:rsidRPr="0056339F">
              <w:rPr>
                <w:rFonts w:ascii="Sylfaen" w:eastAsia="Calibri" w:hAnsi="Sylfaen" w:cs="Sylfaen"/>
                <w:lang w:val="hy-AM" w:eastAsia="en-US"/>
              </w:rPr>
              <w:t>մատակարարվող</w:t>
            </w:r>
            <w:r w:rsidRPr="0056339F">
              <w:rPr>
                <w:rFonts w:eastAsia="Calibri"/>
                <w:lang w:val="hy-AM" w:eastAsia="en-US"/>
              </w:rPr>
              <w:t xml:space="preserve"> </w:t>
            </w:r>
            <w:r w:rsidRPr="0056339F">
              <w:rPr>
                <w:rFonts w:ascii="Sylfaen" w:eastAsia="Calibri" w:hAnsi="Sylfaen" w:cs="Sylfaen"/>
                <w:lang w:val="hy-AM" w:eastAsia="en-US"/>
              </w:rPr>
              <w:t>ապրանքի</w:t>
            </w:r>
            <w:r w:rsidRPr="0056339F">
              <w:rPr>
                <w:rFonts w:eastAsia="Calibri"/>
                <w:lang w:val="hy-AM" w:eastAsia="en-US"/>
              </w:rPr>
              <w:t xml:space="preserve"> </w:t>
            </w:r>
            <w:r w:rsidRPr="0056339F">
              <w:rPr>
                <w:rFonts w:ascii="Sylfaen" w:eastAsia="Calibri" w:hAnsi="Sylfaen" w:cs="Sylfaen"/>
                <w:lang w:val="hy-AM" w:eastAsia="en-US"/>
              </w:rPr>
              <w:t>որակը</w:t>
            </w:r>
            <w:r w:rsidRPr="0056339F">
              <w:rPr>
                <w:rFonts w:eastAsia="Calibri"/>
                <w:lang w:val="hy-AM" w:eastAsia="en-US"/>
              </w:rPr>
              <w:t xml:space="preserve"> </w:t>
            </w:r>
            <w:r w:rsidRPr="0056339F">
              <w:rPr>
                <w:rFonts w:ascii="Sylfaen" w:eastAsia="Calibri" w:hAnsi="Sylfaen" w:cs="Sylfaen"/>
                <w:lang w:val="hy-AM" w:eastAsia="en-US"/>
              </w:rPr>
              <w:t>պետք</w:t>
            </w:r>
            <w:r w:rsidRPr="0056339F">
              <w:rPr>
                <w:rFonts w:eastAsia="Calibri"/>
                <w:lang w:val="hy-AM" w:eastAsia="en-US"/>
              </w:rPr>
              <w:t xml:space="preserve"> </w:t>
            </w:r>
            <w:r w:rsidRPr="0056339F">
              <w:rPr>
                <w:rFonts w:ascii="Sylfaen" w:eastAsia="Calibri" w:hAnsi="Sylfaen" w:cs="Sylfaen"/>
                <w:lang w:val="hy-AM" w:eastAsia="en-US"/>
              </w:rPr>
              <w:t>է</w:t>
            </w:r>
            <w:r w:rsidRPr="0056339F">
              <w:rPr>
                <w:rFonts w:eastAsia="Calibri"/>
                <w:lang w:val="hy-AM" w:eastAsia="en-US"/>
              </w:rPr>
              <w:t xml:space="preserve"> </w:t>
            </w:r>
            <w:r w:rsidRPr="0056339F">
              <w:rPr>
                <w:rFonts w:ascii="Sylfaen" w:eastAsia="Calibri" w:hAnsi="Sylfaen" w:cs="Sylfaen"/>
                <w:lang w:val="hy-AM" w:eastAsia="en-US"/>
              </w:rPr>
              <w:t>համապատասխանի</w:t>
            </w:r>
            <w:r w:rsidRPr="0056339F">
              <w:rPr>
                <w:rFonts w:eastAsia="Calibri"/>
                <w:lang w:val="hy-AM" w:eastAsia="en-US"/>
              </w:rPr>
              <w:t xml:space="preserve"> </w:t>
            </w:r>
            <w:r w:rsidRPr="0056339F">
              <w:rPr>
                <w:rFonts w:ascii="Sylfaen" w:eastAsia="Calibri" w:hAnsi="Sylfaen" w:cs="Sylfaen"/>
                <w:lang w:val="hy-AM" w:eastAsia="en-US"/>
              </w:rPr>
              <w:t>տվյալ</w:t>
            </w:r>
            <w:r w:rsidRPr="0056339F">
              <w:rPr>
                <w:rFonts w:eastAsia="Calibri"/>
                <w:lang w:val="hy-AM" w:eastAsia="en-US"/>
              </w:rPr>
              <w:t xml:space="preserve"> </w:t>
            </w:r>
            <w:r w:rsidRPr="0056339F">
              <w:rPr>
                <w:rFonts w:ascii="Sylfaen" w:eastAsia="Calibri" w:hAnsi="Sylfaen" w:cs="Sylfaen"/>
                <w:lang w:val="hy-AM" w:eastAsia="en-US"/>
              </w:rPr>
              <w:t>ապրանքի</w:t>
            </w:r>
            <w:r w:rsidRPr="0056339F">
              <w:rPr>
                <w:rFonts w:eastAsia="Calibri"/>
                <w:lang w:val="hy-AM" w:eastAsia="en-US"/>
              </w:rPr>
              <w:t xml:space="preserve"> </w:t>
            </w:r>
            <w:r w:rsidRPr="0056339F">
              <w:rPr>
                <w:rFonts w:ascii="Sylfaen" w:eastAsia="Calibri" w:hAnsi="Sylfaen" w:cs="Sylfaen"/>
                <w:lang w:val="hy-AM" w:eastAsia="en-US"/>
              </w:rPr>
              <w:t>համար</w:t>
            </w:r>
            <w:r w:rsidRPr="0056339F">
              <w:rPr>
                <w:rFonts w:eastAsia="Calibri"/>
                <w:lang w:val="hy-AM" w:eastAsia="en-US"/>
              </w:rPr>
              <w:t xml:space="preserve"> </w:t>
            </w:r>
            <w:r w:rsidRPr="0056339F">
              <w:rPr>
                <w:rFonts w:ascii="Sylfaen" w:eastAsia="Calibri" w:hAnsi="Sylfaen" w:cs="Sylfaen"/>
                <w:lang w:val="hy-AM" w:eastAsia="en-US"/>
              </w:rPr>
              <w:t>նախատեսված</w:t>
            </w:r>
            <w:r w:rsidRPr="0056339F">
              <w:rPr>
                <w:rFonts w:eastAsia="Calibri"/>
                <w:lang w:val="hy-AM" w:eastAsia="en-US"/>
              </w:rPr>
              <w:t xml:space="preserve"> </w:t>
            </w:r>
            <w:r w:rsidRPr="0056339F">
              <w:rPr>
                <w:rFonts w:ascii="Sylfaen" w:eastAsia="Calibri" w:hAnsi="Sylfaen" w:cs="Sylfaen"/>
                <w:lang w:val="hy-AM" w:eastAsia="en-US"/>
              </w:rPr>
              <w:t>ԳՈՍՏ</w:t>
            </w:r>
            <w:r w:rsidRPr="0056339F">
              <w:rPr>
                <w:rFonts w:eastAsia="Calibri"/>
                <w:lang w:val="hy-AM" w:eastAsia="en-US"/>
              </w:rPr>
              <w:t>-</w:t>
            </w:r>
            <w:r w:rsidRPr="0056339F">
              <w:rPr>
                <w:rFonts w:ascii="Sylfaen" w:eastAsia="Calibri" w:hAnsi="Sylfaen" w:cs="Sylfaen"/>
                <w:lang w:val="hy-AM" w:eastAsia="en-US"/>
              </w:rPr>
              <w:t>երին</w:t>
            </w:r>
            <w:r w:rsidRPr="0056339F">
              <w:rPr>
                <w:rFonts w:eastAsia="Calibri"/>
                <w:lang w:val="hy-AM" w:eastAsia="en-US"/>
              </w:rPr>
              <w:t xml:space="preserve"> </w:t>
            </w:r>
            <w:r w:rsidRPr="0056339F">
              <w:rPr>
                <w:rFonts w:ascii="Sylfaen" w:eastAsia="Calibri" w:hAnsi="Sylfaen" w:cs="Sylfaen"/>
                <w:lang w:val="hy-AM" w:eastAsia="en-US"/>
              </w:rPr>
              <w:t>և</w:t>
            </w:r>
            <w:r w:rsidRPr="0056339F">
              <w:rPr>
                <w:rFonts w:eastAsia="Calibri"/>
                <w:lang w:val="hy-AM" w:eastAsia="en-US"/>
              </w:rPr>
              <w:t xml:space="preserve"> </w:t>
            </w:r>
            <w:r w:rsidRPr="0056339F">
              <w:rPr>
                <w:rFonts w:ascii="Sylfaen" w:eastAsia="Calibri" w:hAnsi="Sylfaen" w:cs="Sylfaen"/>
                <w:lang w:val="hy-AM" w:eastAsia="en-US"/>
              </w:rPr>
              <w:t>տեխնիկական</w:t>
            </w:r>
            <w:r w:rsidRPr="0056339F">
              <w:rPr>
                <w:rFonts w:eastAsia="Calibri"/>
                <w:lang w:val="hy-AM" w:eastAsia="en-US"/>
              </w:rPr>
              <w:t xml:space="preserve"> </w:t>
            </w:r>
            <w:r w:rsidRPr="0056339F">
              <w:rPr>
                <w:rFonts w:ascii="Sylfaen" w:eastAsia="Calibri" w:hAnsi="Sylfaen" w:cs="Sylfaen"/>
                <w:lang w:val="hy-AM" w:eastAsia="en-US"/>
              </w:rPr>
              <w:t>պայմաններին</w:t>
            </w:r>
            <w:r w:rsidRPr="0056339F">
              <w:rPr>
                <w:rFonts w:eastAsia="Calibri"/>
                <w:lang w:val="hy-AM" w:eastAsia="en-US"/>
              </w:rPr>
              <w:t xml:space="preserve"> /</w:t>
            </w:r>
            <w:r w:rsidRPr="0056339F">
              <w:rPr>
                <w:rFonts w:ascii="Sylfaen" w:eastAsia="Calibri" w:hAnsi="Sylfaen" w:cs="Sylfaen"/>
                <w:lang w:val="hy-AM" w:eastAsia="en-US"/>
              </w:rPr>
              <w:t>ՏՊ</w:t>
            </w:r>
            <w:r w:rsidRPr="0056339F">
              <w:rPr>
                <w:rFonts w:eastAsia="Calibri"/>
                <w:lang w:val="hy-AM" w:eastAsia="en-US"/>
              </w:rPr>
              <w:t>/:</w:t>
            </w:r>
          </w:p>
          <w:p w:rsidR="00C452F4" w:rsidRPr="0056339F" w:rsidRDefault="00C452F4" w:rsidP="00C452F4">
            <w:pPr>
              <w:shd w:val="clear" w:color="auto" w:fill="FFFFFF"/>
              <w:jc w:val="both"/>
              <w:rPr>
                <w:rFonts w:eastAsia="Calibri"/>
                <w:lang w:val="hy-AM" w:eastAsia="en-US"/>
              </w:rPr>
            </w:pPr>
            <w:r w:rsidRPr="0056339F">
              <w:rPr>
                <w:rFonts w:eastAsia="Calibri"/>
                <w:lang w:val="hy-AM" w:eastAsia="en-US"/>
              </w:rPr>
              <w:t xml:space="preserve">2.2. </w:t>
            </w:r>
            <w:r w:rsidRPr="0056339F">
              <w:rPr>
                <w:rFonts w:ascii="Sylfaen" w:eastAsia="Calibri" w:hAnsi="Sylfaen" w:cs="Sylfaen"/>
                <w:lang w:val="hy-AM" w:eastAsia="en-US"/>
              </w:rPr>
              <w:t>Մատակարարը</w:t>
            </w:r>
            <w:r w:rsidRPr="0056339F">
              <w:rPr>
                <w:rFonts w:eastAsia="Calibri"/>
                <w:lang w:val="hy-AM" w:eastAsia="en-US"/>
              </w:rPr>
              <w:t xml:space="preserve"> </w:t>
            </w:r>
            <w:r w:rsidRPr="0056339F">
              <w:rPr>
                <w:rFonts w:ascii="Sylfaen" w:eastAsia="Calibri" w:hAnsi="Sylfaen" w:cs="Sylfaen"/>
                <w:lang w:val="hy-AM" w:eastAsia="en-US"/>
              </w:rPr>
              <w:t>պարտավոր</w:t>
            </w:r>
            <w:r w:rsidRPr="0056339F">
              <w:rPr>
                <w:rFonts w:eastAsia="Calibri"/>
                <w:lang w:val="hy-AM" w:eastAsia="en-US"/>
              </w:rPr>
              <w:t xml:space="preserve"> </w:t>
            </w:r>
            <w:r w:rsidRPr="0056339F">
              <w:rPr>
                <w:rFonts w:ascii="Sylfaen" w:eastAsia="Calibri" w:hAnsi="Sylfaen" w:cs="Sylfaen"/>
                <w:lang w:val="hy-AM" w:eastAsia="en-US"/>
              </w:rPr>
              <w:t>է</w:t>
            </w:r>
            <w:r w:rsidRPr="0056339F">
              <w:rPr>
                <w:rFonts w:eastAsia="Calibri"/>
                <w:lang w:val="hy-AM" w:eastAsia="en-US"/>
              </w:rPr>
              <w:t xml:space="preserve"> </w:t>
            </w:r>
            <w:r w:rsidRPr="0056339F">
              <w:rPr>
                <w:rFonts w:ascii="Sylfaen" w:eastAsia="Calibri" w:hAnsi="Sylfaen" w:cs="Sylfaen"/>
                <w:lang w:val="hy-AM" w:eastAsia="en-US"/>
              </w:rPr>
              <w:t>ապրանքի</w:t>
            </w:r>
            <w:r w:rsidRPr="0056339F">
              <w:rPr>
                <w:rFonts w:eastAsia="Calibri"/>
                <w:lang w:val="hy-AM" w:eastAsia="en-US"/>
              </w:rPr>
              <w:t xml:space="preserve"> </w:t>
            </w:r>
            <w:r w:rsidRPr="0056339F">
              <w:rPr>
                <w:rFonts w:ascii="Sylfaen" w:eastAsia="Calibri" w:hAnsi="Sylfaen" w:cs="Sylfaen"/>
                <w:lang w:val="hy-AM" w:eastAsia="en-US"/>
              </w:rPr>
              <w:t>հետ</w:t>
            </w:r>
            <w:r w:rsidRPr="0056339F">
              <w:rPr>
                <w:rFonts w:eastAsia="Calibri"/>
                <w:lang w:val="hy-AM" w:eastAsia="en-US"/>
              </w:rPr>
              <w:t xml:space="preserve"> </w:t>
            </w:r>
            <w:r w:rsidRPr="0056339F">
              <w:rPr>
                <w:rFonts w:ascii="Sylfaen" w:eastAsia="Calibri" w:hAnsi="Sylfaen" w:cs="Sylfaen"/>
                <w:lang w:val="hy-AM" w:eastAsia="en-US"/>
              </w:rPr>
              <w:t>միասին</w:t>
            </w:r>
            <w:r w:rsidRPr="0056339F">
              <w:rPr>
                <w:rFonts w:eastAsia="Calibri"/>
                <w:lang w:val="hy-AM" w:eastAsia="en-US"/>
              </w:rPr>
              <w:t xml:space="preserve"> </w:t>
            </w:r>
            <w:r w:rsidRPr="0056339F">
              <w:rPr>
                <w:rFonts w:ascii="Sylfaen" w:eastAsia="Calibri" w:hAnsi="Sylfaen" w:cs="Sylfaen"/>
                <w:lang w:val="hy-AM" w:eastAsia="en-US"/>
              </w:rPr>
              <w:t>Գնորդին</w:t>
            </w:r>
            <w:r w:rsidRPr="0056339F">
              <w:rPr>
                <w:rFonts w:eastAsia="Calibri"/>
                <w:lang w:val="hy-AM" w:eastAsia="en-US"/>
              </w:rPr>
              <w:t xml:space="preserve"> </w:t>
            </w:r>
            <w:r w:rsidRPr="0056339F">
              <w:rPr>
                <w:rFonts w:ascii="Sylfaen" w:eastAsia="Calibri" w:hAnsi="Sylfaen" w:cs="Sylfaen"/>
                <w:lang w:val="hy-AM" w:eastAsia="en-US"/>
              </w:rPr>
              <w:t>փոխանցել</w:t>
            </w:r>
            <w:r w:rsidRPr="0056339F">
              <w:rPr>
                <w:rFonts w:eastAsia="Calibri"/>
                <w:lang w:val="hy-AM" w:eastAsia="en-US"/>
              </w:rPr>
              <w:t xml:space="preserve"> </w:t>
            </w:r>
            <w:r w:rsidRPr="0056339F">
              <w:rPr>
                <w:rFonts w:ascii="Sylfaen" w:eastAsia="Calibri" w:hAnsi="Sylfaen" w:cs="Sylfaen"/>
                <w:lang w:val="hy-AM" w:eastAsia="en-US"/>
              </w:rPr>
              <w:t>տվյալ</w:t>
            </w:r>
            <w:r w:rsidRPr="0056339F">
              <w:rPr>
                <w:rFonts w:eastAsia="Calibri"/>
                <w:lang w:val="hy-AM" w:eastAsia="en-US"/>
              </w:rPr>
              <w:t xml:space="preserve"> </w:t>
            </w:r>
            <w:r w:rsidRPr="0056339F">
              <w:rPr>
                <w:rFonts w:ascii="Sylfaen" w:eastAsia="Calibri" w:hAnsi="Sylfaen" w:cs="Sylfaen"/>
                <w:lang w:val="hy-AM" w:eastAsia="en-US"/>
              </w:rPr>
              <w:t>ապրանքի</w:t>
            </w:r>
            <w:r w:rsidRPr="0056339F">
              <w:rPr>
                <w:rFonts w:eastAsia="Calibri"/>
                <w:lang w:val="hy-AM" w:eastAsia="en-US"/>
              </w:rPr>
              <w:t xml:space="preserve"> </w:t>
            </w:r>
            <w:r w:rsidRPr="0056339F">
              <w:rPr>
                <w:rFonts w:ascii="Sylfaen" w:eastAsia="Calibri" w:hAnsi="Sylfaen" w:cs="Sylfaen"/>
                <w:lang w:val="hy-AM" w:eastAsia="en-US"/>
              </w:rPr>
              <w:t>որակի</w:t>
            </w:r>
            <w:r w:rsidRPr="0056339F">
              <w:rPr>
                <w:rFonts w:eastAsia="Calibri"/>
                <w:lang w:val="hy-AM" w:eastAsia="en-US"/>
              </w:rPr>
              <w:t xml:space="preserve"> /</w:t>
            </w:r>
            <w:r w:rsidRPr="0056339F">
              <w:rPr>
                <w:rFonts w:ascii="Sylfaen" w:eastAsia="Calibri" w:hAnsi="Sylfaen" w:cs="Sylfaen"/>
                <w:lang w:val="hy-AM" w:eastAsia="en-US"/>
              </w:rPr>
              <w:t>համապատասխանության</w:t>
            </w:r>
            <w:r w:rsidRPr="0056339F">
              <w:rPr>
                <w:rFonts w:eastAsia="Calibri"/>
                <w:lang w:val="hy-AM" w:eastAsia="en-US"/>
              </w:rPr>
              <w:t xml:space="preserve">/ </w:t>
            </w:r>
            <w:r w:rsidRPr="0056339F">
              <w:rPr>
                <w:rFonts w:ascii="Sylfaen" w:eastAsia="Calibri" w:hAnsi="Sylfaen" w:cs="Sylfaen"/>
                <w:lang w:val="hy-AM" w:eastAsia="en-US"/>
              </w:rPr>
              <w:t>հավաստագրի</w:t>
            </w:r>
            <w:r w:rsidRPr="0056339F">
              <w:rPr>
                <w:rFonts w:eastAsia="Calibri"/>
                <w:lang w:val="hy-AM" w:eastAsia="en-US"/>
              </w:rPr>
              <w:t>:</w:t>
            </w:r>
          </w:p>
          <w:p w:rsidR="00C452F4" w:rsidRPr="0056339F" w:rsidRDefault="00C452F4" w:rsidP="00C452F4">
            <w:pPr>
              <w:shd w:val="clear" w:color="auto" w:fill="FFFFFF"/>
              <w:ind w:firstLine="72"/>
              <w:jc w:val="both"/>
              <w:rPr>
                <w:lang w:val="hy-AM" w:eastAsia="en-US"/>
              </w:rPr>
            </w:pPr>
            <w:r w:rsidRPr="0056339F">
              <w:rPr>
                <w:lang w:val="hy-AM" w:eastAsia="en-US"/>
              </w:rPr>
              <w:t xml:space="preserve">2.3. </w:t>
            </w:r>
            <w:r w:rsidRPr="0056339F">
              <w:rPr>
                <w:rFonts w:ascii="Sylfaen" w:hAnsi="Sylfaen" w:cs="Sylfaen"/>
                <w:lang w:val="hy-AM" w:eastAsia="en-US"/>
              </w:rPr>
              <w:t>Մատակարարի</w:t>
            </w:r>
            <w:r w:rsidRPr="0056339F">
              <w:rPr>
                <w:lang w:val="hy-AM" w:eastAsia="en-US"/>
              </w:rPr>
              <w:t xml:space="preserve"> </w:t>
            </w:r>
            <w:r w:rsidRPr="0056339F">
              <w:rPr>
                <w:rFonts w:ascii="Sylfaen" w:hAnsi="Sylfaen" w:cs="Sylfaen"/>
                <w:lang w:val="hy-AM" w:eastAsia="en-US"/>
              </w:rPr>
              <w:t>կողմից</w:t>
            </w:r>
            <w:r w:rsidRPr="0056339F">
              <w:rPr>
                <w:lang w:val="hy-AM" w:eastAsia="en-US"/>
              </w:rPr>
              <w:t xml:space="preserve"> </w:t>
            </w:r>
            <w:r w:rsidRPr="0056339F">
              <w:rPr>
                <w:rFonts w:ascii="Sylfaen" w:hAnsi="Sylfaen" w:cs="Sylfaen"/>
                <w:lang w:val="hy-AM" w:eastAsia="en-US"/>
              </w:rPr>
              <w:t>սույն</w:t>
            </w:r>
            <w:r w:rsidRPr="0056339F">
              <w:rPr>
                <w:lang w:val="hy-AM" w:eastAsia="en-US"/>
              </w:rPr>
              <w:t xml:space="preserve"> </w:t>
            </w:r>
            <w:r w:rsidRPr="0056339F">
              <w:rPr>
                <w:rFonts w:ascii="Sylfaen" w:hAnsi="Sylfaen" w:cs="Sylfaen"/>
                <w:lang w:val="hy-AM" w:eastAsia="en-US"/>
              </w:rPr>
              <w:t>Պայմանագրի</w:t>
            </w:r>
            <w:r w:rsidRPr="0056339F">
              <w:rPr>
                <w:lang w:val="hy-AM" w:eastAsia="en-US"/>
              </w:rPr>
              <w:t xml:space="preserve"> </w:t>
            </w:r>
            <w:r w:rsidRPr="0056339F">
              <w:rPr>
                <w:rFonts w:ascii="Sylfaen" w:hAnsi="Sylfaen" w:cs="Sylfaen"/>
                <w:lang w:val="hy-AM" w:eastAsia="en-US"/>
              </w:rPr>
              <w:t>որակի</w:t>
            </w:r>
            <w:r w:rsidRPr="0056339F">
              <w:rPr>
                <w:lang w:val="hy-AM" w:eastAsia="en-US"/>
              </w:rPr>
              <w:t xml:space="preserve">, </w:t>
            </w:r>
            <w:r w:rsidRPr="0056339F">
              <w:rPr>
                <w:rFonts w:ascii="Sylfaen" w:hAnsi="Sylfaen" w:cs="Sylfaen"/>
                <w:lang w:val="hy-AM" w:eastAsia="en-US"/>
              </w:rPr>
              <w:t>կոմպլեկտավորման</w:t>
            </w:r>
            <w:r w:rsidRPr="0056339F">
              <w:rPr>
                <w:lang w:val="hy-AM" w:eastAsia="en-US"/>
              </w:rPr>
              <w:t xml:space="preserve">, </w:t>
            </w:r>
            <w:r w:rsidRPr="0056339F">
              <w:rPr>
                <w:rFonts w:ascii="Sylfaen" w:hAnsi="Sylfaen" w:cs="Sylfaen"/>
                <w:lang w:val="hy-AM" w:eastAsia="en-US"/>
              </w:rPr>
              <w:lastRenderedPageBreak/>
              <w:t>քանակի</w:t>
            </w:r>
            <w:r w:rsidRPr="0056339F">
              <w:rPr>
                <w:lang w:val="hy-AM" w:eastAsia="en-US"/>
              </w:rPr>
              <w:t xml:space="preserve"> </w:t>
            </w:r>
            <w:r w:rsidRPr="0056339F">
              <w:rPr>
                <w:rFonts w:ascii="Sylfaen" w:hAnsi="Sylfaen" w:cs="Sylfaen"/>
                <w:lang w:val="hy-AM" w:eastAsia="en-US"/>
              </w:rPr>
              <w:t>և</w:t>
            </w:r>
            <w:r w:rsidRPr="0056339F">
              <w:rPr>
                <w:lang w:val="hy-AM" w:eastAsia="en-US"/>
              </w:rPr>
              <w:t xml:space="preserve"> </w:t>
            </w:r>
            <w:r w:rsidRPr="0056339F">
              <w:rPr>
                <w:rFonts w:ascii="Sylfaen" w:hAnsi="Sylfaen" w:cs="Sylfaen"/>
                <w:lang w:val="hy-AM" w:eastAsia="en-US"/>
              </w:rPr>
              <w:t>տեսականու</w:t>
            </w:r>
            <w:r w:rsidRPr="0056339F">
              <w:rPr>
                <w:lang w:val="hy-AM" w:eastAsia="en-US"/>
              </w:rPr>
              <w:t xml:space="preserve"> </w:t>
            </w:r>
            <w:r w:rsidRPr="0056339F">
              <w:rPr>
                <w:rFonts w:ascii="Sylfaen" w:hAnsi="Sylfaen" w:cs="Sylfaen"/>
                <w:lang w:val="hy-AM" w:eastAsia="en-US"/>
              </w:rPr>
              <w:t>պայմանների</w:t>
            </w:r>
            <w:r w:rsidRPr="0056339F">
              <w:rPr>
                <w:lang w:val="hy-AM" w:eastAsia="en-US"/>
              </w:rPr>
              <w:t xml:space="preserve"> </w:t>
            </w:r>
            <w:r w:rsidRPr="0056339F">
              <w:rPr>
                <w:rFonts w:ascii="Sylfaen" w:hAnsi="Sylfaen" w:cs="Sylfaen"/>
                <w:lang w:val="hy-AM" w:eastAsia="en-US"/>
              </w:rPr>
              <w:t>խախտման</w:t>
            </w:r>
            <w:r w:rsidRPr="0056339F">
              <w:rPr>
                <w:lang w:val="hy-AM" w:eastAsia="en-US"/>
              </w:rPr>
              <w:t xml:space="preserve"> </w:t>
            </w:r>
            <w:r w:rsidRPr="0056339F">
              <w:rPr>
                <w:rFonts w:ascii="Sylfaen" w:hAnsi="Sylfaen" w:cs="Sylfaen"/>
                <w:lang w:val="hy-AM" w:eastAsia="en-US"/>
              </w:rPr>
              <w:t>դեպքում</w:t>
            </w:r>
            <w:r w:rsidRPr="0056339F">
              <w:rPr>
                <w:lang w:val="hy-AM" w:eastAsia="en-US"/>
              </w:rPr>
              <w:t xml:space="preserve"> </w:t>
            </w:r>
            <w:r w:rsidRPr="0056339F">
              <w:rPr>
                <w:rFonts w:ascii="Sylfaen" w:hAnsi="Sylfaen" w:cs="Sylfaen"/>
                <w:lang w:val="hy-AM" w:eastAsia="en-US"/>
              </w:rPr>
              <w:t>Գնորդը</w:t>
            </w:r>
            <w:r w:rsidRPr="0056339F">
              <w:rPr>
                <w:lang w:val="hy-AM" w:eastAsia="en-US"/>
              </w:rPr>
              <w:t xml:space="preserve"> </w:t>
            </w:r>
            <w:r w:rsidRPr="0056339F">
              <w:rPr>
                <w:rFonts w:ascii="Sylfaen" w:hAnsi="Sylfaen" w:cs="Sylfaen"/>
                <w:lang w:val="hy-AM" w:eastAsia="en-US"/>
              </w:rPr>
              <w:t>Մատակարարի</w:t>
            </w:r>
            <w:r w:rsidRPr="0056339F">
              <w:rPr>
                <w:lang w:val="hy-AM" w:eastAsia="en-US"/>
              </w:rPr>
              <w:t xml:space="preserve"> </w:t>
            </w:r>
            <w:r w:rsidRPr="0056339F">
              <w:rPr>
                <w:rFonts w:ascii="Sylfaen" w:hAnsi="Sylfaen" w:cs="Sylfaen"/>
                <w:lang w:val="hy-AM" w:eastAsia="en-US"/>
              </w:rPr>
              <w:t>ներկայացուցչի</w:t>
            </w:r>
            <w:r w:rsidRPr="0056339F">
              <w:rPr>
                <w:lang w:val="hy-AM" w:eastAsia="en-US"/>
              </w:rPr>
              <w:t xml:space="preserve"> </w:t>
            </w:r>
            <w:r w:rsidRPr="0056339F">
              <w:rPr>
                <w:rFonts w:ascii="Sylfaen" w:hAnsi="Sylfaen" w:cs="Sylfaen"/>
                <w:lang w:val="hy-AM" w:eastAsia="en-US"/>
              </w:rPr>
              <w:t>հետ</w:t>
            </w:r>
            <w:r w:rsidRPr="0056339F">
              <w:rPr>
                <w:lang w:val="hy-AM" w:eastAsia="en-US"/>
              </w:rPr>
              <w:t xml:space="preserve"> </w:t>
            </w:r>
            <w:r w:rsidRPr="0056339F">
              <w:rPr>
                <w:rFonts w:ascii="Sylfaen" w:hAnsi="Sylfaen" w:cs="Sylfaen"/>
                <w:lang w:val="hy-AM" w:eastAsia="en-US"/>
              </w:rPr>
              <w:t>միասին</w:t>
            </w:r>
            <w:r w:rsidRPr="0056339F">
              <w:rPr>
                <w:lang w:val="hy-AM" w:eastAsia="en-US"/>
              </w:rPr>
              <w:t xml:space="preserve"> </w:t>
            </w:r>
            <w:r w:rsidRPr="0056339F">
              <w:rPr>
                <w:rFonts w:ascii="Sylfaen" w:hAnsi="Sylfaen" w:cs="Sylfaen"/>
                <w:lang w:val="hy-AM" w:eastAsia="en-US"/>
              </w:rPr>
              <w:t>կազմում</w:t>
            </w:r>
            <w:r w:rsidRPr="0056339F">
              <w:rPr>
                <w:lang w:val="hy-AM" w:eastAsia="en-US"/>
              </w:rPr>
              <w:t xml:space="preserve"> </w:t>
            </w:r>
            <w:r w:rsidRPr="0056339F">
              <w:rPr>
                <w:rFonts w:ascii="Sylfaen" w:hAnsi="Sylfaen" w:cs="Sylfaen"/>
                <w:lang w:val="hy-AM" w:eastAsia="en-US"/>
              </w:rPr>
              <w:t>է</w:t>
            </w:r>
            <w:r w:rsidRPr="0056339F">
              <w:rPr>
                <w:lang w:val="hy-AM" w:eastAsia="en-US"/>
              </w:rPr>
              <w:t xml:space="preserve"> </w:t>
            </w:r>
            <w:r w:rsidRPr="0056339F">
              <w:rPr>
                <w:rFonts w:ascii="Sylfaen" w:hAnsi="Sylfaen" w:cs="Sylfaen"/>
                <w:lang w:val="hy-AM" w:eastAsia="en-US"/>
              </w:rPr>
              <w:t>ապրանքի</w:t>
            </w:r>
            <w:r w:rsidRPr="0056339F">
              <w:rPr>
                <w:lang w:val="hy-AM" w:eastAsia="en-US"/>
              </w:rPr>
              <w:t xml:space="preserve"> </w:t>
            </w:r>
            <w:r w:rsidRPr="0056339F">
              <w:rPr>
                <w:rFonts w:ascii="Sylfaen" w:hAnsi="Sylfaen" w:cs="Sylfaen"/>
                <w:lang w:val="hy-AM" w:eastAsia="en-US"/>
              </w:rPr>
              <w:t>թերությունների</w:t>
            </w:r>
            <w:r w:rsidRPr="0056339F">
              <w:rPr>
                <w:lang w:val="hy-AM" w:eastAsia="en-US"/>
              </w:rPr>
              <w:t xml:space="preserve"> </w:t>
            </w:r>
            <w:r w:rsidRPr="0056339F">
              <w:rPr>
                <w:rFonts w:ascii="Sylfaen" w:hAnsi="Sylfaen" w:cs="Sylfaen"/>
                <w:lang w:val="hy-AM" w:eastAsia="en-US"/>
              </w:rPr>
              <w:t>Ակտ</w:t>
            </w:r>
            <w:r w:rsidRPr="0056339F">
              <w:rPr>
                <w:lang w:val="hy-AM" w:eastAsia="en-US"/>
              </w:rPr>
              <w:t xml:space="preserve">: </w:t>
            </w:r>
            <w:r w:rsidRPr="0056339F">
              <w:rPr>
                <w:rFonts w:ascii="Sylfaen" w:hAnsi="Sylfaen" w:cs="Sylfaen"/>
                <w:lang w:val="hy-AM" w:eastAsia="en-US"/>
              </w:rPr>
              <w:t>Մատակարարը</w:t>
            </w:r>
            <w:r w:rsidRPr="0056339F">
              <w:rPr>
                <w:lang w:val="hy-AM" w:eastAsia="en-US"/>
              </w:rPr>
              <w:t xml:space="preserve"> </w:t>
            </w:r>
            <w:r w:rsidRPr="0056339F">
              <w:rPr>
                <w:rFonts w:ascii="Sylfaen" w:hAnsi="Sylfaen" w:cs="Sylfaen"/>
                <w:lang w:val="hy-AM" w:eastAsia="en-US"/>
              </w:rPr>
              <w:t>Ակտի</w:t>
            </w:r>
            <w:r w:rsidRPr="0056339F">
              <w:rPr>
                <w:lang w:val="hy-AM" w:eastAsia="en-US"/>
              </w:rPr>
              <w:t xml:space="preserve"> </w:t>
            </w:r>
            <w:r w:rsidRPr="0056339F">
              <w:rPr>
                <w:rFonts w:ascii="Sylfaen" w:hAnsi="Sylfaen" w:cs="Sylfaen"/>
                <w:lang w:val="hy-AM" w:eastAsia="en-US"/>
              </w:rPr>
              <w:t>ստորագրումից</w:t>
            </w:r>
            <w:r w:rsidRPr="0056339F">
              <w:rPr>
                <w:lang w:val="hy-AM" w:eastAsia="en-US"/>
              </w:rPr>
              <w:t xml:space="preserve"> </w:t>
            </w:r>
            <w:r w:rsidRPr="0056339F">
              <w:rPr>
                <w:rFonts w:ascii="Sylfaen" w:hAnsi="Sylfaen" w:cs="Sylfaen"/>
                <w:lang w:val="hy-AM" w:eastAsia="en-US"/>
              </w:rPr>
              <w:t>հետո</w:t>
            </w:r>
            <w:r w:rsidRPr="0056339F">
              <w:rPr>
                <w:lang w:val="hy-AM" w:eastAsia="en-US"/>
              </w:rPr>
              <w:t xml:space="preserve"> </w:t>
            </w:r>
            <w:r w:rsidRPr="0056339F">
              <w:rPr>
                <w:rFonts w:ascii="Sylfaen" w:hAnsi="Sylfaen" w:cs="Sylfaen"/>
                <w:lang w:val="hy-AM" w:eastAsia="en-US"/>
              </w:rPr>
              <w:t>ողջամիտ</w:t>
            </w:r>
            <w:r w:rsidRPr="0056339F">
              <w:rPr>
                <w:lang w:val="hy-AM" w:eastAsia="en-US"/>
              </w:rPr>
              <w:t xml:space="preserve"> </w:t>
            </w:r>
            <w:r w:rsidRPr="0056339F">
              <w:rPr>
                <w:rFonts w:ascii="Sylfaen" w:hAnsi="Sylfaen" w:cs="Sylfaen"/>
                <w:lang w:val="hy-AM" w:eastAsia="en-US"/>
              </w:rPr>
              <w:t>ժամկետներում</w:t>
            </w:r>
            <w:r w:rsidRPr="0056339F">
              <w:rPr>
                <w:lang w:val="hy-AM" w:eastAsia="en-US"/>
              </w:rPr>
              <w:t xml:space="preserve"> </w:t>
            </w:r>
            <w:r w:rsidRPr="0056339F">
              <w:rPr>
                <w:rFonts w:ascii="Sylfaen" w:hAnsi="Sylfaen" w:cs="Sylfaen"/>
                <w:lang w:val="hy-AM" w:eastAsia="en-US"/>
              </w:rPr>
              <w:t>պարտավորվում</w:t>
            </w:r>
            <w:r w:rsidRPr="0056339F">
              <w:rPr>
                <w:lang w:val="hy-AM" w:eastAsia="en-US"/>
              </w:rPr>
              <w:t xml:space="preserve"> </w:t>
            </w:r>
            <w:r w:rsidRPr="0056339F">
              <w:rPr>
                <w:rFonts w:ascii="Sylfaen" w:hAnsi="Sylfaen" w:cs="Sylfaen"/>
                <w:lang w:val="hy-AM" w:eastAsia="en-US"/>
              </w:rPr>
              <w:t>է</w:t>
            </w:r>
            <w:r w:rsidRPr="0056339F">
              <w:rPr>
                <w:lang w:val="hy-AM" w:eastAsia="en-US"/>
              </w:rPr>
              <w:t xml:space="preserve">  </w:t>
            </w:r>
            <w:r w:rsidRPr="0056339F">
              <w:rPr>
                <w:rFonts w:ascii="Sylfaen" w:hAnsi="Sylfaen" w:cs="Sylfaen"/>
                <w:lang w:val="hy-AM" w:eastAsia="en-US"/>
              </w:rPr>
              <w:t>վերացնել</w:t>
            </w:r>
            <w:r w:rsidRPr="0056339F">
              <w:rPr>
                <w:lang w:val="hy-AM" w:eastAsia="en-US"/>
              </w:rPr>
              <w:t xml:space="preserve"> </w:t>
            </w:r>
            <w:r w:rsidRPr="0056339F">
              <w:rPr>
                <w:rFonts w:ascii="Sylfaen" w:hAnsi="Sylfaen" w:cs="Sylfaen"/>
                <w:lang w:val="hy-AM" w:eastAsia="en-US"/>
              </w:rPr>
              <w:t>ապրանքի</w:t>
            </w:r>
            <w:r w:rsidRPr="0056339F">
              <w:rPr>
                <w:lang w:val="hy-AM" w:eastAsia="en-US"/>
              </w:rPr>
              <w:t xml:space="preserve"> </w:t>
            </w:r>
            <w:r w:rsidRPr="0056339F">
              <w:rPr>
                <w:rFonts w:ascii="Sylfaen" w:hAnsi="Sylfaen" w:cs="Sylfaen"/>
                <w:lang w:val="hy-AM" w:eastAsia="en-US"/>
              </w:rPr>
              <w:t>թերությունները</w:t>
            </w:r>
            <w:r w:rsidRPr="0056339F">
              <w:rPr>
                <w:lang w:val="hy-AM" w:eastAsia="en-US"/>
              </w:rPr>
              <w:t xml:space="preserve">, </w:t>
            </w:r>
            <w:r w:rsidRPr="0056339F">
              <w:rPr>
                <w:rFonts w:ascii="Sylfaen" w:hAnsi="Sylfaen" w:cs="Sylfaen"/>
                <w:lang w:val="hy-AM" w:eastAsia="en-US"/>
              </w:rPr>
              <w:t>կամ</w:t>
            </w:r>
            <w:r w:rsidRPr="0056339F">
              <w:rPr>
                <w:lang w:val="hy-AM" w:eastAsia="en-US"/>
              </w:rPr>
              <w:t xml:space="preserve"> </w:t>
            </w:r>
            <w:r w:rsidRPr="0056339F">
              <w:rPr>
                <w:rFonts w:ascii="Sylfaen" w:hAnsi="Sylfaen" w:cs="Sylfaen"/>
                <w:lang w:val="hy-AM" w:eastAsia="en-US"/>
              </w:rPr>
              <w:t>Գնորդի</w:t>
            </w:r>
            <w:r w:rsidRPr="0056339F">
              <w:rPr>
                <w:lang w:val="hy-AM" w:eastAsia="en-US"/>
              </w:rPr>
              <w:t xml:space="preserve"> </w:t>
            </w:r>
            <w:r w:rsidRPr="0056339F">
              <w:rPr>
                <w:rFonts w:ascii="Sylfaen" w:hAnsi="Sylfaen" w:cs="Sylfaen"/>
                <w:lang w:val="hy-AM" w:eastAsia="en-US"/>
              </w:rPr>
              <w:t>ընտրությամբ</w:t>
            </w:r>
            <w:r w:rsidRPr="0056339F">
              <w:rPr>
                <w:lang w:val="hy-AM" w:eastAsia="en-US"/>
              </w:rPr>
              <w:t>.</w:t>
            </w:r>
          </w:p>
          <w:p w:rsidR="00C452F4" w:rsidRPr="0056339F" w:rsidRDefault="00C452F4" w:rsidP="00C452F4">
            <w:pPr>
              <w:shd w:val="clear" w:color="auto" w:fill="FFFFFF"/>
              <w:jc w:val="both"/>
              <w:rPr>
                <w:lang w:val="hy-AM" w:eastAsia="en-US"/>
              </w:rPr>
            </w:pPr>
            <w:r w:rsidRPr="0056339F">
              <w:rPr>
                <w:lang w:val="hy-AM" w:eastAsia="en-US"/>
              </w:rPr>
              <w:t xml:space="preserve">- </w:t>
            </w:r>
            <w:r w:rsidRPr="0056339F">
              <w:rPr>
                <w:rFonts w:ascii="Sylfaen" w:hAnsi="Sylfaen" w:cs="Sylfaen"/>
                <w:lang w:val="hy-AM" w:eastAsia="en-US"/>
              </w:rPr>
              <w:t>համաչափ</w:t>
            </w:r>
            <w:r w:rsidRPr="0056339F">
              <w:rPr>
                <w:lang w:val="hy-AM" w:eastAsia="en-US"/>
              </w:rPr>
              <w:t xml:space="preserve"> </w:t>
            </w:r>
            <w:r w:rsidRPr="0056339F">
              <w:rPr>
                <w:rFonts w:ascii="Sylfaen" w:hAnsi="Sylfaen" w:cs="Sylfaen"/>
                <w:lang w:val="hy-AM" w:eastAsia="en-US"/>
              </w:rPr>
              <w:t>պակասացնել</w:t>
            </w:r>
            <w:r w:rsidRPr="0056339F">
              <w:rPr>
                <w:lang w:val="hy-AM" w:eastAsia="en-US"/>
              </w:rPr>
              <w:t xml:space="preserve"> </w:t>
            </w:r>
            <w:r w:rsidRPr="0056339F">
              <w:rPr>
                <w:rFonts w:ascii="Sylfaen" w:hAnsi="Sylfaen" w:cs="Sylfaen"/>
                <w:lang w:val="hy-AM" w:eastAsia="en-US"/>
              </w:rPr>
              <w:t>ապրանքի</w:t>
            </w:r>
            <w:r w:rsidRPr="0056339F">
              <w:rPr>
                <w:lang w:val="hy-AM" w:eastAsia="en-US"/>
              </w:rPr>
              <w:t xml:space="preserve"> </w:t>
            </w:r>
            <w:r w:rsidRPr="0056339F">
              <w:rPr>
                <w:rFonts w:ascii="Sylfaen" w:hAnsi="Sylfaen" w:cs="Sylfaen"/>
                <w:lang w:val="hy-AM" w:eastAsia="en-US"/>
              </w:rPr>
              <w:t>գինը</w:t>
            </w:r>
            <w:r w:rsidRPr="0056339F">
              <w:rPr>
                <w:lang w:val="hy-AM" w:eastAsia="en-US"/>
              </w:rPr>
              <w:t>;</w:t>
            </w:r>
          </w:p>
          <w:p w:rsidR="00C452F4" w:rsidRPr="0056339F" w:rsidRDefault="00C452F4" w:rsidP="00C452F4">
            <w:pPr>
              <w:shd w:val="clear" w:color="auto" w:fill="FFFFFF"/>
              <w:jc w:val="both"/>
              <w:rPr>
                <w:lang w:val="hy-AM" w:eastAsia="en-US"/>
              </w:rPr>
            </w:pPr>
            <w:r w:rsidRPr="0056339F">
              <w:rPr>
                <w:lang w:val="hy-AM" w:eastAsia="en-US"/>
              </w:rPr>
              <w:t>-</w:t>
            </w:r>
            <w:r w:rsidRPr="0056339F">
              <w:rPr>
                <w:rFonts w:ascii="Sylfaen" w:hAnsi="Sylfaen" w:cs="Sylfaen"/>
                <w:lang w:val="hy-AM" w:eastAsia="en-US"/>
              </w:rPr>
              <w:t>հատուցել</w:t>
            </w:r>
            <w:r w:rsidRPr="0056339F">
              <w:rPr>
                <w:lang w:val="hy-AM" w:eastAsia="en-US"/>
              </w:rPr>
              <w:t xml:space="preserve">  </w:t>
            </w:r>
            <w:r w:rsidRPr="0056339F">
              <w:rPr>
                <w:rFonts w:ascii="Sylfaen" w:hAnsi="Sylfaen" w:cs="Sylfaen"/>
                <w:lang w:val="hy-AM" w:eastAsia="en-US"/>
              </w:rPr>
              <w:t>Գնորդին</w:t>
            </w:r>
            <w:r w:rsidRPr="0056339F">
              <w:rPr>
                <w:lang w:val="hy-AM" w:eastAsia="en-US"/>
              </w:rPr>
              <w:t xml:space="preserve"> </w:t>
            </w:r>
            <w:r w:rsidRPr="0056339F">
              <w:rPr>
                <w:rFonts w:ascii="Sylfaen" w:hAnsi="Sylfaen" w:cs="Sylfaen"/>
                <w:lang w:val="hy-AM" w:eastAsia="en-US"/>
              </w:rPr>
              <w:t>ապրանքի</w:t>
            </w:r>
            <w:r w:rsidRPr="0056339F">
              <w:rPr>
                <w:lang w:val="hy-AM" w:eastAsia="en-US"/>
              </w:rPr>
              <w:t xml:space="preserve"> </w:t>
            </w:r>
            <w:r w:rsidRPr="0056339F">
              <w:rPr>
                <w:rFonts w:ascii="Sylfaen" w:hAnsi="Sylfaen" w:cs="Sylfaen"/>
                <w:lang w:val="hy-AM" w:eastAsia="en-US"/>
              </w:rPr>
              <w:t>թերությունները</w:t>
            </w:r>
            <w:r w:rsidRPr="0056339F">
              <w:rPr>
                <w:lang w:val="hy-AM" w:eastAsia="en-US"/>
              </w:rPr>
              <w:t xml:space="preserve"> </w:t>
            </w:r>
            <w:r w:rsidRPr="0056339F">
              <w:rPr>
                <w:rFonts w:ascii="Sylfaen" w:hAnsi="Sylfaen" w:cs="Sylfaen"/>
                <w:lang w:val="hy-AM" w:eastAsia="en-US"/>
              </w:rPr>
              <w:t>վերացնելու</w:t>
            </w:r>
            <w:r w:rsidRPr="0056339F">
              <w:rPr>
                <w:lang w:val="hy-AM" w:eastAsia="en-US"/>
              </w:rPr>
              <w:t xml:space="preserve"> </w:t>
            </w:r>
            <w:r w:rsidRPr="0056339F">
              <w:rPr>
                <w:rFonts w:ascii="Sylfaen" w:hAnsi="Sylfaen" w:cs="Sylfaen"/>
                <w:lang w:val="hy-AM" w:eastAsia="en-US"/>
              </w:rPr>
              <w:t>համար</w:t>
            </w:r>
            <w:r w:rsidRPr="0056339F">
              <w:rPr>
                <w:lang w:val="hy-AM" w:eastAsia="en-US"/>
              </w:rPr>
              <w:t xml:space="preserve"> </w:t>
            </w:r>
            <w:r w:rsidRPr="0056339F">
              <w:rPr>
                <w:rFonts w:ascii="Sylfaen" w:hAnsi="Sylfaen" w:cs="Sylfaen"/>
                <w:lang w:val="hy-AM" w:eastAsia="en-US"/>
              </w:rPr>
              <w:t>կատարած</w:t>
            </w:r>
            <w:r w:rsidRPr="0056339F">
              <w:rPr>
                <w:lang w:val="hy-AM" w:eastAsia="en-US"/>
              </w:rPr>
              <w:t xml:space="preserve"> </w:t>
            </w:r>
            <w:r w:rsidRPr="0056339F">
              <w:rPr>
                <w:rFonts w:ascii="Sylfaen" w:hAnsi="Sylfaen" w:cs="Sylfaen"/>
                <w:lang w:val="hy-AM" w:eastAsia="en-US"/>
              </w:rPr>
              <w:t>բոլոր</w:t>
            </w:r>
            <w:r w:rsidRPr="0056339F">
              <w:rPr>
                <w:lang w:val="hy-AM" w:eastAsia="en-US"/>
              </w:rPr>
              <w:t xml:space="preserve"> </w:t>
            </w:r>
            <w:r w:rsidRPr="0056339F">
              <w:rPr>
                <w:rFonts w:ascii="Sylfaen" w:hAnsi="Sylfaen" w:cs="Sylfaen"/>
                <w:lang w:val="hy-AM" w:eastAsia="en-US"/>
              </w:rPr>
              <w:t>ծախսերը</w:t>
            </w:r>
            <w:r w:rsidRPr="0056339F">
              <w:rPr>
                <w:lang w:val="hy-AM" w:eastAsia="en-US"/>
              </w:rPr>
              <w:t>;</w:t>
            </w:r>
          </w:p>
          <w:p w:rsidR="00C452F4" w:rsidRPr="0056339F" w:rsidRDefault="00C452F4" w:rsidP="00C452F4">
            <w:pPr>
              <w:shd w:val="clear" w:color="auto" w:fill="FFFFFF"/>
              <w:jc w:val="both"/>
              <w:rPr>
                <w:lang w:val="hy-AM" w:eastAsia="en-US"/>
              </w:rPr>
            </w:pPr>
            <w:r w:rsidRPr="0056339F">
              <w:rPr>
                <w:lang w:val="hy-AM" w:eastAsia="en-US"/>
              </w:rPr>
              <w:t>-</w:t>
            </w:r>
            <w:r w:rsidRPr="0056339F">
              <w:rPr>
                <w:rFonts w:ascii="Sylfaen" w:hAnsi="Sylfaen" w:cs="Sylfaen"/>
                <w:lang w:val="hy-AM" w:eastAsia="en-US"/>
              </w:rPr>
              <w:t>անհատույց</w:t>
            </w:r>
            <w:r w:rsidRPr="0056339F">
              <w:rPr>
                <w:lang w:val="hy-AM" w:eastAsia="en-US"/>
              </w:rPr>
              <w:t xml:space="preserve"> </w:t>
            </w:r>
            <w:r w:rsidRPr="0056339F">
              <w:rPr>
                <w:rFonts w:ascii="Sylfaen" w:hAnsi="Sylfaen" w:cs="Sylfaen"/>
                <w:lang w:val="hy-AM" w:eastAsia="en-US"/>
              </w:rPr>
              <w:t>փոխարինել</w:t>
            </w:r>
            <w:r w:rsidRPr="0056339F">
              <w:rPr>
                <w:lang w:val="hy-AM" w:eastAsia="en-US"/>
              </w:rPr>
              <w:t xml:space="preserve"> </w:t>
            </w:r>
            <w:r w:rsidRPr="0056339F">
              <w:rPr>
                <w:rFonts w:ascii="Sylfaen" w:hAnsi="Sylfaen" w:cs="Sylfaen"/>
                <w:lang w:val="hy-AM" w:eastAsia="en-US"/>
              </w:rPr>
              <w:t>անպատշաճ</w:t>
            </w:r>
            <w:r w:rsidRPr="0056339F">
              <w:rPr>
                <w:lang w:val="hy-AM" w:eastAsia="en-US"/>
              </w:rPr>
              <w:t xml:space="preserve"> </w:t>
            </w:r>
            <w:r w:rsidRPr="0056339F">
              <w:rPr>
                <w:rFonts w:ascii="Sylfaen" w:hAnsi="Sylfaen" w:cs="Sylfaen"/>
                <w:lang w:val="hy-AM" w:eastAsia="en-US"/>
              </w:rPr>
              <w:t>որակի</w:t>
            </w:r>
            <w:r w:rsidRPr="0056339F">
              <w:rPr>
                <w:lang w:val="hy-AM" w:eastAsia="en-US"/>
              </w:rPr>
              <w:t xml:space="preserve"> </w:t>
            </w:r>
            <w:r w:rsidRPr="0056339F">
              <w:rPr>
                <w:rFonts w:ascii="Sylfaen" w:hAnsi="Sylfaen" w:cs="Sylfaen"/>
                <w:lang w:val="hy-AM" w:eastAsia="en-US"/>
              </w:rPr>
              <w:t>կամ</w:t>
            </w:r>
            <w:r w:rsidRPr="0056339F">
              <w:rPr>
                <w:lang w:val="hy-AM" w:eastAsia="en-US"/>
              </w:rPr>
              <w:t xml:space="preserve"> </w:t>
            </w:r>
            <w:r w:rsidRPr="0056339F">
              <w:rPr>
                <w:rFonts w:ascii="Sylfaen" w:hAnsi="Sylfaen" w:cs="Sylfaen"/>
                <w:lang w:val="hy-AM" w:eastAsia="en-US"/>
              </w:rPr>
              <w:t>սույն</w:t>
            </w:r>
            <w:r w:rsidRPr="0056339F">
              <w:rPr>
                <w:lang w:val="hy-AM" w:eastAsia="en-US"/>
              </w:rPr>
              <w:t xml:space="preserve"> </w:t>
            </w:r>
            <w:r w:rsidRPr="0056339F">
              <w:rPr>
                <w:rFonts w:ascii="Sylfaen" w:hAnsi="Sylfaen" w:cs="Sylfaen"/>
                <w:lang w:val="hy-AM" w:eastAsia="en-US"/>
              </w:rPr>
              <w:t>Պայմանագրին</w:t>
            </w:r>
            <w:r w:rsidRPr="0056339F">
              <w:rPr>
                <w:lang w:val="hy-AM" w:eastAsia="en-US"/>
              </w:rPr>
              <w:t xml:space="preserve"> </w:t>
            </w:r>
            <w:r w:rsidRPr="0056339F">
              <w:rPr>
                <w:rFonts w:ascii="Sylfaen" w:hAnsi="Sylfaen" w:cs="Sylfaen"/>
                <w:lang w:val="hy-AM" w:eastAsia="en-US"/>
              </w:rPr>
              <w:t>չհամապատասխանող</w:t>
            </w:r>
            <w:r w:rsidRPr="0056339F">
              <w:rPr>
                <w:lang w:val="hy-AM" w:eastAsia="en-US"/>
              </w:rPr>
              <w:t xml:space="preserve"> </w:t>
            </w:r>
            <w:r w:rsidRPr="0056339F">
              <w:rPr>
                <w:rFonts w:ascii="Sylfaen" w:hAnsi="Sylfaen" w:cs="Sylfaen"/>
                <w:lang w:val="hy-AM" w:eastAsia="en-US"/>
              </w:rPr>
              <w:t>ապրանքը</w:t>
            </w:r>
            <w:r w:rsidRPr="0056339F">
              <w:rPr>
                <w:lang w:val="hy-AM" w:eastAsia="en-US"/>
              </w:rPr>
              <w:t xml:space="preserve">: </w:t>
            </w:r>
          </w:p>
          <w:p w:rsidR="00C452F4" w:rsidRPr="0056339F" w:rsidRDefault="00C452F4" w:rsidP="00C452F4">
            <w:pPr>
              <w:shd w:val="clear" w:color="auto" w:fill="FFFFFF"/>
              <w:ind w:firstLine="72"/>
              <w:jc w:val="both"/>
              <w:rPr>
                <w:rFonts w:ascii="Sylfaen" w:hAnsi="Sylfaen"/>
                <w:lang w:val="hy-AM" w:eastAsia="en-US"/>
              </w:rPr>
            </w:pPr>
          </w:p>
          <w:p w:rsidR="00C452F4" w:rsidRPr="0056339F" w:rsidRDefault="00C452F4" w:rsidP="00C452F4">
            <w:pPr>
              <w:shd w:val="clear" w:color="auto" w:fill="FFFFFF"/>
              <w:ind w:firstLine="72"/>
              <w:jc w:val="both"/>
              <w:rPr>
                <w:rFonts w:ascii="Sylfaen" w:hAnsi="Sylfaen"/>
                <w:lang w:val="hy-AM" w:eastAsia="en-US"/>
              </w:rPr>
            </w:pPr>
          </w:p>
          <w:p w:rsidR="00C452F4" w:rsidRPr="0056339F" w:rsidRDefault="00C452F4" w:rsidP="00C452F4">
            <w:pPr>
              <w:shd w:val="clear" w:color="auto" w:fill="FFFFFF"/>
              <w:ind w:firstLine="72"/>
              <w:jc w:val="both"/>
              <w:rPr>
                <w:rFonts w:ascii="Sylfaen" w:hAnsi="Sylfaen"/>
                <w:lang w:val="hy-AM" w:eastAsia="en-US"/>
              </w:rPr>
            </w:pPr>
          </w:p>
          <w:p w:rsidR="00C452F4" w:rsidRPr="0056339F" w:rsidRDefault="00C452F4" w:rsidP="00C452F4">
            <w:pPr>
              <w:shd w:val="clear" w:color="auto" w:fill="FFFFFF"/>
              <w:jc w:val="center"/>
              <w:rPr>
                <w:b/>
                <w:lang w:val="hy-AM"/>
              </w:rPr>
            </w:pPr>
            <w:r w:rsidRPr="0056339F">
              <w:rPr>
                <w:b/>
                <w:lang w:val="hy-AM"/>
              </w:rPr>
              <w:t>3.</w:t>
            </w:r>
            <w:r w:rsidRPr="0056339F">
              <w:rPr>
                <w:rFonts w:ascii="Sylfaen" w:hAnsi="Sylfaen" w:cs="Sylfaen"/>
                <w:b/>
                <w:lang w:val="hy-AM"/>
              </w:rPr>
              <w:t>Մատակարարման</w:t>
            </w:r>
            <w:r w:rsidRPr="0056339F">
              <w:rPr>
                <w:b/>
                <w:lang w:val="hy-AM"/>
              </w:rPr>
              <w:t xml:space="preserve"> </w:t>
            </w:r>
            <w:r w:rsidRPr="0056339F">
              <w:rPr>
                <w:rFonts w:ascii="Sylfaen" w:hAnsi="Sylfaen" w:cs="Sylfaen"/>
                <w:b/>
                <w:lang w:val="hy-AM"/>
              </w:rPr>
              <w:t>ժամկետը</w:t>
            </w:r>
            <w:r w:rsidRPr="0056339F">
              <w:rPr>
                <w:b/>
                <w:lang w:val="hy-AM"/>
              </w:rPr>
              <w:t xml:space="preserve"> </w:t>
            </w:r>
            <w:r w:rsidRPr="0056339F">
              <w:rPr>
                <w:rFonts w:ascii="Sylfaen" w:hAnsi="Sylfaen" w:cs="Sylfaen"/>
                <w:b/>
                <w:lang w:val="hy-AM"/>
              </w:rPr>
              <w:t>և</w:t>
            </w:r>
            <w:r w:rsidRPr="0056339F">
              <w:rPr>
                <w:b/>
                <w:lang w:val="hy-AM"/>
              </w:rPr>
              <w:t xml:space="preserve"> </w:t>
            </w:r>
            <w:r w:rsidRPr="0056339F">
              <w:rPr>
                <w:rFonts w:ascii="Sylfaen" w:hAnsi="Sylfaen" w:cs="Sylfaen"/>
                <w:b/>
                <w:lang w:val="hy-AM"/>
              </w:rPr>
              <w:t>կարգը</w:t>
            </w:r>
          </w:p>
          <w:p w:rsidR="00C452F4" w:rsidRPr="0056339F" w:rsidRDefault="00C452F4" w:rsidP="00C452F4">
            <w:pPr>
              <w:shd w:val="clear" w:color="auto" w:fill="FFFFFF"/>
              <w:jc w:val="both"/>
              <w:rPr>
                <w:lang w:val="hy-AM"/>
              </w:rPr>
            </w:pPr>
            <w:r w:rsidRPr="0056339F">
              <w:rPr>
                <w:lang w:val="hy-AM"/>
              </w:rPr>
              <w:t xml:space="preserve">3.1. </w:t>
            </w:r>
            <w:r w:rsidRPr="0056339F">
              <w:rPr>
                <w:rFonts w:ascii="Sylfaen" w:hAnsi="Sylfaen" w:cs="Sylfaen"/>
                <w:lang w:val="hy-AM"/>
              </w:rPr>
              <w:t>Մատակարարը</w:t>
            </w:r>
            <w:r w:rsidRPr="0056339F">
              <w:rPr>
                <w:lang w:val="hy-AM"/>
              </w:rPr>
              <w:t xml:space="preserve"> </w:t>
            </w:r>
            <w:r w:rsidRPr="0056339F">
              <w:rPr>
                <w:rFonts w:ascii="Sylfaen" w:hAnsi="Sylfaen" w:cs="Sylfaen"/>
                <w:lang w:val="hy-AM"/>
              </w:rPr>
              <w:t>պարտավոր</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Ապրանքը</w:t>
            </w:r>
            <w:r w:rsidRPr="0056339F">
              <w:rPr>
                <w:lang w:val="hy-AM"/>
              </w:rPr>
              <w:t xml:space="preserve"> </w:t>
            </w:r>
            <w:r w:rsidRPr="0056339F">
              <w:rPr>
                <w:rFonts w:ascii="Sylfaen" w:hAnsi="Sylfaen" w:cs="Sylfaen"/>
                <w:lang w:val="hy-AM"/>
              </w:rPr>
              <w:t>մատակարարել</w:t>
            </w:r>
            <w:r w:rsidR="00657516" w:rsidRPr="0056339F">
              <w:rPr>
                <w:rFonts w:ascii="Sylfaen" w:hAnsi="Sylfaen" w:cs="Sylfaen"/>
                <w:lang w:val="hy-AM"/>
              </w:rPr>
              <w:t xml:space="preserve"> 2023 թ. ապրիլ:</w:t>
            </w:r>
          </w:p>
          <w:p w:rsidR="00C452F4" w:rsidRPr="0056339F" w:rsidRDefault="00C452F4" w:rsidP="00C452F4">
            <w:pPr>
              <w:shd w:val="clear" w:color="auto" w:fill="FFFFFF"/>
              <w:jc w:val="both"/>
              <w:rPr>
                <w:lang w:val="hy-AM"/>
              </w:rPr>
            </w:pPr>
            <w:r w:rsidRPr="0056339F">
              <w:rPr>
                <w:lang w:val="hy-AM"/>
              </w:rPr>
              <w:t xml:space="preserve">3.2.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մատակարարումը</w:t>
            </w:r>
            <w:r w:rsidRPr="0056339F">
              <w:rPr>
                <w:lang w:val="pt-BR"/>
              </w:rPr>
              <w:t xml:space="preserve"> </w:t>
            </w:r>
            <w:r w:rsidRPr="0056339F">
              <w:rPr>
                <w:rFonts w:ascii="Sylfaen" w:hAnsi="Sylfaen" w:cs="Sylfaen"/>
                <w:lang w:val="hy-AM"/>
              </w:rPr>
              <w:t>իրականացվում</w:t>
            </w:r>
            <w:r w:rsidRPr="0056339F">
              <w:rPr>
                <w:lang w:val="pt-BR"/>
              </w:rPr>
              <w:t xml:space="preserve"> </w:t>
            </w:r>
            <w:r w:rsidRPr="0056339F">
              <w:rPr>
                <w:rFonts w:ascii="Sylfaen" w:hAnsi="Sylfaen" w:cs="Sylfaen"/>
                <w:lang w:val="hy-AM"/>
              </w:rPr>
              <w:t>է</w:t>
            </w:r>
            <w:r w:rsidRPr="0056339F">
              <w:rPr>
                <w:rFonts w:eastAsia="Calibri"/>
                <w:lang w:val="hy-AM"/>
              </w:rPr>
              <w:t xml:space="preserve"> </w:t>
            </w:r>
            <w:r w:rsidRPr="0056339F">
              <w:rPr>
                <w:rFonts w:ascii="Sylfaen" w:eastAsia="Calibri" w:hAnsi="Sylfaen" w:cs="Sylfaen"/>
                <w:lang w:val="hy-AM"/>
              </w:rPr>
              <w:t>հետևյալ</w:t>
            </w:r>
            <w:r w:rsidRPr="0056339F">
              <w:rPr>
                <w:rFonts w:eastAsia="Calibri"/>
                <w:lang w:val="hy-AM"/>
              </w:rPr>
              <w:t xml:space="preserve"> </w:t>
            </w:r>
            <w:r w:rsidRPr="0056339F">
              <w:rPr>
                <w:rFonts w:ascii="Sylfaen" w:eastAsia="Calibri" w:hAnsi="Sylfaen" w:cs="Sylfaen"/>
                <w:lang w:val="hy-AM"/>
              </w:rPr>
              <w:t>հասցեով՝</w:t>
            </w:r>
            <w:r w:rsidRPr="0056339F">
              <w:rPr>
                <w:rFonts w:eastAsia="Calibri"/>
                <w:lang w:val="hy-AM"/>
              </w:rPr>
              <w:t xml:space="preserve"> </w:t>
            </w:r>
            <w:r w:rsidRPr="0056339F">
              <w:rPr>
                <w:rFonts w:ascii="Sylfaen" w:eastAsia="Calibri" w:hAnsi="Sylfaen" w:cs="Sylfaen"/>
                <w:lang w:val="hy-AM"/>
              </w:rPr>
              <w:t>ՀՀ</w:t>
            </w:r>
            <w:r w:rsidRPr="0056339F">
              <w:rPr>
                <w:rFonts w:eastAsia="Calibri"/>
                <w:lang w:val="hy-AM"/>
              </w:rPr>
              <w:t xml:space="preserve">, </w:t>
            </w:r>
            <w:r w:rsidRPr="0056339F">
              <w:rPr>
                <w:rFonts w:ascii="Sylfaen" w:eastAsia="Calibri" w:hAnsi="Sylfaen" w:cs="Sylfaen"/>
                <w:lang w:val="hy-AM"/>
              </w:rPr>
              <w:t>ք</w:t>
            </w:r>
            <w:r w:rsidRPr="0056339F">
              <w:rPr>
                <w:rFonts w:eastAsia="Calibri"/>
                <w:lang w:val="hy-AM"/>
              </w:rPr>
              <w:t xml:space="preserve">. </w:t>
            </w:r>
            <w:r w:rsidRPr="0056339F">
              <w:rPr>
                <w:rFonts w:ascii="Sylfaen" w:eastAsia="Calibri" w:hAnsi="Sylfaen" w:cs="Sylfaen"/>
                <w:lang w:val="hy-AM"/>
              </w:rPr>
              <w:t>Երևան</w:t>
            </w:r>
            <w:r w:rsidRPr="0056339F">
              <w:rPr>
                <w:rFonts w:eastAsia="Calibri"/>
                <w:lang w:val="hy-AM"/>
              </w:rPr>
              <w:t xml:space="preserve">, </w:t>
            </w:r>
            <w:r w:rsidRPr="0056339F">
              <w:rPr>
                <w:rFonts w:ascii="Sylfaen" w:eastAsia="Calibri" w:hAnsi="Sylfaen" w:cs="Sylfaen"/>
                <w:lang w:val="hy-AM"/>
              </w:rPr>
              <w:t>Արցախի</w:t>
            </w:r>
            <w:r w:rsidRPr="0056339F">
              <w:rPr>
                <w:rFonts w:eastAsia="Calibri"/>
                <w:lang w:val="hy-AM"/>
              </w:rPr>
              <w:t xml:space="preserve"> </w:t>
            </w:r>
            <w:r w:rsidRPr="0056339F">
              <w:rPr>
                <w:rFonts w:ascii="Sylfaen" w:eastAsia="Calibri" w:hAnsi="Sylfaen" w:cs="Sylfaen"/>
                <w:lang w:val="hy-AM"/>
              </w:rPr>
              <w:t>փողոց</w:t>
            </w:r>
            <w:r w:rsidRPr="0056339F">
              <w:rPr>
                <w:rFonts w:eastAsia="Calibri"/>
                <w:lang w:val="hy-AM"/>
              </w:rPr>
              <w:t xml:space="preserve">, </w:t>
            </w:r>
            <w:r w:rsidRPr="0056339F">
              <w:rPr>
                <w:rFonts w:ascii="Sylfaen" w:eastAsia="Calibri" w:hAnsi="Sylfaen" w:cs="Sylfaen"/>
                <w:lang w:val="hy-AM"/>
              </w:rPr>
              <w:t>շ</w:t>
            </w:r>
            <w:r w:rsidRPr="0056339F">
              <w:rPr>
                <w:rFonts w:eastAsia="Calibri"/>
                <w:lang w:val="hy-AM"/>
              </w:rPr>
              <w:t>. 32 «</w:t>
            </w:r>
            <w:r w:rsidRPr="0056339F">
              <w:rPr>
                <w:rFonts w:ascii="Sylfaen" w:eastAsia="Calibri" w:hAnsi="Sylfaen" w:cs="Sylfaen"/>
                <w:lang w:val="hy-AM"/>
              </w:rPr>
              <w:t>ՀԿԵ</w:t>
            </w:r>
            <w:r w:rsidRPr="0056339F">
              <w:rPr>
                <w:rFonts w:eastAsia="Calibri"/>
                <w:lang w:val="hy-AM"/>
              </w:rPr>
              <w:t xml:space="preserve">» </w:t>
            </w:r>
            <w:r w:rsidRPr="0056339F">
              <w:rPr>
                <w:rFonts w:ascii="Sylfaen" w:eastAsia="Calibri" w:hAnsi="Sylfaen" w:cs="Sylfaen"/>
                <w:lang w:val="hy-AM"/>
              </w:rPr>
              <w:t>ՓԲԸ</w:t>
            </w:r>
            <w:r w:rsidRPr="0056339F">
              <w:rPr>
                <w:rFonts w:eastAsia="Calibri"/>
                <w:lang w:val="hy-AM"/>
              </w:rPr>
              <w:t>-</w:t>
            </w:r>
            <w:r w:rsidRPr="0056339F">
              <w:rPr>
                <w:rFonts w:ascii="Sylfaen" w:eastAsia="Calibri" w:hAnsi="Sylfaen" w:cs="Sylfaen"/>
                <w:lang w:val="hy-AM"/>
              </w:rPr>
              <w:t>ի</w:t>
            </w:r>
            <w:r w:rsidRPr="0056339F">
              <w:rPr>
                <w:rFonts w:eastAsia="Calibri"/>
                <w:lang w:val="hy-AM"/>
              </w:rPr>
              <w:t xml:space="preserve"> </w:t>
            </w:r>
            <w:r w:rsidRPr="0056339F">
              <w:rPr>
                <w:rFonts w:ascii="Sylfaen" w:eastAsia="Calibri" w:hAnsi="Sylfaen" w:cs="Sylfaen"/>
                <w:lang w:val="hy-AM"/>
              </w:rPr>
              <w:t>ՆԱՏ</w:t>
            </w:r>
            <w:r w:rsidRPr="0056339F">
              <w:rPr>
                <w:rFonts w:eastAsia="Calibri"/>
                <w:lang w:val="hy-AM"/>
              </w:rPr>
              <w:t xml:space="preserve"> </w:t>
            </w:r>
            <w:r w:rsidRPr="0056339F">
              <w:rPr>
                <w:rFonts w:ascii="Sylfaen" w:eastAsia="Calibri" w:hAnsi="Sylfaen" w:cs="Sylfaen"/>
                <w:lang w:val="hy-AM"/>
              </w:rPr>
              <w:t>կենտրոնական</w:t>
            </w:r>
            <w:r w:rsidRPr="0056339F">
              <w:rPr>
                <w:rFonts w:eastAsia="Calibri"/>
                <w:lang w:val="hy-AM"/>
              </w:rPr>
              <w:t xml:space="preserve"> </w:t>
            </w:r>
            <w:r w:rsidRPr="0056339F">
              <w:rPr>
                <w:rFonts w:ascii="Sylfaen" w:eastAsia="Calibri" w:hAnsi="Sylfaen" w:cs="Sylfaen"/>
                <w:lang w:val="hy-AM"/>
              </w:rPr>
              <w:t>պահեստ</w:t>
            </w:r>
          </w:p>
          <w:p w:rsidR="00C452F4" w:rsidRPr="0056339F" w:rsidRDefault="00C452F4" w:rsidP="00C452F4">
            <w:pPr>
              <w:shd w:val="clear" w:color="auto" w:fill="FFFFFF"/>
              <w:jc w:val="both"/>
              <w:rPr>
                <w:lang w:val="hy-AM"/>
              </w:rPr>
            </w:pPr>
            <w:r w:rsidRPr="0056339F">
              <w:rPr>
                <w:lang w:val="hy-AM"/>
              </w:rPr>
              <w:t xml:space="preserve">3.3.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ընդունումն</w:t>
            </w:r>
            <w:r w:rsidRPr="0056339F">
              <w:rPr>
                <w:lang w:val="hy-AM"/>
              </w:rPr>
              <w:t xml:space="preserve"> </w:t>
            </w:r>
            <w:r w:rsidRPr="0056339F">
              <w:rPr>
                <w:rFonts w:ascii="Sylfaen" w:hAnsi="Sylfaen" w:cs="Sylfaen"/>
                <w:lang w:val="hy-AM"/>
              </w:rPr>
              <w:t>իրականացվում</w:t>
            </w:r>
            <w:r w:rsidRPr="0056339F">
              <w:rPr>
                <w:lang w:val="hy-AM"/>
              </w:rPr>
              <w:t xml:space="preserve"> </w:t>
            </w:r>
            <w:r w:rsidRPr="0056339F">
              <w:rPr>
                <w:rFonts w:ascii="Sylfaen" w:hAnsi="Sylfaen" w:cs="Sylfaen"/>
                <w:lang w:val="hy-AM"/>
              </w:rPr>
              <w:t>է</w:t>
            </w:r>
            <w:r w:rsidRPr="0056339F">
              <w:rPr>
                <w:lang w:val="hy-AM"/>
              </w:rPr>
              <w:t xml:space="preserve"> П</w:t>
            </w:r>
            <w:r w:rsidRPr="0056339F">
              <w:rPr>
                <w:lang w:val="hy-AM"/>
              </w:rPr>
              <w:noBreakHyphen/>
              <w:t>6 «</w:t>
            </w:r>
            <w:r w:rsidRPr="0056339F">
              <w:rPr>
                <w:rFonts w:ascii="Sylfaen" w:hAnsi="Sylfaen" w:cs="Sylfaen"/>
                <w:lang w:val="hy-AM"/>
              </w:rPr>
              <w:t>Ընդունման</w:t>
            </w:r>
            <w:r w:rsidRPr="0056339F">
              <w:rPr>
                <w:lang w:val="hy-AM"/>
              </w:rPr>
              <w:t xml:space="preserve"> </w:t>
            </w:r>
            <w:r w:rsidRPr="0056339F">
              <w:rPr>
                <w:rFonts w:ascii="Sylfaen" w:hAnsi="Sylfaen" w:cs="Sylfaen"/>
                <w:lang w:val="hy-AM"/>
              </w:rPr>
              <w:t>կարգն</w:t>
            </w:r>
            <w:r w:rsidRPr="0056339F">
              <w:rPr>
                <w:lang w:val="hy-AM"/>
              </w:rPr>
              <w:t xml:space="preserve"> </w:t>
            </w:r>
            <w:r w:rsidRPr="0056339F">
              <w:rPr>
                <w:rFonts w:ascii="Sylfaen" w:hAnsi="Sylfaen" w:cs="Sylfaen"/>
                <w:lang w:val="hy-AM"/>
              </w:rPr>
              <w:t>ըստ</w:t>
            </w:r>
            <w:r w:rsidRPr="0056339F">
              <w:rPr>
                <w:lang w:val="hy-AM"/>
              </w:rPr>
              <w:t xml:space="preserve"> </w:t>
            </w:r>
            <w:r w:rsidRPr="0056339F">
              <w:rPr>
                <w:rFonts w:ascii="Sylfaen" w:hAnsi="Sylfaen" w:cs="Sylfaen"/>
                <w:lang w:val="hy-AM"/>
              </w:rPr>
              <w:t>քանակի</w:t>
            </w:r>
            <w:r w:rsidRPr="0056339F">
              <w:rPr>
                <w:lang w:val="hy-AM"/>
              </w:rPr>
              <w:t xml:space="preserve">» </w:t>
            </w:r>
            <w:r w:rsidRPr="0056339F">
              <w:rPr>
                <w:rFonts w:ascii="Sylfaen" w:hAnsi="Sylfaen" w:cs="Sylfaen"/>
                <w:lang w:val="hy-AM"/>
              </w:rPr>
              <w:t>և</w:t>
            </w:r>
            <w:r w:rsidRPr="0056339F">
              <w:rPr>
                <w:lang w:val="hy-AM"/>
              </w:rPr>
              <w:t xml:space="preserve">   П-7 «</w:t>
            </w:r>
            <w:r w:rsidRPr="0056339F">
              <w:rPr>
                <w:rFonts w:ascii="Sylfaen" w:hAnsi="Sylfaen" w:cs="Sylfaen"/>
                <w:lang w:val="hy-AM"/>
              </w:rPr>
              <w:t>Ընդունման</w:t>
            </w:r>
            <w:r w:rsidRPr="0056339F">
              <w:rPr>
                <w:lang w:val="hy-AM"/>
              </w:rPr>
              <w:t xml:space="preserve"> </w:t>
            </w:r>
            <w:r w:rsidRPr="0056339F">
              <w:rPr>
                <w:rFonts w:ascii="Sylfaen" w:hAnsi="Sylfaen" w:cs="Sylfaen"/>
                <w:lang w:val="hy-AM"/>
              </w:rPr>
              <w:t>կարգն</w:t>
            </w:r>
            <w:r w:rsidRPr="0056339F">
              <w:rPr>
                <w:lang w:val="hy-AM"/>
              </w:rPr>
              <w:t xml:space="preserve"> </w:t>
            </w:r>
            <w:r w:rsidRPr="0056339F">
              <w:rPr>
                <w:rFonts w:ascii="Sylfaen" w:hAnsi="Sylfaen" w:cs="Sylfaen"/>
                <w:lang w:val="hy-AM"/>
              </w:rPr>
              <w:t>ըստ</w:t>
            </w:r>
            <w:r w:rsidRPr="0056339F">
              <w:rPr>
                <w:lang w:val="hy-AM"/>
              </w:rPr>
              <w:t xml:space="preserve"> </w:t>
            </w:r>
            <w:r w:rsidRPr="0056339F">
              <w:rPr>
                <w:rFonts w:ascii="Sylfaen" w:hAnsi="Sylfaen" w:cs="Sylfaen"/>
                <w:lang w:val="hy-AM"/>
              </w:rPr>
              <w:t>որակի</w:t>
            </w:r>
            <w:r w:rsidRPr="0056339F">
              <w:rPr>
                <w:lang w:val="hy-AM"/>
              </w:rPr>
              <w:t xml:space="preserve">» </w:t>
            </w:r>
            <w:r w:rsidRPr="0056339F">
              <w:rPr>
                <w:rFonts w:ascii="Sylfaen" w:hAnsi="Sylfaen" w:cs="Sylfaen"/>
                <w:lang w:val="hy-AM"/>
              </w:rPr>
              <w:t>հրահանգների</w:t>
            </w:r>
            <w:r w:rsidRPr="0056339F">
              <w:rPr>
                <w:lang w:val="hy-AM"/>
              </w:rPr>
              <w:t xml:space="preserve"> </w:t>
            </w:r>
            <w:r w:rsidRPr="0056339F">
              <w:rPr>
                <w:rFonts w:ascii="Sylfaen" w:hAnsi="Sylfaen" w:cs="Sylfaen"/>
                <w:lang w:val="hy-AM"/>
              </w:rPr>
              <w:t>համաձայն</w:t>
            </w:r>
            <w:r w:rsidRPr="0056339F">
              <w:rPr>
                <w:lang w:val="hy-AM"/>
              </w:rPr>
              <w:t>:</w:t>
            </w:r>
          </w:p>
          <w:p w:rsidR="00C452F4" w:rsidRPr="0056339F" w:rsidRDefault="00C452F4" w:rsidP="00C452F4">
            <w:pPr>
              <w:shd w:val="clear" w:color="auto" w:fill="FFFFFF"/>
              <w:jc w:val="both"/>
              <w:rPr>
                <w:lang w:val="hy-AM"/>
              </w:rPr>
            </w:pPr>
            <w:r w:rsidRPr="0056339F">
              <w:rPr>
                <w:lang w:val="hy-AM"/>
              </w:rPr>
              <w:t xml:space="preserve">3.4. </w:t>
            </w:r>
            <w:r w:rsidRPr="0056339F">
              <w:rPr>
                <w:rFonts w:ascii="Sylfaen" w:hAnsi="Sylfaen" w:cs="Sylfaen"/>
                <w:lang w:val="hy-AM"/>
              </w:rPr>
              <w:t>Մատակարարման</w:t>
            </w:r>
            <w:r w:rsidRPr="0056339F">
              <w:rPr>
                <w:lang w:val="hy-AM"/>
              </w:rPr>
              <w:t xml:space="preserve"> </w:t>
            </w:r>
            <w:r w:rsidRPr="0056339F">
              <w:rPr>
                <w:rFonts w:ascii="Sylfaen" w:hAnsi="Sylfaen" w:cs="Sylfaen"/>
                <w:lang w:val="hy-AM"/>
              </w:rPr>
              <w:t>ամսաթիվ</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համարվում</w:t>
            </w:r>
            <w:r w:rsidRPr="0056339F">
              <w:rPr>
                <w:lang w:val="hy-AM"/>
              </w:rPr>
              <w:t xml:space="preserve"> </w:t>
            </w:r>
            <w:r w:rsidRPr="0056339F">
              <w:rPr>
                <w:rFonts w:ascii="Sylfaen" w:hAnsi="Sylfaen" w:cs="Sylfaen"/>
                <w:lang w:val="hy-AM"/>
              </w:rPr>
              <w:t>Գնորդի</w:t>
            </w:r>
            <w:r w:rsidRPr="0056339F">
              <w:rPr>
                <w:lang w:val="hy-AM"/>
              </w:rPr>
              <w:t xml:space="preserve"> </w:t>
            </w:r>
            <w:r w:rsidRPr="0056339F">
              <w:rPr>
                <w:rFonts w:ascii="Sylfaen" w:hAnsi="Sylfaen" w:cs="Sylfaen"/>
                <w:lang w:val="hy-AM"/>
              </w:rPr>
              <w:t>կողմից</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ընդունման</w:t>
            </w:r>
            <w:r w:rsidRPr="0056339F">
              <w:rPr>
                <w:lang w:val="hy-AM"/>
              </w:rPr>
              <w:t xml:space="preserve"> </w:t>
            </w:r>
            <w:r w:rsidRPr="0056339F">
              <w:rPr>
                <w:rFonts w:ascii="Sylfaen" w:hAnsi="Sylfaen" w:cs="Sylfaen"/>
                <w:lang w:val="hy-AM"/>
              </w:rPr>
              <w:t>ամսաթիվը</w:t>
            </w:r>
            <w:r w:rsidRPr="0056339F">
              <w:rPr>
                <w:lang w:val="hy-AM"/>
              </w:rPr>
              <w:t xml:space="preserve">, </w:t>
            </w:r>
            <w:r w:rsidRPr="0056339F">
              <w:rPr>
                <w:rFonts w:ascii="Sylfaen" w:hAnsi="Sylfaen" w:cs="Sylfaen"/>
                <w:lang w:val="hy-AM"/>
              </w:rPr>
              <w:t>վերջինիս</w:t>
            </w:r>
            <w:r w:rsidRPr="0056339F">
              <w:rPr>
                <w:lang w:val="hy-AM"/>
              </w:rPr>
              <w:t xml:space="preserve"> </w:t>
            </w:r>
            <w:r w:rsidRPr="0056339F">
              <w:rPr>
                <w:rFonts w:ascii="Sylfaen" w:hAnsi="Sylfaen" w:cs="Sylfaen"/>
                <w:lang w:val="hy-AM"/>
              </w:rPr>
              <w:t>կողմից</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որակի</w:t>
            </w:r>
            <w:r w:rsidRPr="0056339F">
              <w:rPr>
                <w:lang w:val="hy-AM"/>
              </w:rPr>
              <w:t xml:space="preserve"> </w:t>
            </w:r>
            <w:r w:rsidRPr="0056339F">
              <w:rPr>
                <w:rFonts w:ascii="Sylfaen" w:hAnsi="Sylfaen" w:cs="Sylfaen"/>
                <w:lang w:val="hy-AM"/>
              </w:rPr>
              <w:t>և</w:t>
            </w:r>
            <w:r w:rsidRPr="0056339F">
              <w:rPr>
                <w:lang w:val="hy-AM"/>
              </w:rPr>
              <w:t xml:space="preserve"> </w:t>
            </w:r>
            <w:r w:rsidRPr="0056339F">
              <w:rPr>
                <w:rFonts w:ascii="Sylfaen" w:hAnsi="Sylfaen" w:cs="Sylfaen"/>
                <w:lang w:val="hy-AM"/>
              </w:rPr>
              <w:t>քանակի</w:t>
            </w:r>
            <w:r w:rsidRPr="0056339F">
              <w:rPr>
                <w:lang w:val="hy-AM"/>
              </w:rPr>
              <w:t xml:space="preserve"> </w:t>
            </w:r>
            <w:r w:rsidRPr="0056339F">
              <w:rPr>
                <w:rFonts w:ascii="Sylfaen" w:hAnsi="Sylfaen" w:cs="Sylfaen"/>
                <w:lang w:val="hy-AM"/>
              </w:rPr>
              <w:t>հանդեպ</w:t>
            </w:r>
            <w:r w:rsidRPr="0056339F">
              <w:rPr>
                <w:lang w:val="hy-AM"/>
              </w:rPr>
              <w:t xml:space="preserve"> </w:t>
            </w:r>
            <w:r w:rsidRPr="0056339F">
              <w:rPr>
                <w:rFonts w:ascii="Sylfaen" w:hAnsi="Sylfaen" w:cs="Sylfaen"/>
                <w:lang w:val="hy-AM"/>
              </w:rPr>
              <w:t>բողոքի</w:t>
            </w:r>
            <w:r w:rsidRPr="0056339F">
              <w:rPr>
                <w:lang w:val="hy-AM"/>
              </w:rPr>
              <w:t xml:space="preserve"> </w:t>
            </w:r>
            <w:r w:rsidRPr="0056339F">
              <w:rPr>
                <w:rFonts w:ascii="Sylfaen" w:hAnsi="Sylfaen" w:cs="Sylfaen"/>
                <w:lang w:val="hy-AM"/>
              </w:rPr>
              <w:t>բացակայության</w:t>
            </w:r>
            <w:r w:rsidRPr="0056339F">
              <w:rPr>
                <w:lang w:val="hy-AM"/>
              </w:rPr>
              <w:t xml:space="preserve"> </w:t>
            </w:r>
            <w:r w:rsidRPr="0056339F">
              <w:rPr>
                <w:rFonts w:ascii="Sylfaen" w:hAnsi="Sylfaen" w:cs="Sylfaen"/>
                <w:lang w:val="hy-AM"/>
              </w:rPr>
              <w:t>դեպքում</w:t>
            </w:r>
            <w:r w:rsidRPr="0056339F">
              <w:rPr>
                <w:lang w:val="hy-AM"/>
              </w:rPr>
              <w:t>:</w:t>
            </w:r>
          </w:p>
          <w:p w:rsidR="00C452F4" w:rsidRPr="0056339F" w:rsidRDefault="00C452F4" w:rsidP="00C452F4">
            <w:pPr>
              <w:shd w:val="clear" w:color="auto" w:fill="FFFFFF"/>
              <w:jc w:val="both"/>
              <w:rPr>
                <w:lang w:val="hy-AM"/>
              </w:rPr>
            </w:pPr>
            <w:r w:rsidRPr="0056339F">
              <w:rPr>
                <w:lang w:val="hy-AM"/>
              </w:rPr>
              <w:t xml:space="preserve">3.5.   </w:t>
            </w:r>
            <w:r w:rsidRPr="0056339F">
              <w:rPr>
                <w:rFonts w:ascii="Sylfaen" w:hAnsi="Sylfaen" w:cs="Sylfaen"/>
                <w:lang w:val="hy-AM"/>
              </w:rPr>
              <w:t>Մինչ</w:t>
            </w:r>
            <w:r w:rsidRPr="0056339F">
              <w:rPr>
                <w:lang w:val="hy-AM"/>
              </w:rPr>
              <w:t xml:space="preserve"> </w:t>
            </w:r>
            <w:r w:rsidRPr="0056339F">
              <w:rPr>
                <w:rFonts w:ascii="Sylfaen" w:hAnsi="Sylfaen" w:cs="Sylfaen"/>
                <w:lang w:val="hy-AM"/>
              </w:rPr>
              <w:t>Գնորդի</w:t>
            </w:r>
            <w:r w:rsidRPr="0056339F">
              <w:rPr>
                <w:lang w:val="hy-AM"/>
              </w:rPr>
              <w:t xml:space="preserve"> </w:t>
            </w:r>
            <w:r w:rsidRPr="0056339F">
              <w:rPr>
                <w:rFonts w:ascii="Sylfaen" w:hAnsi="Sylfaen" w:cs="Sylfaen"/>
                <w:lang w:val="hy-AM"/>
              </w:rPr>
              <w:t>կողմից</w:t>
            </w:r>
            <w:r w:rsidRPr="0056339F">
              <w:rPr>
                <w:lang w:val="hy-AM"/>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Պայմանագրով</w:t>
            </w:r>
            <w:r w:rsidRPr="0056339F">
              <w:rPr>
                <w:lang w:val="hy-AM"/>
              </w:rPr>
              <w:t xml:space="preserve"> </w:t>
            </w:r>
            <w:r w:rsidRPr="0056339F">
              <w:rPr>
                <w:rFonts w:ascii="Sylfaen" w:hAnsi="Sylfaen" w:cs="Sylfaen"/>
                <w:lang w:val="hy-AM"/>
              </w:rPr>
              <w:t>նախատեսված</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ընդունումը</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պահպանման</w:t>
            </w:r>
            <w:r w:rsidRPr="0056339F">
              <w:rPr>
                <w:lang w:val="hy-AM"/>
              </w:rPr>
              <w:t xml:space="preserve"> </w:t>
            </w:r>
            <w:r w:rsidRPr="0056339F">
              <w:rPr>
                <w:rFonts w:ascii="Sylfaen" w:hAnsi="Sylfaen" w:cs="Sylfaen"/>
                <w:lang w:val="hy-AM"/>
              </w:rPr>
              <w:t>ռիսկն</w:t>
            </w:r>
            <w:r w:rsidRPr="0056339F">
              <w:rPr>
                <w:lang w:val="hy-AM"/>
              </w:rPr>
              <w:t xml:space="preserve"> </w:t>
            </w:r>
            <w:r w:rsidRPr="0056339F">
              <w:rPr>
                <w:rFonts w:ascii="Sylfaen" w:hAnsi="Sylfaen" w:cs="Sylfaen"/>
                <w:lang w:val="hy-AM"/>
              </w:rPr>
              <w:t>ամբողջությամբ</w:t>
            </w:r>
            <w:r w:rsidRPr="0056339F">
              <w:rPr>
                <w:lang w:val="hy-AM"/>
              </w:rPr>
              <w:t xml:space="preserve"> </w:t>
            </w:r>
            <w:r w:rsidRPr="0056339F">
              <w:rPr>
                <w:rFonts w:ascii="Sylfaen" w:hAnsi="Sylfaen" w:cs="Sylfaen"/>
                <w:lang w:val="hy-AM"/>
              </w:rPr>
              <w:t>կրում</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Մատակարարը</w:t>
            </w:r>
            <w:r w:rsidRPr="0056339F">
              <w:rPr>
                <w:lang w:val="hy-AM"/>
              </w:rPr>
              <w:t>:</w:t>
            </w:r>
          </w:p>
          <w:p w:rsidR="00C452F4" w:rsidRPr="0056339F" w:rsidRDefault="00C452F4" w:rsidP="00C452F4">
            <w:pPr>
              <w:shd w:val="clear" w:color="auto" w:fill="FFFFFF"/>
              <w:jc w:val="both"/>
              <w:rPr>
                <w:lang w:val="hy-AM"/>
              </w:rPr>
            </w:pPr>
            <w:r w:rsidRPr="0056339F">
              <w:rPr>
                <w:lang w:val="hy-AM"/>
              </w:rPr>
              <w:t xml:space="preserve">3.6.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ստացումը</w:t>
            </w:r>
            <w:r w:rsidRPr="0056339F">
              <w:rPr>
                <w:lang w:val="hy-AM"/>
              </w:rPr>
              <w:t xml:space="preserve"> </w:t>
            </w:r>
            <w:r w:rsidRPr="0056339F">
              <w:rPr>
                <w:rFonts w:ascii="Sylfaen" w:hAnsi="Sylfaen" w:cs="Sylfaen"/>
                <w:lang w:val="hy-AM"/>
              </w:rPr>
              <w:t>Գնորդի</w:t>
            </w:r>
            <w:r w:rsidRPr="0056339F">
              <w:rPr>
                <w:lang w:val="hy-AM"/>
              </w:rPr>
              <w:t xml:space="preserve"> </w:t>
            </w:r>
            <w:r w:rsidRPr="0056339F">
              <w:rPr>
                <w:rFonts w:ascii="Sylfaen" w:hAnsi="Sylfaen" w:cs="Sylfaen"/>
                <w:lang w:val="hy-AM"/>
              </w:rPr>
              <w:t>կողմից</w:t>
            </w:r>
            <w:r w:rsidRPr="0056339F">
              <w:rPr>
                <w:lang w:val="hy-AM"/>
              </w:rPr>
              <w:t xml:space="preserve"> </w:t>
            </w:r>
            <w:r w:rsidRPr="0056339F">
              <w:rPr>
                <w:rFonts w:ascii="Sylfaen" w:hAnsi="Sylfaen" w:cs="Sylfaen"/>
                <w:lang w:val="hy-AM"/>
              </w:rPr>
              <w:t>հաստատվում</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ապրանքա</w:t>
            </w:r>
            <w:r w:rsidRPr="0056339F">
              <w:rPr>
                <w:lang w:val="hy-AM"/>
              </w:rPr>
              <w:t xml:space="preserve"> -</w:t>
            </w:r>
            <w:r w:rsidRPr="0056339F">
              <w:rPr>
                <w:rFonts w:ascii="Sylfaen" w:hAnsi="Sylfaen" w:cs="Sylfaen"/>
                <w:lang w:val="hy-AM"/>
              </w:rPr>
              <w:t>տրանսպորտային</w:t>
            </w:r>
            <w:r w:rsidRPr="0056339F">
              <w:rPr>
                <w:lang w:val="hy-AM"/>
              </w:rPr>
              <w:t xml:space="preserve"> </w:t>
            </w:r>
            <w:r w:rsidRPr="0056339F">
              <w:rPr>
                <w:rFonts w:ascii="Sylfaen" w:hAnsi="Sylfaen" w:cs="Sylfaen"/>
                <w:lang w:val="hy-AM"/>
              </w:rPr>
              <w:t>բեռնագրի</w:t>
            </w:r>
            <w:r w:rsidRPr="0056339F">
              <w:rPr>
                <w:lang w:val="hy-AM"/>
              </w:rPr>
              <w:t xml:space="preserve"> </w:t>
            </w:r>
            <w:r w:rsidRPr="0056339F">
              <w:rPr>
                <w:rFonts w:ascii="Sylfaen" w:hAnsi="Sylfaen" w:cs="Sylfaen"/>
                <w:lang w:val="hy-AM"/>
              </w:rPr>
              <w:t>վրա</w:t>
            </w:r>
            <w:r w:rsidRPr="0056339F">
              <w:rPr>
                <w:lang w:val="hy-AM"/>
              </w:rPr>
              <w:t xml:space="preserve"> </w:t>
            </w:r>
            <w:r w:rsidRPr="0056339F">
              <w:rPr>
                <w:rFonts w:ascii="Sylfaen" w:hAnsi="Sylfaen" w:cs="Sylfaen"/>
                <w:lang w:val="hy-AM"/>
              </w:rPr>
              <w:t>Գնորդի</w:t>
            </w:r>
            <w:r w:rsidRPr="0056339F">
              <w:rPr>
                <w:lang w:val="hy-AM"/>
              </w:rPr>
              <w:t xml:space="preserve"> </w:t>
            </w:r>
            <w:r w:rsidRPr="0056339F">
              <w:rPr>
                <w:rFonts w:ascii="Sylfaen" w:hAnsi="Sylfaen" w:cs="Sylfaen"/>
                <w:lang w:val="hy-AM"/>
              </w:rPr>
              <w:t>լիազոր</w:t>
            </w:r>
            <w:r w:rsidRPr="0056339F">
              <w:rPr>
                <w:lang w:val="hy-AM"/>
              </w:rPr>
              <w:t xml:space="preserve"> </w:t>
            </w:r>
            <w:r w:rsidRPr="0056339F">
              <w:rPr>
                <w:rFonts w:ascii="Sylfaen" w:hAnsi="Sylfaen" w:cs="Sylfaen"/>
                <w:lang w:val="hy-AM"/>
              </w:rPr>
              <w:t>ներկայացուցչի</w:t>
            </w:r>
            <w:r w:rsidRPr="0056339F">
              <w:rPr>
                <w:lang w:val="hy-AM"/>
              </w:rPr>
              <w:t xml:space="preserve"> </w:t>
            </w:r>
            <w:r w:rsidRPr="0056339F">
              <w:rPr>
                <w:rFonts w:ascii="Sylfaen" w:hAnsi="Sylfaen" w:cs="Sylfaen"/>
                <w:lang w:val="hy-AM"/>
              </w:rPr>
              <w:t>ստորագրությամբ</w:t>
            </w:r>
            <w:r w:rsidRPr="0056339F">
              <w:rPr>
                <w:lang w:val="hy-AM"/>
              </w:rPr>
              <w:t xml:space="preserve">, </w:t>
            </w:r>
            <w:r w:rsidRPr="0056339F">
              <w:rPr>
                <w:rFonts w:ascii="Sylfaen" w:hAnsi="Sylfaen" w:cs="Sylfaen"/>
                <w:lang w:val="hy-AM"/>
              </w:rPr>
              <w:t>կամ</w:t>
            </w:r>
            <w:r w:rsidRPr="0056339F">
              <w:rPr>
                <w:lang w:val="hy-AM"/>
              </w:rPr>
              <w:t xml:space="preserve">  </w:t>
            </w:r>
            <w:r w:rsidRPr="0056339F">
              <w:rPr>
                <w:rFonts w:ascii="Sylfaen" w:hAnsi="Sylfaen" w:cs="Sylfaen"/>
                <w:lang w:val="hy-AM"/>
              </w:rPr>
              <w:t>հանձնման</w:t>
            </w:r>
            <w:r w:rsidRPr="0056339F">
              <w:rPr>
                <w:lang w:val="hy-AM"/>
              </w:rPr>
              <w:t xml:space="preserve">–  </w:t>
            </w:r>
            <w:r w:rsidRPr="0056339F">
              <w:rPr>
                <w:rFonts w:ascii="Sylfaen" w:hAnsi="Sylfaen" w:cs="Sylfaen"/>
                <w:lang w:val="hy-AM"/>
              </w:rPr>
              <w:t>ընդունման</w:t>
            </w:r>
            <w:r w:rsidRPr="0056339F">
              <w:rPr>
                <w:lang w:val="hy-AM"/>
              </w:rPr>
              <w:t xml:space="preserve"> </w:t>
            </w:r>
            <w:r w:rsidRPr="0056339F">
              <w:rPr>
                <w:rFonts w:ascii="Sylfaen" w:hAnsi="Sylfaen" w:cs="Sylfaen"/>
                <w:lang w:val="hy-AM"/>
              </w:rPr>
              <w:t>ակտի</w:t>
            </w:r>
            <w:r w:rsidRPr="0056339F">
              <w:rPr>
                <w:lang w:val="hy-AM"/>
              </w:rPr>
              <w:t xml:space="preserve"> </w:t>
            </w:r>
            <w:r w:rsidRPr="0056339F">
              <w:rPr>
                <w:rFonts w:ascii="Sylfaen" w:hAnsi="Sylfaen" w:cs="Sylfaen"/>
                <w:lang w:val="hy-AM"/>
              </w:rPr>
              <w:t>կազմման</w:t>
            </w:r>
            <w:r w:rsidRPr="0056339F">
              <w:rPr>
                <w:lang w:val="hy-AM"/>
              </w:rPr>
              <w:t xml:space="preserve"> </w:t>
            </w:r>
            <w:r w:rsidRPr="0056339F">
              <w:rPr>
                <w:rFonts w:ascii="Sylfaen" w:hAnsi="Sylfaen" w:cs="Sylfaen"/>
                <w:lang w:val="hy-AM"/>
              </w:rPr>
              <w:t>միջոցով</w:t>
            </w:r>
            <w:r w:rsidRPr="0056339F">
              <w:rPr>
                <w:lang w:val="hy-AM"/>
              </w:rPr>
              <w:t xml:space="preserve">, </w:t>
            </w:r>
            <w:r w:rsidRPr="0056339F">
              <w:rPr>
                <w:rFonts w:ascii="Sylfaen" w:hAnsi="Sylfaen" w:cs="Sylfaen"/>
                <w:lang w:val="hy-AM"/>
              </w:rPr>
              <w:t>որը</w:t>
            </w:r>
            <w:r w:rsidRPr="0056339F">
              <w:rPr>
                <w:lang w:val="hy-AM"/>
              </w:rPr>
              <w:t xml:space="preserve"> </w:t>
            </w:r>
            <w:r w:rsidRPr="0056339F">
              <w:rPr>
                <w:rFonts w:ascii="Sylfaen" w:hAnsi="Sylfaen" w:cs="Sylfaen"/>
                <w:lang w:val="hy-AM"/>
              </w:rPr>
              <w:t>ստորագրվում</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կողմերի</w:t>
            </w:r>
            <w:r w:rsidRPr="0056339F">
              <w:rPr>
                <w:lang w:val="hy-AM"/>
              </w:rPr>
              <w:t xml:space="preserve"> </w:t>
            </w:r>
            <w:r w:rsidRPr="0056339F">
              <w:rPr>
                <w:rFonts w:ascii="Sylfaen" w:hAnsi="Sylfaen" w:cs="Sylfaen"/>
                <w:lang w:val="hy-AM"/>
              </w:rPr>
              <w:t>լիազոր</w:t>
            </w:r>
            <w:r w:rsidRPr="0056339F">
              <w:rPr>
                <w:lang w:val="hy-AM"/>
              </w:rPr>
              <w:t xml:space="preserve"> </w:t>
            </w:r>
            <w:r w:rsidRPr="0056339F">
              <w:rPr>
                <w:rFonts w:ascii="Sylfaen" w:hAnsi="Sylfaen" w:cs="Sylfaen"/>
                <w:lang w:val="hy-AM"/>
              </w:rPr>
              <w:t>ներկայացուցիչների</w:t>
            </w:r>
            <w:r w:rsidRPr="0056339F">
              <w:rPr>
                <w:lang w:val="hy-AM"/>
              </w:rPr>
              <w:t xml:space="preserve"> </w:t>
            </w:r>
            <w:r w:rsidRPr="0056339F">
              <w:rPr>
                <w:rFonts w:ascii="Sylfaen" w:hAnsi="Sylfaen" w:cs="Sylfaen"/>
                <w:lang w:val="hy-AM"/>
              </w:rPr>
              <w:t>կողմից</w:t>
            </w:r>
            <w:r w:rsidRPr="0056339F">
              <w:rPr>
                <w:lang w:val="hy-AM"/>
              </w:rPr>
              <w:t xml:space="preserve">: </w:t>
            </w:r>
            <w:r w:rsidRPr="0056339F">
              <w:rPr>
                <w:rFonts w:ascii="Sylfaen" w:hAnsi="Sylfaen" w:cs="Sylfaen"/>
                <w:lang w:val="hy-AM"/>
              </w:rPr>
              <w:t>Ապրանքա</w:t>
            </w:r>
            <w:r w:rsidRPr="0056339F">
              <w:rPr>
                <w:lang w:val="hy-AM"/>
              </w:rPr>
              <w:t xml:space="preserve"> - </w:t>
            </w:r>
            <w:r w:rsidRPr="0056339F">
              <w:rPr>
                <w:rFonts w:ascii="Sylfaen" w:hAnsi="Sylfaen" w:cs="Sylfaen"/>
                <w:lang w:val="hy-AM"/>
              </w:rPr>
              <w:t>տրանսպորտային</w:t>
            </w:r>
            <w:r w:rsidRPr="0056339F">
              <w:rPr>
                <w:lang w:val="hy-AM"/>
              </w:rPr>
              <w:t xml:space="preserve"> </w:t>
            </w:r>
            <w:r w:rsidRPr="0056339F">
              <w:rPr>
                <w:rFonts w:ascii="Sylfaen" w:hAnsi="Sylfaen" w:cs="Sylfaen"/>
                <w:lang w:val="hy-AM"/>
              </w:rPr>
              <w:t>բեռնագրում</w:t>
            </w:r>
            <w:r w:rsidRPr="0056339F">
              <w:rPr>
                <w:lang w:val="hy-AM"/>
              </w:rPr>
              <w:t xml:space="preserve"> </w:t>
            </w:r>
            <w:r w:rsidRPr="0056339F">
              <w:rPr>
                <w:lang w:val="hy-AM"/>
              </w:rPr>
              <w:lastRenderedPageBreak/>
              <w:t>(</w:t>
            </w:r>
            <w:r w:rsidRPr="0056339F">
              <w:rPr>
                <w:rFonts w:ascii="Sylfaen" w:hAnsi="Sylfaen" w:cs="Sylfaen"/>
                <w:lang w:val="hy-AM"/>
              </w:rPr>
              <w:t>կամ</w:t>
            </w:r>
            <w:r w:rsidRPr="0056339F">
              <w:rPr>
                <w:lang w:val="hy-AM"/>
              </w:rPr>
              <w:t xml:space="preserve">  </w:t>
            </w:r>
            <w:r w:rsidRPr="0056339F">
              <w:rPr>
                <w:rFonts w:ascii="Sylfaen" w:hAnsi="Sylfaen" w:cs="Sylfaen"/>
                <w:lang w:val="hy-AM"/>
              </w:rPr>
              <w:t>հանձնման</w:t>
            </w:r>
            <w:r w:rsidRPr="0056339F">
              <w:rPr>
                <w:lang w:val="hy-AM"/>
              </w:rPr>
              <w:t xml:space="preserve">–  </w:t>
            </w:r>
            <w:r w:rsidRPr="0056339F">
              <w:rPr>
                <w:rFonts w:ascii="Sylfaen" w:hAnsi="Sylfaen" w:cs="Sylfaen"/>
                <w:lang w:val="hy-AM"/>
              </w:rPr>
              <w:t>ընդունման</w:t>
            </w:r>
            <w:r w:rsidRPr="0056339F">
              <w:rPr>
                <w:lang w:val="hy-AM"/>
              </w:rPr>
              <w:t xml:space="preserve">  </w:t>
            </w:r>
            <w:r w:rsidRPr="0056339F">
              <w:rPr>
                <w:rFonts w:ascii="Sylfaen" w:hAnsi="Sylfaen" w:cs="Sylfaen"/>
                <w:lang w:val="hy-AM"/>
              </w:rPr>
              <w:t>ակտում</w:t>
            </w:r>
            <w:r w:rsidRPr="0056339F">
              <w:rPr>
                <w:lang w:val="hy-AM"/>
              </w:rPr>
              <w:t xml:space="preserve">) </w:t>
            </w:r>
            <w:r w:rsidRPr="0056339F">
              <w:rPr>
                <w:rFonts w:ascii="Sylfaen" w:hAnsi="Sylfaen" w:cs="Sylfaen"/>
                <w:lang w:val="hy-AM"/>
              </w:rPr>
              <w:t>նշվում</w:t>
            </w:r>
            <w:r w:rsidRPr="0056339F">
              <w:rPr>
                <w:lang w:val="hy-AM"/>
              </w:rPr>
              <w:t xml:space="preserve"> </w:t>
            </w:r>
            <w:r w:rsidRPr="0056339F">
              <w:rPr>
                <w:rFonts w:ascii="Sylfaen" w:hAnsi="Sylfaen" w:cs="Sylfaen"/>
                <w:lang w:val="hy-AM"/>
              </w:rPr>
              <w:t>են</w:t>
            </w:r>
            <w:r w:rsidRPr="0056339F">
              <w:rPr>
                <w:lang w:val="hy-AM"/>
              </w:rPr>
              <w:t xml:space="preserve"> </w:t>
            </w:r>
            <w:r w:rsidRPr="0056339F">
              <w:rPr>
                <w:rFonts w:ascii="Sylfaen" w:hAnsi="Sylfaen" w:cs="Sylfaen"/>
                <w:lang w:val="hy-AM"/>
              </w:rPr>
              <w:t>ընդունման</w:t>
            </w:r>
            <w:r w:rsidRPr="0056339F">
              <w:rPr>
                <w:lang w:val="hy-AM"/>
              </w:rPr>
              <w:t xml:space="preserve"> </w:t>
            </w:r>
            <w:r w:rsidRPr="0056339F">
              <w:rPr>
                <w:rFonts w:ascii="Sylfaen" w:hAnsi="Sylfaen" w:cs="Sylfaen"/>
                <w:lang w:val="hy-AM"/>
              </w:rPr>
              <w:t>պահին</w:t>
            </w:r>
            <w:r w:rsidRPr="0056339F">
              <w:rPr>
                <w:lang w:val="hy-AM"/>
              </w:rPr>
              <w:t xml:space="preserve"> </w:t>
            </w:r>
            <w:r w:rsidRPr="0056339F">
              <w:rPr>
                <w:rFonts w:ascii="Sylfaen" w:hAnsi="Sylfaen" w:cs="Sylfaen"/>
                <w:lang w:val="hy-AM"/>
              </w:rPr>
              <w:t>առկա</w:t>
            </w:r>
            <w:r w:rsidRPr="0056339F">
              <w:rPr>
                <w:lang w:val="hy-AM"/>
              </w:rPr>
              <w:t xml:space="preserve"> </w:t>
            </w:r>
            <w:r w:rsidRPr="0056339F">
              <w:rPr>
                <w:rFonts w:ascii="Sylfaen" w:hAnsi="Sylfaen" w:cs="Sylfaen"/>
                <w:lang w:val="hy-AM"/>
              </w:rPr>
              <w:t>դիտողությունները</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որակի</w:t>
            </w:r>
            <w:r w:rsidRPr="0056339F">
              <w:rPr>
                <w:lang w:val="hy-AM"/>
              </w:rPr>
              <w:t xml:space="preserve"> </w:t>
            </w:r>
            <w:r w:rsidRPr="0056339F">
              <w:rPr>
                <w:rFonts w:ascii="Sylfaen" w:hAnsi="Sylfaen" w:cs="Sylfaen"/>
                <w:lang w:val="hy-AM"/>
              </w:rPr>
              <w:t>և</w:t>
            </w:r>
            <w:r w:rsidRPr="0056339F">
              <w:rPr>
                <w:lang w:val="hy-AM"/>
              </w:rPr>
              <w:t xml:space="preserve"> </w:t>
            </w:r>
            <w:r w:rsidRPr="0056339F">
              <w:rPr>
                <w:rFonts w:ascii="Sylfaen" w:hAnsi="Sylfaen" w:cs="Sylfaen"/>
                <w:lang w:val="hy-AM"/>
              </w:rPr>
              <w:t>քանակի</w:t>
            </w:r>
            <w:r w:rsidRPr="0056339F">
              <w:rPr>
                <w:lang w:val="hy-AM"/>
              </w:rPr>
              <w:t xml:space="preserve">  </w:t>
            </w:r>
            <w:r w:rsidRPr="0056339F">
              <w:rPr>
                <w:rFonts w:ascii="Sylfaen" w:hAnsi="Sylfaen" w:cs="Sylfaen"/>
                <w:lang w:val="hy-AM"/>
              </w:rPr>
              <w:t>վերաբերյալ</w:t>
            </w:r>
            <w:r w:rsidRPr="0056339F">
              <w:rPr>
                <w:lang w:val="hy-AM"/>
              </w:rPr>
              <w:t>:</w:t>
            </w:r>
          </w:p>
          <w:p w:rsidR="00C452F4" w:rsidRPr="0056339F" w:rsidRDefault="00C452F4" w:rsidP="00C452F4">
            <w:pPr>
              <w:shd w:val="clear" w:color="auto" w:fill="FFFFFF"/>
              <w:jc w:val="both"/>
              <w:rPr>
                <w:lang w:val="hy-AM"/>
              </w:rPr>
            </w:pPr>
            <w:r w:rsidRPr="0056339F">
              <w:rPr>
                <w:lang w:val="hy-AM"/>
              </w:rPr>
              <w:t xml:space="preserve">3.7. </w:t>
            </w:r>
            <w:r w:rsidRPr="0056339F">
              <w:rPr>
                <w:rFonts w:ascii="Sylfaen" w:hAnsi="Sylfaen" w:cs="Sylfaen"/>
                <w:lang w:val="hy-AM"/>
              </w:rPr>
              <w:t>Մատակարարված</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վրա</w:t>
            </w:r>
            <w:r w:rsidRPr="0056339F">
              <w:rPr>
                <w:lang w:val="hy-AM"/>
              </w:rPr>
              <w:t xml:space="preserve"> </w:t>
            </w:r>
            <w:r w:rsidRPr="0056339F">
              <w:rPr>
                <w:rFonts w:ascii="Sylfaen" w:hAnsi="Sylfaen" w:cs="Sylfaen"/>
                <w:lang w:val="hy-AM"/>
              </w:rPr>
              <w:t>տարածվում</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Մատակարարի</w:t>
            </w:r>
            <w:r w:rsidRPr="0056339F">
              <w:rPr>
                <w:lang w:val="hy-AM"/>
              </w:rPr>
              <w:t xml:space="preserve"> </w:t>
            </w:r>
            <w:r w:rsidRPr="0056339F">
              <w:rPr>
                <w:rFonts w:ascii="Sylfaen" w:hAnsi="Sylfaen" w:cs="Sylfaen"/>
                <w:lang w:val="hy-AM"/>
              </w:rPr>
              <w:t>երաշխիքը՝</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հանձնման</w:t>
            </w:r>
            <w:r w:rsidRPr="0056339F">
              <w:rPr>
                <w:lang w:val="hy-AM"/>
              </w:rPr>
              <w:t>-</w:t>
            </w:r>
            <w:r w:rsidRPr="0056339F">
              <w:rPr>
                <w:rFonts w:ascii="Sylfaen" w:hAnsi="Sylfaen" w:cs="Sylfaen"/>
                <w:lang w:val="hy-AM"/>
              </w:rPr>
              <w:t>ընդունման</w:t>
            </w:r>
            <w:r w:rsidRPr="0056339F">
              <w:rPr>
                <w:lang w:val="hy-AM"/>
              </w:rPr>
              <w:t xml:space="preserve"> </w:t>
            </w:r>
            <w:r w:rsidRPr="0056339F">
              <w:rPr>
                <w:rFonts w:ascii="Sylfaen" w:hAnsi="Sylfaen" w:cs="Sylfaen"/>
                <w:lang w:val="hy-AM"/>
              </w:rPr>
              <w:t>Ակտի</w:t>
            </w:r>
            <w:r w:rsidRPr="0056339F">
              <w:rPr>
                <w:lang w:val="hy-AM"/>
              </w:rPr>
              <w:t xml:space="preserve"> </w:t>
            </w:r>
            <w:r w:rsidRPr="0056339F">
              <w:rPr>
                <w:rFonts w:ascii="Sylfaen" w:hAnsi="Sylfaen" w:cs="Sylfaen"/>
                <w:lang w:val="hy-AM"/>
              </w:rPr>
              <w:t>ստորագրումից</w:t>
            </w:r>
            <w:r w:rsidRPr="0056339F">
              <w:rPr>
                <w:lang w:val="hy-AM"/>
              </w:rPr>
              <w:t xml:space="preserve"> </w:t>
            </w:r>
            <w:r w:rsidRPr="0056339F">
              <w:rPr>
                <w:rFonts w:ascii="Sylfaen" w:hAnsi="Sylfaen" w:cs="Sylfaen"/>
                <w:lang w:val="hy-AM"/>
              </w:rPr>
              <w:t>հետո</w:t>
            </w:r>
            <w:r w:rsidRPr="0056339F">
              <w:rPr>
                <w:lang w:val="hy-AM"/>
              </w:rPr>
              <w:t xml:space="preserve">  (</w:t>
            </w:r>
            <w:r w:rsidRPr="0056339F">
              <w:rPr>
                <w:rFonts w:ascii="Sylfaen" w:hAnsi="Sylfaen"/>
                <w:lang w:val="hy-AM"/>
              </w:rPr>
              <w:t>մեկ</w:t>
            </w:r>
            <w:r w:rsidRPr="0056339F">
              <w:rPr>
                <w:lang w:val="hy-AM"/>
              </w:rPr>
              <w:t xml:space="preserve">)  </w:t>
            </w:r>
            <w:r w:rsidRPr="0056339F">
              <w:rPr>
                <w:rFonts w:ascii="Sylfaen" w:hAnsi="Sylfaen" w:cs="Sylfaen"/>
                <w:lang w:val="hy-AM"/>
              </w:rPr>
              <w:t>ամիս</w:t>
            </w:r>
            <w:r w:rsidRPr="0056339F">
              <w:rPr>
                <w:lang w:val="hy-AM"/>
              </w:rPr>
              <w:t xml:space="preserve"> </w:t>
            </w:r>
            <w:r w:rsidRPr="0056339F">
              <w:rPr>
                <w:rFonts w:ascii="Sylfaen" w:hAnsi="Sylfaen" w:cs="Sylfaen"/>
                <w:lang w:val="hy-AM"/>
              </w:rPr>
              <w:t>ժամկետով</w:t>
            </w:r>
            <w:r w:rsidRPr="0056339F">
              <w:rPr>
                <w:lang w:val="hy-AM"/>
              </w:rPr>
              <w:t>:</w:t>
            </w:r>
          </w:p>
          <w:p w:rsidR="00C452F4" w:rsidRPr="0056339F" w:rsidRDefault="00C452F4" w:rsidP="00C452F4">
            <w:pPr>
              <w:shd w:val="clear" w:color="auto" w:fill="FFFFFF"/>
              <w:jc w:val="center"/>
              <w:rPr>
                <w:b/>
                <w:lang w:val="hy-AM"/>
              </w:rPr>
            </w:pPr>
            <w:r w:rsidRPr="0056339F">
              <w:rPr>
                <w:b/>
                <w:lang w:val="hy-AM"/>
              </w:rPr>
              <w:t xml:space="preserve">4. </w:t>
            </w:r>
            <w:r w:rsidRPr="0056339F">
              <w:rPr>
                <w:rFonts w:ascii="Sylfaen" w:hAnsi="Sylfaen" w:cs="Sylfaen"/>
                <w:b/>
                <w:lang w:val="hy-AM"/>
              </w:rPr>
              <w:t>Պայմանգրի</w:t>
            </w:r>
            <w:r w:rsidRPr="0056339F">
              <w:rPr>
                <w:b/>
                <w:lang w:val="hy-AM"/>
              </w:rPr>
              <w:t xml:space="preserve"> </w:t>
            </w:r>
            <w:r w:rsidRPr="0056339F">
              <w:rPr>
                <w:rFonts w:ascii="Sylfaen" w:hAnsi="Sylfaen" w:cs="Sylfaen"/>
                <w:b/>
                <w:lang w:val="hy-AM"/>
              </w:rPr>
              <w:t>գինը</w:t>
            </w:r>
            <w:r w:rsidRPr="0056339F">
              <w:rPr>
                <w:b/>
                <w:lang w:val="hy-AM"/>
              </w:rPr>
              <w:t xml:space="preserve"> </w:t>
            </w:r>
            <w:r w:rsidRPr="0056339F">
              <w:rPr>
                <w:rFonts w:ascii="Sylfaen" w:hAnsi="Sylfaen" w:cs="Sylfaen"/>
                <w:b/>
                <w:lang w:val="hy-AM"/>
              </w:rPr>
              <w:t>և</w:t>
            </w:r>
            <w:r w:rsidRPr="0056339F">
              <w:rPr>
                <w:b/>
                <w:lang w:val="hy-AM"/>
              </w:rPr>
              <w:t xml:space="preserve"> </w:t>
            </w:r>
            <w:r w:rsidRPr="0056339F">
              <w:rPr>
                <w:rFonts w:ascii="Sylfaen" w:hAnsi="Sylfaen" w:cs="Sylfaen"/>
                <w:b/>
                <w:lang w:val="hy-AM"/>
              </w:rPr>
              <w:t>վճարման</w:t>
            </w:r>
            <w:r w:rsidRPr="0056339F">
              <w:rPr>
                <w:b/>
                <w:lang w:val="hy-AM"/>
              </w:rPr>
              <w:t xml:space="preserve"> </w:t>
            </w:r>
            <w:r w:rsidRPr="0056339F">
              <w:rPr>
                <w:rFonts w:ascii="Sylfaen" w:hAnsi="Sylfaen" w:cs="Sylfaen"/>
                <w:b/>
                <w:lang w:val="hy-AM"/>
              </w:rPr>
              <w:t>կարգը</w:t>
            </w:r>
          </w:p>
          <w:p w:rsidR="00C452F4" w:rsidRPr="0056339F" w:rsidRDefault="00C452F4" w:rsidP="00C452F4">
            <w:pPr>
              <w:shd w:val="clear" w:color="auto" w:fill="FFFFFF"/>
              <w:jc w:val="both"/>
              <w:rPr>
                <w:lang w:val="pt-BR"/>
              </w:rPr>
            </w:pPr>
            <w:r w:rsidRPr="0056339F">
              <w:rPr>
                <w:lang w:val="hy-AM"/>
              </w:rPr>
              <w:t xml:space="preserve">4.1.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Պայմանագրի</w:t>
            </w:r>
            <w:r w:rsidRPr="0056339F">
              <w:rPr>
                <w:lang w:val="pt-BR"/>
              </w:rPr>
              <w:t xml:space="preserve"> </w:t>
            </w:r>
            <w:r w:rsidRPr="0056339F">
              <w:rPr>
                <w:rFonts w:ascii="Sylfaen" w:hAnsi="Sylfaen" w:cs="Sylfaen"/>
                <w:lang w:val="hy-AM"/>
              </w:rPr>
              <w:t>ընդհանուր</w:t>
            </w:r>
            <w:r w:rsidRPr="0056339F">
              <w:rPr>
                <w:lang w:val="pt-BR"/>
              </w:rPr>
              <w:t xml:space="preserve"> </w:t>
            </w:r>
            <w:r w:rsidRPr="0056339F">
              <w:rPr>
                <w:rFonts w:ascii="Sylfaen" w:hAnsi="Sylfaen" w:cs="Sylfaen"/>
                <w:lang w:val="hy-AM"/>
              </w:rPr>
              <w:t>գումարը</w:t>
            </w:r>
            <w:r w:rsidRPr="0056339F">
              <w:rPr>
                <w:lang w:val="pt-BR"/>
              </w:rPr>
              <w:t xml:space="preserve"> </w:t>
            </w:r>
            <w:r w:rsidRPr="0056339F">
              <w:rPr>
                <w:rFonts w:ascii="Sylfaen" w:hAnsi="Sylfaen" w:cs="Sylfaen"/>
                <w:lang w:val="hy-AM"/>
              </w:rPr>
              <w:t>կազմում</w:t>
            </w:r>
            <w:r w:rsidRPr="0056339F">
              <w:rPr>
                <w:lang w:val="pt-BR"/>
              </w:rPr>
              <w:t xml:space="preserve"> </w:t>
            </w:r>
            <w:r w:rsidRPr="0056339F">
              <w:rPr>
                <w:rFonts w:ascii="Sylfaen" w:hAnsi="Sylfaen" w:cs="Sylfaen"/>
                <w:lang w:val="hy-AM"/>
              </w:rPr>
              <w:t>է</w:t>
            </w:r>
            <w:r w:rsidRPr="0056339F">
              <w:rPr>
                <w:lang w:val="pt-BR"/>
              </w:rPr>
              <w:t xml:space="preserve">  -------</w:t>
            </w:r>
            <w:r w:rsidRPr="0056339F">
              <w:rPr>
                <w:lang w:val="hy-AM"/>
              </w:rPr>
              <w:t xml:space="preserve"> (</w:t>
            </w:r>
            <w:r w:rsidRPr="0056339F">
              <w:rPr>
                <w:rFonts w:ascii="Sylfaen" w:hAnsi="Sylfaen"/>
                <w:lang w:val="hy-AM"/>
              </w:rPr>
              <w:t xml:space="preserve">  ----------   </w:t>
            </w:r>
            <w:r w:rsidRPr="0056339F">
              <w:rPr>
                <w:lang w:val="hy-AM"/>
              </w:rPr>
              <w:t xml:space="preserve">) </w:t>
            </w:r>
            <w:r w:rsidRPr="0056339F">
              <w:rPr>
                <w:rFonts w:ascii="Sylfaen" w:hAnsi="Sylfaen" w:cs="Sylfaen"/>
                <w:lang w:val="hy-AM"/>
              </w:rPr>
              <w:t>ՀՀ</w:t>
            </w:r>
            <w:r w:rsidRPr="0056339F">
              <w:rPr>
                <w:lang w:val="pt-BR"/>
              </w:rPr>
              <w:t xml:space="preserve"> </w:t>
            </w:r>
            <w:r w:rsidRPr="0056339F">
              <w:rPr>
                <w:rFonts w:ascii="Sylfaen" w:hAnsi="Sylfaen" w:cs="Sylfaen"/>
                <w:lang w:val="hy-AM"/>
              </w:rPr>
              <w:t>դրամ</w:t>
            </w:r>
            <w:r w:rsidRPr="0056339F">
              <w:rPr>
                <w:rFonts w:ascii="Sylfaen" w:hAnsi="Sylfaen" w:cs="Sylfaen"/>
                <w:lang w:val="pt-BR"/>
              </w:rPr>
              <w:t>՝</w:t>
            </w:r>
            <w:r w:rsidRPr="0056339F">
              <w:rPr>
                <w:lang w:val="pt-BR"/>
              </w:rPr>
              <w:t xml:space="preserve"> </w:t>
            </w:r>
            <w:r w:rsidRPr="0056339F">
              <w:rPr>
                <w:rFonts w:ascii="Sylfaen" w:hAnsi="Sylfaen" w:cs="Sylfaen"/>
                <w:lang w:val="hy-AM"/>
              </w:rPr>
              <w:t>ներառյալ</w:t>
            </w:r>
            <w:r w:rsidRPr="0056339F">
              <w:rPr>
                <w:lang w:val="hy-AM"/>
              </w:rPr>
              <w:t xml:space="preserve"> </w:t>
            </w:r>
            <w:r w:rsidRPr="0056339F">
              <w:rPr>
                <w:rFonts w:ascii="Sylfaen" w:hAnsi="Sylfaen" w:cs="Sylfaen"/>
                <w:lang w:val="hy-AM"/>
              </w:rPr>
              <w:t>ԱԱՀ</w:t>
            </w:r>
            <w:r w:rsidRPr="0056339F">
              <w:rPr>
                <w:lang w:val="pt-BR"/>
              </w:rPr>
              <w:t>:</w:t>
            </w:r>
          </w:p>
          <w:p w:rsidR="00C452F4" w:rsidRPr="0056339F" w:rsidRDefault="00C452F4" w:rsidP="00C452F4">
            <w:pPr>
              <w:shd w:val="clear" w:color="auto" w:fill="FFFFFF"/>
              <w:jc w:val="both"/>
              <w:rPr>
                <w:lang w:val="hy-AM"/>
              </w:rPr>
            </w:pPr>
            <w:r w:rsidRPr="0056339F">
              <w:rPr>
                <w:lang w:val="hy-AM"/>
              </w:rPr>
              <w:t xml:space="preserve">4.2.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Պայմանագրի</w:t>
            </w:r>
            <w:r w:rsidRPr="0056339F">
              <w:rPr>
                <w:lang w:val="hy-AM"/>
              </w:rPr>
              <w:t xml:space="preserve"> </w:t>
            </w:r>
            <w:r w:rsidRPr="0056339F">
              <w:rPr>
                <w:rFonts w:ascii="Sylfaen" w:hAnsi="Sylfaen" w:cs="Sylfaen"/>
                <w:lang w:val="hy-AM"/>
              </w:rPr>
              <w:t>գործողության</w:t>
            </w:r>
            <w:r w:rsidRPr="0056339F">
              <w:rPr>
                <w:lang w:val="hy-AM"/>
              </w:rPr>
              <w:t xml:space="preserve"> </w:t>
            </w:r>
            <w:r w:rsidRPr="0056339F">
              <w:rPr>
                <w:rFonts w:ascii="Sylfaen" w:hAnsi="Sylfaen" w:cs="Sylfaen"/>
                <w:lang w:val="hy-AM"/>
              </w:rPr>
              <w:t>ընթացքում</w:t>
            </w:r>
            <w:r w:rsidRPr="0056339F">
              <w:rPr>
                <w:lang w:val="hy-AM"/>
              </w:rPr>
              <w:t xml:space="preserve"> </w:t>
            </w:r>
            <w:r w:rsidRPr="0056339F">
              <w:rPr>
                <w:rFonts w:ascii="Sylfaen" w:hAnsi="Sylfaen" w:cs="Sylfaen"/>
                <w:lang w:val="hy-AM"/>
              </w:rPr>
              <w:t>պայմանագրի</w:t>
            </w:r>
            <w:r w:rsidRPr="0056339F">
              <w:rPr>
                <w:lang w:val="hy-AM"/>
              </w:rPr>
              <w:t xml:space="preserve"> </w:t>
            </w:r>
            <w:r w:rsidRPr="0056339F">
              <w:rPr>
                <w:rFonts w:ascii="Sylfaen" w:hAnsi="Sylfaen" w:cs="Sylfaen"/>
                <w:lang w:val="hy-AM"/>
              </w:rPr>
              <w:t>գինը</w:t>
            </w:r>
            <w:r w:rsidRPr="0056339F">
              <w:rPr>
                <w:lang w:val="hy-AM"/>
              </w:rPr>
              <w:t xml:space="preserve"> </w:t>
            </w:r>
            <w:r w:rsidRPr="0056339F">
              <w:rPr>
                <w:rFonts w:ascii="Sylfaen" w:hAnsi="Sylfaen" w:cs="Sylfaen"/>
                <w:lang w:val="hy-AM"/>
              </w:rPr>
              <w:t>փոփոխության</w:t>
            </w:r>
            <w:r w:rsidRPr="0056339F">
              <w:rPr>
                <w:lang w:val="hy-AM"/>
              </w:rPr>
              <w:t xml:space="preserve"> </w:t>
            </w:r>
            <w:r w:rsidRPr="0056339F">
              <w:rPr>
                <w:rFonts w:ascii="Sylfaen" w:hAnsi="Sylfaen" w:cs="Sylfaen"/>
                <w:lang w:val="hy-AM"/>
              </w:rPr>
              <w:t>ենթակա</w:t>
            </w:r>
            <w:r w:rsidRPr="0056339F">
              <w:rPr>
                <w:lang w:val="hy-AM"/>
              </w:rPr>
              <w:t xml:space="preserve"> </w:t>
            </w:r>
            <w:r w:rsidRPr="0056339F">
              <w:rPr>
                <w:rFonts w:ascii="Sylfaen" w:hAnsi="Sylfaen" w:cs="Sylfaen"/>
                <w:lang w:val="hy-AM"/>
              </w:rPr>
              <w:t>չէ</w:t>
            </w:r>
            <w:r w:rsidRPr="0056339F">
              <w:rPr>
                <w:lang w:val="hy-AM"/>
              </w:rPr>
              <w:t xml:space="preserve">: </w:t>
            </w:r>
          </w:p>
          <w:p w:rsidR="00C452F4" w:rsidRPr="0056339F" w:rsidRDefault="00C452F4" w:rsidP="00C452F4">
            <w:pPr>
              <w:shd w:val="clear" w:color="auto" w:fill="FFFFFF"/>
              <w:jc w:val="both"/>
              <w:rPr>
                <w:lang w:val="hy-AM"/>
              </w:rPr>
            </w:pPr>
            <w:r w:rsidRPr="0056339F">
              <w:rPr>
                <w:lang w:val="hy-AM"/>
              </w:rPr>
              <w:t xml:space="preserve">4.3. </w:t>
            </w:r>
            <w:r w:rsidRPr="0056339F">
              <w:rPr>
                <w:rFonts w:ascii="Sylfaen" w:hAnsi="Sylfaen" w:cs="Sylfaen"/>
                <w:lang w:val="hy-AM"/>
              </w:rPr>
              <w:t>Գնորդը</w:t>
            </w:r>
            <w:r w:rsidRPr="0056339F">
              <w:rPr>
                <w:lang w:val="hy-AM"/>
              </w:rPr>
              <w:t xml:space="preserve"> </w:t>
            </w:r>
            <w:r w:rsidRPr="0056339F">
              <w:rPr>
                <w:rFonts w:ascii="Sylfaen" w:hAnsi="Sylfaen" w:cs="Sylfaen"/>
                <w:lang w:val="hy-AM"/>
              </w:rPr>
              <w:t>վճարում</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պայմանագրի</w:t>
            </w:r>
            <w:r w:rsidRPr="0056339F">
              <w:rPr>
                <w:lang w:val="hy-AM"/>
              </w:rPr>
              <w:t xml:space="preserve"> 4.1 </w:t>
            </w:r>
            <w:r w:rsidRPr="0056339F">
              <w:rPr>
                <w:rFonts w:ascii="Sylfaen" w:hAnsi="Sylfaen" w:cs="Sylfaen"/>
                <w:lang w:val="hy-AM"/>
              </w:rPr>
              <w:t>ենթակետում</w:t>
            </w:r>
            <w:r w:rsidRPr="0056339F">
              <w:rPr>
                <w:lang w:val="hy-AM"/>
              </w:rPr>
              <w:t xml:space="preserve"> </w:t>
            </w:r>
            <w:r w:rsidRPr="0056339F">
              <w:rPr>
                <w:rFonts w:ascii="Sylfaen" w:hAnsi="Sylfaen" w:cs="Sylfaen"/>
                <w:lang w:val="hy-AM"/>
              </w:rPr>
              <w:t>նշված</w:t>
            </w:r>
            <w:r w:rsidRPr="0056339F">
              <w:rPr>
                <w:lang w:val="hy-AM"/>
              </w:rPr>
              <w:t xml:space="preserve"> </w:t>
            </w:r>
            <w:r w:rsidRPr="0056339F">
              <w:rPr>
                <w:rFonts w:ascii="Sylfaen" w:hAnsi="Sylfaen" w:cs="Sylfaen"/>
                <w:lang w:val="hy-AM"/>
              </w:rPr>
              <w:t>գումարը</w:t>
            </w:r>
            <w:r w:rsidRPr="0056339F">
              <w:rPr>
                <w:lang w:val="hy-AM"/>
              </w:rPr>
              <w:t xml:space="preserve">` </w:t>
            </w:r>
            <w:r w:rsidRPr="0056339F">
              <w:rPr>
                <w:rFonts w:ascii="Sylfaen" w:hAnsi="Sylfaen" w:cs="Sylfaen"/>
                <w:lang w:val="hy-AM"/>
              </w:rPr>
              <w:t>մատակարարման</w:t>
            </w:r>
            <w:r w:rsidRPr="0056339F">
              <w:rPr>
                <w:lang w:val="hy-AM"/>
              </w:rPr>
              <w:t xml:space="preserve"> </w:t>
            </w:r>
            <w:r w:rsidRPr="0056339F">
              <w:rPr>
                <w:rFonts w:ascii="Sylfaen" w:hAnsi="Sylfaen" w:cs="Sylfaen"/>
                <w:lang w:val="hy-AM"/>
              </w:rPr>
              <w:t>օրվանից</w:t>
            </w:r>
            <w:r w:rsidRPr="0056339F">
              <w:rPr>
                <w:lang w:val="hy-AM"/>
              </w:rPr>
              <w:t xml:space="preserve"> </w:t>
            </w:r>
            <w:r w:rsidRPr="0056339F">
              <w:rPr>
                <w:rFonts w:ascii="Sylfaen" w:hAnsi="Sylfaen"/>
                <w:lang w:val="hy-AM"/>
              </w:rPr>
              <w:t>1</w:t>
            </w:r>
            <w:r w:rsidR="00746D4C" w:rsidRPr="0056339F">
              <w:rPr>
                <w:rFonts w:ascii="Sylfaen" w:hAnsi="Sylfaen"/>
                <w:lang w:val="hy-AM"/>
              </w:rPr>
              <w:t>5</w:t>
            </w:r>
            <w:r w:rsidRPr="0056339F">
              <w:rPr>
                <w:lang w:val="hy-AM"/>
              </w:rPr>
              <w:t xml:space="preserve"> (</w:t>
            </w:r>
            <w:r w:rsidRPr="0056339F">
              <w:rPr>
                <w:rFonts w:ascii="Sylfaen" w:hAnsi="Sylfaen"/>
                <w:lang w:val="hy-AM"/>
              </w:rPr>
              <w:t>տաս</w:t>
            </w:r>
            <w:r w:rsidR="00746D4C" w:rsidRPr="0056339F">
              <w:rPr>
                <w:rFonts w:ascii="Sylfaen" w:hAnsi="Sylfaen"/>
                <w:lang w:val="hy-AM"/>
              </w:rPr>
              <w:t>նհինգ</w:t>
            </w:r>
            <w:r w:rsidRPr="0056339F">
              <w:rPr>
                <w:lang w:val="hy-AM"/>
              </w:rPr>
              <w:t xml:space="preserve">)  </w:t>
            </w:r>
            <w:r w:rsidRPr="0056339F">
              <w:rPr>
                <w:rFonts w:ascii="Sylfaen" w:hAnsi="Sylfaen" w:cs="Sylfaen"/>
                <w:lang w:val="hy-AM"/>
              </w:rPr>
              <w:t>աշխատանքային</w:t>
            </w:r>
            <w:r w:rsidRPr="0056339F">
              <w:rPr>
                <w:lang w:val="hy-AM"/>
              </w:rPr>
              <w:t xml:space="preserve"> </w:t>
            </w:r>
            <w:r w:rsidRPr="0056339F">
              <w:rPr>
                <w:rFonts w:ascii="Sylfaen" w:hAnsi="Sylfaen" w:cs="Sylfaen"/>
                <w:lang w:val="hy-AM"/>
              </w:rPr>
              <w:t>օրվա</w:t>
            </w:r>
            <w:r w:rsidRPr="0056339F">
              <w:rPr>
                <w:lang w:val="hy-AM"/>
              </w:rPr>
              <w:t xml:space="preserve"> </w:t>
            </w:r>
            <w:r w:rsidRPr="0056339F">
              <w:rPr>
                <w:rFonts w:ascii="Sylfaen" w:hAnsi="Sylfaen" w:cs="Sylfaen"/>
                <w:lang w:val="hy-AM"/>
              </w:rPr>
              <w:t>ընթացքում</w:t>
            </w:r>
            <w:r w:rsidRPr="0056339F">
              <w:rPr>
                <w:lang w:val="hy-AM"/>
              </w:rPr>
              <w:t xml:space="preserve">: </w:t>
            </w:r>
            <w:r w:rsidRPr="0056339F">
              <w:rPr>
                <w:rFonts w:ascii="Sylfaen" w:hAnsi="Sylfaen" w:cs="Sylfaen"/>
                <w:lang w:val="hy-AM"/>
              </w:rPr>
              <w:t>Վճարումը</w:t>
            </w:r>
            <w:r w:rsidRPr="0056339F">
              <w:rPr>
                <w:lang w:val="hy-AM"/>
              </w:rPr>
              <w:t xml:space="preserve"> </w:t>
            </w:r>
            <w:r w:rsidRPr="0056339F">
              <w:rPr>
                <w:rFonts w:ascii="Sylfaen" w:hAnsi="Sylfaen" w:cs="Sylfaen"/>
                <w:lang w:val="hy-AM"/>
              </w:rPr>
              <w:t>կատարվում</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դրամական</w:t>
            </w:r>
            <w:r w:rsidRPr="0056339F">
              <w:rPr>
                <w:lang w:val="hy-AM"/>
              </w:rPr>
              <w:t xml:space="preserve"> </w:t>
            </w:r>
            <w:r w:rsidRPr="0056339F">
              <w:rPr>
                <w:rFonts w:ascii="Sylfaen" w:hAnsi="Sylfaen" w:cs="Sylfaen"/>
                <w:lang w:val="hy-AM"/>
              </w:rPr>
              <w:t>միջոցները</w:t>
            </w:r>
            <w:r w:rsidRPr="0056339F">
              <w:rPr>
                <w:lang w:val="hy-AM"/>
              </w:rPr>
              <w:t xml:space="preserve"> </w:t>
            </w:r>
            <w:r w:rsidRPr="0056339F">
              <w:rPr>
                <w:rFonts w:ascii="Sylfaen" w:hAnsi="Sylfaen" w:cs="Sylfaen"/>
                <w:lang w:val="hy-AM"/>
              </w:rPr>
              <w:t>Մատակարարի</w:t>
            </w:r>
            <w:r w:rsidRPr="0056339F">
              <w:rPr>
                <w:lang w:val="hy-AM"/>
              </w:rPr>
              <w:t xml:space="preserve"> </w:t>
            </w:r>
            <w:r w:rsidRPr="0056339F">
              <w:rPr>
                <w:rFonts w:ascii="Sylfaen" w:hAnsi="Sylfaen" w:cs="Sylfaen"/>
                <w:lang w:val="hy-AM"/>
              </w:rPr>
              <w:t>հաշվարկային</w:t>
            </w:r>
            <w:r w:rsidRPr="0056339F">
              <w:rPr>
                <w:lang w:val="hy-AM"/>
              </w:rPr>
              <w:t xml:space="preserve"> </w:t>
            </w:r>
            <w:r w:rsidRPr="0056339F">
              <w:rPr>
                <w:rFonts w:ascii="Sylfaen" w:hAnsi="Sylfaen" w:cs="Sylfaen"/>
                <w:lang w:val="hy-AM"/>
              </w:rPr>
              <w:t>հաշվին</w:t>
            </w:r>
            <w:r w:rsidRPr="0056339F">
              <w:rPr>
                <w:lang w:val="hy-AM"/>
              </w:rPr>
              <w:t xml:space="preserve"> </w:t>
            </w:r>
            <w:r w:rsidRPr="0056339F">
              <w:rPr>
                <w:rFonts w:ascii="Sylfaen" w:hAnsi="Sylfaen" w:cs="Sylfaen"/>
                <w:lang w:val="hy-AM"/>
              </w:rPr>
              <w:t>փոխանցելու</w:t>
            </w:r>
            <w:r w:rsidRPr="0056339F">
              <w:rPr>
                <w:lang w:val="hy-AM"/>
              </w:rPr>
              <w:t xml:space="preserve"> </w:t>
            </w:r>
            <w:r w:rsidRPr="0056339F">
              <w:rPr>
                <w:rFonts w:ascii="Sylfaen" w:hAnsi="Sylfaen" w:cs="Sylfaen"/>
                <w:lang w:val="hy-AM"/>
              </w:rPr>
              <w:t>միջոցով</w:t>
            </w:r>
            <w:r w:rsidRPr="0056339F">
              <w:rPr>
                <w:lang w:val="hy-AM"/>
              </w:rPr>
              <w:t>:</w:t>
            </w:r>
          </w:p>
          <w:p w:rsidR="00C452F4" w:rsidRPr="0056339F" w:rsidRDefault="00C452F4" w:rsidP="00C452F4">
            <w:pPr>
              <w:shd w:val="clear" w:color="auto" w:fill="FFFFFF"/>
              <w:jc w:val="both"/>
              <w:rPr>
                <w:rFonts w:ascii="Sylfaen" w:hAnsi="Sylfaen"/>
                <w:lang w:val="hy-AM"/>
              </w:rPr>
            </w:pPr>
          </w:p>
          <w:p w:rsidR="00C452F4" w:rsidRPr="0056339F" w:rsidRDefault="00C452F4" w:rsidP="00C452F4">
            <w:pPr>
              <w:shd w:val="clear" w:color="auto" w:fill="FFFFFF"/>
              <w:jc w:val="center"/>
              <w:rPr>
                <w:b/>
                <w:lang w:val="hy-AM"/>
              </w:rPr>
            </w:pPr>
            <w:r w:rsidRPr="0056339F">
              <w:rPr>
                <w:b/>
                <w:lang w:val="hy-AM"/>
              </w:rPr>
              <w:t>5. Կողմերի իրավունքներն ու պարտականությունները</w:t>
            </w:r>
          </w:p>
          <w:p w:rsidR="00C452F4" w:rsidRPr="0056339F" w:rsidRDefault="00C452F4" w:rsidP="00C452F4">
            <w:pPr>
              <w:shd w:val="clear" w:color="auto" w:fill="FFFFFF"/>
              <w:jc w:val="both"/>
              <w:rPr>
                <w:lang w:val="hy-AM"/>
              </w:rPr>
            </w:pP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w:t>
            </w:r>
            <w:r w:rsidRPr="0056339F">
              <w:rPr>
                <w:lang w:val="hy-AM"/>
              </w:rPr>
              <w:t xml:space="preserve">.1. </w:t>
            </w:r>
            <w:r w:rsidRPr="0056339F">
              <w:rPr>
                <w:rFonts w:ascii="Sylfaen" w:hAnsi="Sylfaen" w:cs="Sylfaen"/>
                <w:lang w:val="hy-AM"/>
              </w:rPr>
              <w:t>Մատակարարը պարտավոր է՝</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5.1.1. Ամբողջ ծավալով իր հաշվին և իր միջոցներով իրականացնել սույն Պայմանագրի՝ Հավելված №1 նշված ապրանքի մատակարարումը, սույն պայմանագրի 3.2. կետում նշված հասցեով:</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5.1.2. Սույն պայմանագր 3.1. կետում նշված ժամկետներում, հանձնման- ընդունման ակտով Գնորդին հանձնել համապատասխան որակի, տեսականու և քանակի Ապրանք:</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5.2. Մատակարարն իրավունք ունի՝</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5.2.1. պահանջել գնորդից ընունել ապրանքը և վճարել դրա համար;</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5.3. Գնորդը պարտավոր է՝</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5.3.1.  Ընդունել Ապրանքը իրականացնել ստուգում ըստ քանակի, որակի և տեսականու և  ստորագրել համապատասխան փաստաթղթերը /հանձնման-ընդունման Ակտ/</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lastRenderedPageBreak/>
              <w:t xml:space="preserve">5.3.2. Սույն պայմանագրում նշված ժամկետում և ողջ ծավալով վճարել Ապրանքի համար: </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5.4. Գնորդը իրավունք ունի՝</w:t>
            </w:r>
          </w:p>
          <w:p w:rsidR="00C452F4" w:rsidRPr="0056339F" w:rsidRDefault="00C452F4" w:rsidP="00C452F4">
            <w:pPr>
              <w:shd w:val="clear" w:color="auto" w:fill="FFFFFF"/>
              <w:jc w:val="both"/>
              <w:rPr>
                <w:rFonts w:ascii="Sylfaen" w:hAnsi="Sylfaen" w:cs="Sylfaen"/>
                <w:lang w:val="hy-AM"/>
              </w:rPr>
            </w:pPr>
            <w:r w:rsidRPr="0056339F">
              <w:rPr>
                <w:rFonts w:ascii="Sylfaen" w:hAnsi="Sylfaen" w:cs="Sylfaen"/>
                <w:lang w:val="hy-AM"/>
              </w:rPr>
              <w:t>5.1. պահանջել մատակարարել ապրանքը պայմանագրում նշված պայմաններով, իսկ ոչ պատշաճ որակի ապրանք մատակարարելիս փոխարինել այն:</w:t>
            </w:r>
          </w:p>
          <w:p w:rsidR="00C452F4" w:rsidRPr="0056339F" w:rsidRDefault="00C452F4" w:rsidP="00C452F4">
            <w:pPr>
              <w:shd w:val="clear" w:color="auto" w:fill="FFFFFF"/>
              <w:jc w:val="both"/>
              <w:rPr>
                <w:rFonts w:ascii="Sylfaen" w:hAnsi="Sylfaen"/>
                <w:lang w:val="hy-AM"/>
              </w:rPr>
            </w:pPr>
          </w:p>
          <w:p w:rsidR="00C452F4" w:rsidRPr="0056339F" w:rsidRDefault="00C452F4" w:rsidP="00C452F4">
            <w:pPr>
              <w:shd w:val="clear" w:color="auto" w:fill="FFFFFF"/>
              <w:jc w:val="both"/>
              <w:rPr>
                <w:rFonts w:ascii="Sylfaen" w:hAnsi="Sylfaen"/>
                <w:lang w:val="hy-AM"/>
              </w:rPr>
            </w:pPr>
          </w:p>
          <w:p w:rsidR="00C452F4" w:rsidRPr="0056339F" w:rsidRDefault="00C452F4" w:rsidP="00C452F4">
            <w:pPr>
              <w:shd w:val="clear" w:color="auto" w:fill="FFFFFF"/>
              <w:jc w:val="both"/>
              <w:rPr>
                <w:rFonts w:ascii="Sylfaen" w:hAnsi="Sylfaen"/>
                <w:lang w:val="hy-AM"/>
              </w:rPr>
            </w:pPr>
          </w:p>
          <w:p w:rsidR="00C452F4" w:rsidRPr="0056339F" w:rsidRDefault="00C452F4" w:rsidP="00C452F4">
            <w:pPr>
              <w:shd w:val="clear" w:color="auto" w:fill="FFFFFF"/>
              <w:jc w:val="center"/>
              <w:rPr>
                <w:b/>
                <w:lang w:val="hy-AM"/>
              </w:rPr>
            </w:pPr>
            <w:r w:rsidRPr="0056339F">
              <w:rPr>
                <w:b/>
                <w:lang w:val="hy-AM"/>
              </w:rPr>
              <w:t xml:space="preserve">6. </w:t>
            </w:r>
            <w:r w:rsidRPr="0056339F">
              <w:rPr>
                <w:rFonts w:ascii="Sylfaen" w:hAnsi="Sylfaen" w:cs="Sylfaen"/>
                <w:b/>
                <w:lang w:val="hy-AM"/>
              </w:rPr>
              <w:t>Ֆորս</w:t>
            </w:r>
            <w:r w:rsidRPr="0056339F">
              <w:rPr>
                <w:b/>
                <w:lang w:val="hy-AM"/>
              </w:rPr>
              <w:t xml:space="preserve">- </w:t>
            </w:r>
            <w:r w:rsidRPr="0056339F">
              <w:rPr>
                <w:rFonts w:ascii="Sylfaen" w:hAnsi="Sylfaen" w:cs="Sylfaen"/>
                <w:b/>
                <w:lang w:val="hy-AM"/>
              </w:rPr>
              <w:t>մաժորային</w:t>
            </w:r>
            <w:r w:rsidRPr="0056339F">
              <w:rPr>
                <w:b/>
                <w:lang w:val="hy-AM"/>
              </w:rPr>
              <w:t xml:space="preserve"> </w:t>
            </w:r>
            <w:r w:rsidRPr="0056339F">
              <w:rPr>
                <w:rFonts w:ascii="Sylfaen" w:hAnsi="Sylfaen" w:cs="Sylfaen"/>
                <w:b/>
                <w:lang w:val="hy-AM"/>
              </w:rPr>
              <w:t>հանգամանքներ</w:t>
            </w:r>
          </w:p>
          <w:p w:rsidR="00C452F4" w:rsidRPr="0056339F" w:rsidRDefault="00C452F4" w:rsidP="00C452F4">
            <w:pPr>
              <w:shd w:val="clear" w:color="auto" w:fill="FFFFFF"/>
              <w:jc w:val="both"/>
              <w:rPr>
                <w:lang w:val="hy-AM"/>
              </w:rPr>
            </w:pPr>
            <w:r w:rsidRPr="0056339F">
              <w:rPr>
                <w:lang w:val="hy-AM"/>
              </w:rPr>
              <w:t xml:space="preserve">6.1. </w:t>
            </w:r>
            <w:r w:rsidRPr="0056339F">
              <w:rPr>
                <w:rFonts w:ascii="Sylfaen" w:hAnsi="Sylfaen" w:cs="Sylfaen"/>
                <w:lang w:val="hy-AM"/>
              </w:rPr>
              <w:t>Կողմերը</w:t>
            </w:r>
            <w:r w:rsidRPr="0056339F">
              <w:rPr>
                <w:lang w:val="hy-AM"/>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Պայմանագրով</w:t>
            </w:r>
            <w:r w:rsidRPr="0056339F">
              <w:rPr>
                <w:lang w:val="hy-AM"/>
              </w:rPr>
              <w:t xml:space="preserve"> </w:t>
            </w:r>
            <w:r w:rsidRPr="0056339F">
              <w:rPr>
                <w:rFonts w:ascii="Sylfaen" w:hAnsi="Sylfaen" w:cs="Sylfaen"/>
                <w:lang w:val="hy-AM"/>
              </w:rPr>
              <w:t>նախատեսված</w:t>
            </w:r>
            <w:r w:rsidRPr="0056339F">
              <w:rPr>
                <w:lang w:val="hy-AM"/>
              </w:rPr>
              <w:t xml:space="preserve"> </w:t>
            </w:r>
            <w:r w:rsidRPr="0056339F">
              <w:rPr>
                <w:rFonts w:ascii="Sylfaen" w:hAnsi="Sylfaen" w:cs="Sylfaen"/>
                <w:lang w:val="hy-AM"/>
              </w:rPr>
              <w:t>պարտավորություններն</w:t>
            </w:r>
            <w:r w:rsidRPr="0056339F">
              <w:rPr>
                <w:lang w:val="hy-AM"/>
              </w:rPr>
              <w:t xml:space="preserve"> </w:t>
            </w:r>
            <w:r w:rsidRPr="0056339F">
              <w:rPr>
                <w:rFonts w:ascii="Sylfaen" w:hAnsi="Sylfaen" w:cs="Sylfaen"/>
                <w:lang w:val="hy-AM"/>
              </w:rPr>
              <w:t>ամբողջությամբ</w:t>
            </w:r>
            <w:r w:rsidRPr="0056339F">
              <w:rPr>
                <w:lang w:val="hy-AM"/>
              </w:rPr>
              <w:t xml:space="preserve"> </w:t>
            </w:r>
            <w:r w:rsidRPr="0056339F">
              <w:rPr>
                <w:rFonts w:ascii="Sylfaen" w:hAnsi="Sylfaen" w:cs="Sylfaen"/>
                <w:lang w:val="hy-AM"/>
              </w:rPr>
              <w:t>կամ</w:t>
            </w:r>
            <w:r w:rsidRPr="0056339F">
              <w:rPr>
                <w:lang w:val="hy-AM"/>
              </w:rPr>
              <w:t xml:space="preserve"> </w:t>
            </w:r>
            <w:r w:rsidRPr="0056339F">
              <w:rPr>
                <w:rFonts w:ascii="Sylfaen" w:hAnsi="Sylfaen" w:cs="Sylfaen"/>
                <w:lang w:val="hy-AM"/>
              </w:rPr>
              <w:t>մասնակիորեն</w:t>
            </w:r>
            <w:r w:rsidRPr="0056339F">
              <w:rPr>
                <w:lang w:val="hy-AM"/>
              </w:rPr>
              <w:t xml:space="preserve"> </w:t>
            </w:r>
            <w:r w:rsidRPr="0056339F">
              <w:rPr>
                <w:rFonts w:ascii="Sylfaen" w:hAnsi="Sylfaen" w:cs="Sylfaen"/>
                <w:lang w:val="hy-AM"/>
              </w:rPr>
              <w:t>չկատարելու</w:t>
            </w:r>
            <w:r w:rsidRPr="0056339F">
              <w:rPr>
                <w:lang w:val="hy-AM"/>
              </w:rPr>
              <w:t xml:space="preserve"> </w:t>
            </w:r>
            <w:r w:rsidRPr="0056339F">
              <w:rPr>
                <w:rFonts w:ascii="Sylfaen" w:hAnsi="Sylfaen" w:cs="Sylfaen"/>
                <w:lang w:val="hy-AM"/>
              </w:rPr>
              <w:t>համար</w:t>
            </w:r>
            <w:r w:rsidRPr="0056339F">
              <w:rPr>
                <w:lang w:val="hy-AM"/>
              </w:rPr>
              <w:t xml:space="preserve"> </w:t>
            </w:r>
            <w:r w:rsidRPr="0056339F">
              <w:rPr>
                <w:rFonts w:ascii="Sylfaen" w:hAnsi="Sylfaen" w:cs="Sylfaen"/>
                <w:lang w:val="hy-AM"/>
              </w:rPr>
              <w:t>ազատվում</w:t>
            </w:r>
            <w:r w:rsidRPr="0056339F">
              <w:rPr>
                <w:lang w:val="hy-AM"/>
              </w:rPr>
              <w:t xml:space="preserve"> </w:t>
            </w:r>
            <w:r w:rsidRPr="0056339F">
              <w:rPr>
                <w:rFonts w:ascii="Sylfaen" w:hAnsi="Sylfaen" w:cs="Sylfaen"/>
                <w:lang w:val="hy-AM"/>
              </w:rPr>
              <w:t>են</w:t>
            </w:r>
            <w:r w:rsidRPr="0056339F">
              <w:rPr>
                <w:lang w:val="hy-AM"/>
              </w:rPr>
              <w:t xml:space="preserve"> </w:t>
            </w:r>
            <w:r w:rsidRPr="0056339F">
              <w:rPr>
                <w:rFonts w:ascii="Sylfaen" w:hAnsi="Sylfaen" w:cs="Sylfaen"/>
                <w:lang w:val="hy-AM"/>
              </w:rPr>
              <w:t>պատասխանատվությունից</w:t>
            </w:r>
            <w:r w:rsidRPr="0056339F">
              <w:rPr>
                <w:lang w:val="hy-AM"/>
              </w:rPr>
              <w:t xml:space="preserve"> </w:t>
            </w:r>
            <w:r w:rsidRPr="0056339F">
              <w:rPr>
                <w:rFonts w:ascii="Sylfaen" w:hAnsi="Sylfaen" w:cs="Sylfaen"/>
                <w:lang w:val="hy-AM"/>
              </w:rPr>
              <w:t>եթե</w:t>
            </w:r>
            <w:r w:rsidRPr="0056339F">
              <w:rPr>
                <w:lang w:val="hy-AM"/>
              </w:rPr>
              <w:t xml:space="preserve"> </w:t>
            </w:r>
            <w:r w:rsidRPr="0056339F">
              <w:rPr>
                <w:rFonts w:ascii="Sylfaen" w:hAnsi="Sylfaen" w:cs="Sylfaen"/>
                <w:lang w:val="hy-AM"/>
              </w:rPr>
              <w:t>դա</w:t>
            </w:r>
            <w:r w:rsidRPr="0056339F">
              <w:rPr>
                <w:lang w:val="hy-AM"/>
              </w:rPr>
              <w:t xml:space="preserve"> </w:t>
            </w:r>
            <w:r w:rsidRPr="0056339F">
              <w:rPr>
                <w:rFonts w:ascii="Sylfaen" w:hAnsi="Sylfaen" w:cs="Sylfaen"/>
                <w:lang w:val="hy-AM"/>
              </w:rPr>
              <w:t>տեղի</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ունեցել</w:t>
            </w:r>
            <w:r w:rsidRPr="0056339F">
              <w:rPr>
                <w:lang w:val="hy-AM"/>
              </w:rPr>
              <w:t xml:space="preserve"> </w:t>
            </w:r>
            <w:r w:rsidRPr="0056339F">
              <w:rPr>
                <w:rFonts w:ascii="Sylfaen" w:hAnsi="Sylfaen" w:cs="Sylfaen"/>
                <w:lang w:val="hy-AM"/>
              </w:rPr>
              <w:t>անհաղթահարելի</w:t>
            </w:r>
            <w:r w:rsidRPr="0056339F">
              <w:rPr>
                <w:lang w:val="hy-AM"/>
              </w:rPr>
              <w:t xml:space="preserve"> </w:t>
            </w:r>
            <w:r w:rsidRPr="0056339F">
              <w:rPr>
                <w:rFonts w:ascii="Sylfaen" w:hAnsi="Sylfaen" w:cs="Sylfaen"/>
                <w:lang w:val="hy-AM"/>
              </w:rPr>
              <w:t>ուժի</w:t>
            </w:r>
            <w:r w:rsidRPr="0056339F">
              <w:rPr>
                <w:lang w:val="hy-AM"/>
              </w:rPr>
              <w:t xml:space="preserve"> </w:t>
            </w:r>
            <w:r w:rsidRPr="0056339F">
              <w:rPr>
                <w:rFonts w:ascii="Sylfaen" w:hAnsi="Sylfaen" w:cs="Sylfaen"/>
                <w:lang w:val="hy-AM"/>
              </w:rPr>
              <w:t>ազդեցության</w:t>
            </w:r>
            <w:r w:rsidRPr="0056339F">
              <w:rPr>
                <w:lang w:val="hy-AM"/>
              </w:rPr>
              <w:t xml:space="preserve"> </w:t>
            </w:r>
            <w:r w:rsidRPr="0056339F">
              <w:rPr>
                <w:rFonts w:ascii="Sylfaen" w:hAnsi="Sylfaen" w:cs="Sylfaen"/>
                <w:lang w:val="hy-AM"/>
              </w:rPr>
              <w:t>հետևանքով</w:t>
            </w:r>
            <w:r w:rsidRPr="0056339F">
              <w:rPr>
                <w:lang w:val="hy-AM"/>
              </w:rPr>
              <w:t xml:space="preserve">, </w:t>
            </w:r>
            <w:r w:rsidRPr="0056339F">
              <w:rPr>
                <w:rFonts w:ascii="Sylfaen" w:hAnsi="Sylfaen" w:cs="Sylfaen"/>
                <w:lang w:val="hy-AM"/>
              </w:rPr>
              <w:t>որը</w:t>
            </w:r>
            <w:r w:rsidRPr="0056339F">
              <w:rPr>
                <w:lang w:val="hy-AM"/>
              </w:rPr>
              <w:t xml:space="preserve"> </w:t>
            </w:r>
            <w:r w:rsidRPr="0056339F">
              <w:rPr>
                <w:rFonts w:ascii="Sylfaen" w:hAnsi="Sylfaen" w:cs="Sylfaen"/>
                <w:lang w:val="hy-AM"/>
              </w:rPr>
              <w:t>ծագել</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Պայմանագիրը</w:t>
            </w:r>
            <w:r w:rsidRPr="0056339F">
              <w:rPr>
                <w:lang w:val="hy-AM"/>
              </w:rPr>
              <w:t xml:space="preserve"> </w:t>
            </w:r>
            <w:r w:rsidRPr="0056339F">
              <w:rPr>
                <w:rFonts w:ascii="Sylfaen" w:hAnsi="Sylfaen" w:cs="Sylfaen"/>
                <w:lang w:val="hy-AM"/>
              </w:rPr>
              <w:t>կնքելուց</w:t>
            </w:r>
            <w:r w:rsidRPr="0056339F">
              <w:rPr>
                <w:lang w:val="hy-AM"/>
              </w:rPr>
              <w:t xml:space="preserve"> </w:t>
            </w:r>
            <w:r w:rsidRPr="0056339F">
              <w:rPr>
                <w:rFonts w:ascii="Sylfaen" w:hAnsi="Sylfaen" w:cs="Sylfaen"/>
                <w:lang w:val="hy-AM"/>
              </w:rPr>
              <w:t>հետո</w:t>
            </w:r>
            <w:r w:rsidRPr="0056339F">
              <w:rPr>
                <w:lang w:val="hy-AM"/>
              </w:rPr>
              <w:t xml:space="preserve">` </w:t>
            </w:r>
            <w:r w:rsidRPr="0056339F">
              <w:rPr>
                <w:rFonts w:ascii="Sylfaen" w:hAnsi="Sylfaen" w:cs="Sylfaen"/>
                <w:lang w:val="hy-AM"/>
              </w:rPr>
              <w:t>արտակարգ</w:t>
            </w:r>
            <w:r w:rsidRPr="0056339F">
              <w:rPr>
                <w:lang w:val="hy-AM"/>
              </w:rPr>
              <w:t xml:space="preserve"> </w:t>
            </w:r>
            <w:r w:rsidRPr="0056339F">
              <w:rPr>
                <w:rFonts w:ascii="Sylfaen" w:hAnsi="Sylfaen" w:cs="Sylfaen"/>
                <w:lang w:val="hy-AM"/>
              </w:rPr>
              <w:t>իրավիճակի</w:t>
            </w:r>
            <w:r w:rsidRPr="0056339F">
              <w:rPr>
                <w:lang w:val="hy-AM"/>
              </w:rPr>
              <w:t xml:space="preserve"> </w:t>
            </w:r>
            <w:r w:rsidRPr="0056339F">
              <w:rPr>
                <w:rFonts w:ascii="Sylfaen" w:hAnsi="Sylfaen" w:cs="Sylfaen"/>
                <w:lang w:val="hy-AM"/>
              </w:rPr>
              <w:t>բնույթի</w:t>
            </w:r>
            <w:r w:rsidRPr="0056339F">
              <w:rPr>
                <w:lang w:val="hy-AM"/>
              </w:rPr>
              <w:t xml:space="preserve"> </w:t>
            </w:r>
            <w:r w:rsidRPr="0056339F">
              <w:rPr>
                <w:rFonts w:ascii="Sylfaen" w:hAnsi="Sylfaen" w:cs="Sylfaen"/>
                <w:lang w:val="hy-AM"/>
              </w:rPr>
              <w:t>իրադարձությունների</w:t>
            </w:r>
            <w:r w:rsidRPr="0056339F">
              <w:rPr>
                <w:lang w:val="hy-AM"/>
              </w:rPr>
              <w:t xml:space="preserve"> </w:t>
            </w:r>
            <w:r w:rsidRPr="0056339F">
              <w:rPr>
                <w:rFonts w:ascii="Sylfaen" w:hAnsi="Sylfaen" w:cs="Sylfaen"/>
                <w:lang w:val="hy-AM"/>
              </w:rPr>
              <w:t>արդյունքում</w:t>
            </w:r>
            <w:r w:rsidRPr="0056339F">
              <w:rPr>
                <w:lang w:val="hy-AM"/>
              </w:rPr>
              <w:t xml:space="preserve">, </w:t>
            </w:r>
            <w:r w:rsidRPr="0056339F">
              <w:rPr>
                <w:rFonts w:ascii="Sylfaen" w:hAnsi="Sylfaen" w:cs="Sylfaen"/>
                <w:lang w:val="hy-AM"/>
              </w:rPr>
              <w:t>որը</w:t>
            </w:r>
            <w:r w:rsidRPr="0056339F">
              <w:rPr>
                <w:lang w:val="hy-AM"/>
              </w:rPr>
              <w:t xml:space="preserve"> </w:t>
            </w:r>
            <w:r w:rsidRPr="0056339F">
              <w:rPr>
                <w:rFonts w:ascii="Sylfaen" w:hAnsi="Sylfaen" w:cs="Sylfaen"/>
                <w:lang w:val="hy-AM"/>
              </w:rPr>
              <w:t>կողմերը</w:t>
            </w:r>
            <w:r w:rsidRPr="0056339F">
              <w:rPr>
                <w:lang w:val="hy-AM"/>
              </w:rPr>
              <w:t xml:space="preserve">  </w:t>
            </w:r>
            <w:r w:rsidRPr="0056339F">
              <w:rPr>
                <w:rFonts w:ascii="Sylfaen" w:hAnsi="Sylfaen" w:cs="Sylfaen"/>
                <w:lang w:val="hy-AM"/>
              </w:rPr>
              <w:t>չէին</w:t>
            </w:r>
            <w:r w:rsidRPr="0056339F">
              <w:rPr>
                <w:lang w:val="hy-AM"/>
              </w:rPr>
              <w:t xml:space="preserve"> </w:t>
            </w:r>
            <w:r w:rsidRPr="0056339F">
              <w:rPr>
                <w:rFonts w:ascii="Sylfaen" w:hAnsi="Sylfaen" w:cs="Sylfaen"/>
                <w:lang w:val="hy-AM"/>
              </w:rPr>
              <w:t>կարող</w:t>
            </w:r>
            <w:r w:rsidRPr="0056339F">
              <w:rPr>
                <w:lang w:val="hy-AM"/>
              </w:rPr>
              <w:t xml:space="preserve"> </w:t>
            </w:r>
            <w:r w:rsidRPr="0056339F">
              <w:rPr>
                <w:rFonts w:ascii="Sylfaen" w:hAnsi="Sylfaen" w:cs="Sylfaen"/>
                <w:lang w:val="hy-AM"/>
              </w:rPr>
              <w:t>կանխատեսել</w:t>
            </w:r>
            <w:r w:rsidRPr="0056339F">
              <w:rPr>
                <w:lang w:val="hy-AM"/>
              </w:rPr>
              <w:t xml:space="preserve"> </w:t>
            </w:r>
            <w:r w:rsidRPr="0056339F">
              <w:rPr>
                <w:rFonts w:ascii="Sylfaen" w:hAnsi="Sylfaen" w:cs="Sylfaen"/>
                <w:lang w:val="hy-AM"/>
              </w:rPr>
              <w:t>կամ</w:t>
            </w:r>
            <w:r w:rsidRPr="0056339F">
              <w:rPr>
                <w:lang w:val="hy-AM"/>
              </w:rPr>
              <w:t xml:space="preserve"> </w:t>
            </w:r>
            <w:r w:rsidRPr="0056339F">
              <w:rPr>
                <w:rFonts w:ascii="Sylfaen" w:hAnsi="Sylfaen" w:cs="Sylfaen"/>
                <w:lang w:val="hy-AM"/>
              </w:rPr>
              <w:t>կանխարգելել</w:t>
            </w:r>
            <w:r w:rsidRPr="0056339F">
              <w:rPr>
                <w:lang w:val="hy-AM"/>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Պայմանագիրը</w:t>
            </w:r>
            <w:r w:rsidRPr="0056339F">
              <w:rPr>
                <w:lang w:val="hy-AM"/>
              </w:rPr>
              <w:t xml:space="preserve"> </w:t>
            </w:r>
            <w:r w:rsidRPr="0056339F">
              <w:rPr>
                <w:rFonts w:ascii="Sylfaen" w:hAnsi="Sylfaen" w:cs="Sylfaen"/>
                <w:lang w:val="hy-AM"/>
              </w:rPr>
              <w:t>կնքելու</w:t>
            </w:r>
            <w:r w:rsidRPr="0056339F">
              <w:rPr>
                <w:lang w:val="hy-AM"/>
              </w:rPr>
              <w:t xml:space="preserve"> </w:t>
            </w:r>
            <w:r w:rsidRPr="0056339F">
              <w:rPr>
                <w:rFonts w:ascii="Sylfaen" w:hAnsi="Sylfaen" w:cs="Sylfaen"/>
                <w:lang w:val="hy-AM"/>
              </w:rPr>
              <w:t>պահին</w:t>
            </w:r>
            <w:r w:rsidRPr="0056339F">
              <w:rPr>
                <w:lang w:val="hy-AM"/>
              </w:rPr>
              <w:t>:</w:t>
            </w:r>
          </w:p>
          <w:p w:rsidR="00C452F4" w:rsidRPr="0056339F" w:rsidRDefault="00C452F4" w:rsidP="00C452F4">
            <w:pPr>
              <w:shd w:val="clear" w:color="auto" w:fill="FFFFFF"/>
              <w:jc w:val="both"/>
              <w:rPr>
                <w:shd w:val="clear" w:color="auto" w:fill="FFFFFF"/>
                <w:lang w:val="hy-AM"/>
              </w:rPr>
            </w:pPr>
            <w:r w:rsidRPr="0056339F">
              <w:rPr>
                <w:lang w:val="hy-AM"/>
              </w:rPr>
              <w:t>6.2</w:t>
            </w:r>
            <w:r w:rsidRPr="0056339F">
              <w:rPr>
                <w:b/>
                <w:lang w:val="hy-AM"/>
              </w:rPr>
              <w:t>.</w:t>
            </w:r>
            <w:r w:rsidRPr="0056339F">
              <w:rPr>
                <w:shd w:val="clear" w:color="auto" w:fill="FFFFFF"/>
                <w:lang w:val="hy-AM"/>
              </w:rPr>
              <w:t xml:space="preserve"> </w:t>
            </w:r>
            <w:r w:rsidRPr="0056339F">
              <w:rPr>
                <w:rFonts w:ascii="Sylfaen" w:hAnsi="Sylfaen" w:cs="Sylfaen"/>
                <w:shd w:val="clear" w:color="auto" w:fill="FFFFFF"/>
                <w:lang w:val="hy-AM"/>
              </w:rPr>
              <w:t>Անհաղթահարելի</w:t>
            </w:r>
            <w:r w:rsidRPr="0056339F">
              <w:rPr>
                <w:shd w:val="clear" w:color="auto" w:fill="FFFFFF"/>
                <w:lang w:val="hy-AM"/>
              </w:rPr>
              <w:t xml:space="preserve"> </w:t>
            </w:r>
            <w:r w:rsidRPr="0056339F">
              <w:rPr>
                <w:rFonts w:ascii="Sylfaen" w:hAnsi="Sylfaen" w:cs="Sylfaen"/>
                <w:shd w:val="clear" w:color="auto" w:fill="FFFFFF"/>
                <w:lang w:val="hy-AM"/>
              </w:rPr>
              <w:t>ուժի</w:t>
            </w:r>
            <w:r w:rsidRPr="0056339F">
              <w:rPr>
                <w:shd w:val="clear" w:color="auto" w:fill="FFFFFF"/>
                <w:lang w:val="hy-AM"/>
              </w:rPr>
              <w:t xml:space="preserve"> </w:t>
            </w:r>
            <w:r w:rsidRPr="0056339F">
              <w:rPr>
                <w:rFonts w:ascii="Sylfaen" w:hAnsi="Sylfaen" w:cs="Sylfaen"/>
                <w:shd w:val="clear" w:color="auto" w:fill="FFFFFF"/>
                <w:lang w:val="hy-AM"/>
              </w:rPr>
              <w:t>հանգամանքների</w:t>
            </w:r>
            <w:r w:rsidRPr="0056339F">
              <w:rPr>
                <w:shd w:val="clear" w:color="auto" w:fill="FFFFFF"/>
                <w:lang w:val="hy-AM"/>
              </w:rPr>
              <w:t xml:space="preserve"> </w:t>
            </w:r>
            <w:r w:rsidRPr="0056339F">
              <w:rPr>
                <w:rFonts w:ascii="Sylfaen" w:hAnsi="Sylfaen" w:cs="Sylfaen"/>
                <w:shd w:val="clear" w:color="auto" w:fill="FFFFFF"/>
                <w:lang w:val="hy-AM"/>
              </w:rPr>
              <w:t>առաջացումը</w:t>
            </w:r>
            <w:r w:rsidRPr="0056339F">
              <w:rPr>
                <w:shd w:val="clear" w:color="auto" w:fill="FFFFFF"/>
                <w:lang w:val="hy-AM"/>
              </w:rPr>
              <w:t xml:space="preserve"> </w:t>
            </w:r>
            <w:r w:rsidRPr="0056339F">
              <w:rPr>
                <w:rFonts w:ascii="Sylfaen" w:hAnsi="Sylfaen" w:cs="Sylfaen"/>
                <w:shd w:val="clear" w:color="auto" w:fill="FFFFFF"/>
                <w:lang w:val="hy-AM"/>
              </w:rPr>
              <w:t>Կողմերը</w:t>
            </w:r>
            <w:r w:rsidRPr="0056339F">
              <w:rPr>
                <w:shd w:val="clear" w:color="auto" w:fill="FFFFFF"/>
                <w:lang w:val="hy-AM"/>
              </w:rPr>
              <w:t xml:space="preserve"> </w:t>
            </w:r>
            <w:r w:rsidRPr="0056339F">
              <w:rPr>
                <w:rFonts w:ascii="Sylfaen" w:hAnsi="Sylfaen" w:cs="Sylfaen"/>
                <w:shd w:val="clear" w:color="auto" w:fill="FFFFFF"/>
                <w:lang w:val="hy-AM"/>
              </w:rPr>
              <w:t>պետք</w:t>
            </w:r>
            <w:r w:rsidRPr="0056339F">
              <w:rPr>
                <w:shd w:val="clear" w:color="auto" w:fill="FFFFFF"/>
                <w:lang w:val="hy-AM"/>
              </w:rPr>
              <w:t xml:space="preserve"> </w:t>
            </w:r>
            <w:r w:rsidRPr="0056339F">
              <w:rPr>
                <w:rFonts w:ascii="Sylfaen" w:hAnsi="Sylfaen" w:cs="Sylfaen"/>
                <w:shd w:val="clear" w:color="auto" w:fill="FFFFFF"/>
                <w:lang w:val="hy-AM"/>
              </w:rPr>
              <w:t>է</w:t>
            </w:r>
            <w:r w:rsidRPr="0056339F">
              <w:rPr>
                <w:shd w:val="clear" w:color="auto" w:fill="FFFFFF"/>
                <w:lang w:val="hy-AM"/>
              </w:rPr>
              <w:t xml:space="preserve"> </w:t>
            </w:r>
            <w:r w:rsidRPr="0056339F">
              <w:rPr>
                <w:rFonts w:ascii="Sylfaen" w:hAnsi="Sylfaen" w:cs="Sylfaen"/>
                <w:shd w:val="clear" w:color="auto" w:fill="FFFFFF"/>
                <w:lang w:val="hy-AM"/>
              </w:rPr>
              <w:t>հաստատեն</w:t>
            </w:r>
            <w:r w:rsidRPr="0056339F">
              <w:rPr>
                <w:shd w:val="clear" w:color="auto" w:fill="FFFFFF"/>
                <w:lang w:val="hy-AM"/>
              </w:rPr>
              <w:t xml:space="preserve"> </w:t>
            </w:r>
            <w:r w:rsidRPr="0056339F">
              <w:rPr>
                <w:rFonts w:ascii="Sylfaen" w:hAnsi="Sylfaen" w:cs="Sylfaen"/>
                <w:shd w:val="clear" w:color="auto" w:fill="FFFFFF"/>
                <w:lang w:val="hy-AM"/>
              </w:rPr>
              <w:t>իրավասու</w:t>
            </w:r>
            <w:r w:rsidRPr="0056339F">
              <w:rPr>
                <w:shd w:val="clear" w:color="auto" w:fill="FFFFFF"/>
                <w:lang w:val="hy-AM"/>
              </w:rPr>
              <w:t xml:space="preserve"> </w:t>
            </w:r>
            <w:r w:rsidRPr="0056339F">
              <w:rPr>
                <w:rFonts w:ascii="Sylfaen" w:hAnsi="Sylfaen" w:cs="Sylfaen"/>
                <w:shd w:val="clear" w:color="auto" w:fill="FFFFFF"/>
                <w:lang w:val="hy-AM"/>
              </w:rPr>
              <w:t>մարմինների</w:t>
            </w:r>
            <w:r w:rsidRPr="0056339F">
              <w:rPr>
                <w:shd w:val="clear" w:color="auto" w:fill="FFFFFF"/>
                <w:lang w:val="hy-AM"/>
              </w:rPr>
              <w:t xml:space="preserve"> </w:t>
            </w:r>
            <w:r w:rsidRPr="0056339F">
              <w:rPr>
                <w:rFonts w:ascii="Sylfaen" w:hAnsi="Sylfaen" w:cs="Sylfaen"/>
                <w:shd w:val="clear" w:color="auto" w:fill="FFFFFF"/>
                <w:lang w:val="hy-AM"/>
              </w:rPr>
              <w:t>փաստաթղթերով</w:t>
            </w:r>
            <w:r w:rsidRPr="0056339F">
              <w:rPr>
                <w:shd w:val="clear" w:color="auto" w:fill="FFFFFF"/>
                <w:lang w:val="hy-AM"/>
              </w:rPr>
              <w:t xml:space="preserve">, </w:t>
            </w:r>
            <w:r w:rsidRPr="0056339F">
              <w:rPr>
                <w:rFonts w:ascii="Sylfaen" w:hAnsi="Sylfaen" w:cs="Sylfaen"/>
                <w:shd w:val="clear" w:color="auto" w:fill="FFFFFF"/>
                <w:lang w:val="hy-AM"/>
              </w:rPr>
              <w:t>այդպիսի</w:t>
            </w:r>
            <w:r w:rsidRPr="0056339F">
              <w:rPr>
                <w:shd w:val="clear" w:color="auto" w:fill="FFFFFF"/>
                <w:lang w:val="hy-AM"/>
              </w:rPr>
              <w:t xml:space="preserve"> </w:t>
            </w:r>
            <w:r w:rsidRPr="0056339F">
              <w:rPr>
                <w:rFonts w:ascii="Sylfaen" w:hAnsi="Sylfaen" w:cs="Sylfaen"/>
                <w:shd w:val="clear" w:color="auto" w:fill="FFFFFF"/>
                <w:lang w:val="hy-AM"/>
              </w:rPr>
              <w:t>հանգամանքների</w:t>
            </w:r>
            <w:r w:rsidRPr="0056339F">
              <w:rPr>
                <w:shd w:val="clear" w:color="auto" w:fill="FFFFFF"/>
                <w:lang w:val="hy-AM"/>
              </w:rPr>
              <w:t xml:space="preserve"> </w:t>
            </w:r>
            <w:r w:rsidRPr="0056339F">
              <w:rPr>
                <w:rFonts w:ascii="Sylfaen" w:hAnsi="Sylfaen" w:cs="Sylfaen"/>
                <w:shd w:val="clear" w:color="auto" w:fill="FFFFFF"/>
                <w:lang w:val="hy-AM"/>
              </w:rPr>
              <w:t>առաջացման</w:t>
            </w:r>
            <w:r w:rsidRPr="0056339F">
              <w:rPr>
                <w:shd w:val="clear" w:color="auto" w:fill="FFFFFF"/>
                <w:lang w:val="hy-AM"/>
              </w:rPr>
              <w:t xml:space="preserve"> </w:t>
            </w:r>
            <w:r w:rsidRPr="0056339F">
              <w:rPr>
                <w:rFonts w:ascii="Sylfaen" w:hAnsi="Sylfaen" w:cs="Sylfaen"/>
                <w:shd w:val="clear" w:color="auto" w:fill="FFFFFF"/>
                <w:lang w:val="hy-AM"/>
              </w:rPr>
              <w:t>պահից</w:t>
            </w:r>
            <w:r w:rsidRPr="0056339F">
              <w:rPr>
                <w:shd w:val="clear" w:color="auto" w:fill="FFFFFF"/>
                <w:lang w:val="hy-AM"/>
              </w:rPr>
              <w:t xml:space="preserve"> </w:t>
            </w:r>
            <w:r w:rsidRPr="0056339F">
              <w:rPr>
                <w:rFonts w:ascii="Sylfaen" w:hAnsi="Sylfaen" w:cs="Sylfaen"/>
                <w:shd w:val="clear" w:color="auto" w:fill="FFFFFF"/>
                <w:lang w:val="hy-AM"/>
              </w:rPr>
              <w:t>սկսած</w:t>
            </w:r>
            <w:r w:rsidRPr="0056339F">
              <w:rPr>
                <w:shd w:val="clear" w:color="auto" w:fill="FFFFFF"/>
                <w:lang w:val="hy-AM"/>
              </w:rPr>
              <w:t xml:space="preserve"> 10 - </w:t>
            </w:r>
            <w:r w:rsidRPr="0056339F">
              <w:rPr>
                <w:rFonts w:ascii="Sylfaen" w:hAnsi="Sylfaen" w:cs="Sylfaen"/>
                <w:shd w:val="clear" w:color="auto" w:fill="FFFFFF"/>
                <w:lang w:val="hy-AM"/>
              </w:rPr>
              <w:t>օրյա</w:t>
            </w:r>
            <w:r w:rsidRPr="0056339F">
              <w:rPr>
                <w:shd w:val="clear" w:color="auto" w:fill="FFFFFF"/>
                <w:lang w:val="hy-AM"/>
              </w:rPr>
              <w:t xml:space="preserve"> </w:t>
            </w:r>
            <w:r w:rsidRPr="0056339F">
              <w:rPr>
                <w:rFonts w:ascii="Sylfaen" w:hAnsi="Sylfaen" w:cs="Sylfaen"/>
                <w:shd w:val="clear" w:color="auto" w:fill="FFFFFF"/>
                <w:lang w:val="hy-AM"/>
              </w:rPr>
              <w:t>ժամկետում</w:t>
            </w:r>
            <w:r w:rsidRPr="0056339F">
              <w:rPr>
                <w:shd w:val="clear" w:color="auto" w:fill="FFFFFF"/>
                <w:lang w:val="hy-AM"/>
              </w:rPr>
              <w:t>:</w:t>
            </w:r>
          </w:p>
          <w:p w:rsidR="00C452F4" w:rsidRPr="0056339F" w:rsidRDefault="00C452F4" w:rsidP="00C452F4">
            <w:pPr>
              <w:shd w:val="clear" w:color="auto" w:fill="FFFFFF"/>
              <w:jc w:val="both"/>
              <w:rPr>
                <w:shd w:val="clear" w:color="auto" w:fill="FFFFFF"/>
                <w:lang w:val="hy-AM"/>
              </w:rPr>
            </w:pPr>
            <w:r w:rsidRPr="0056339F">
              <w:rPr>
                <w:shd w:val="clear" w:color="auto" w:fill="FFFFFF"/>
                <w:lang w:val="hy-AM"/>
              </w:rPr>
              <w:t>6.3.</w:t>
            </w:r>
            <w:r w:rsidRPr="0056339F">
              <w:rPr>
                <w:lang w:val="hy-AM"/>
              </w:rPr>
              <w:t xml:space="preserve"> </w:t>
            </w:r>
            <w:r w:rsidRPr="0056339F">
              <w:rPr>
                <w:rFonts w:ascii="Sylfaen" w:hAnsi="Sylfaen" w:cs="Sylfaen"/>
                <w:shd w:val="clear" w:color="auto" w:fill="FFFFFF"/>
                <w:lang w:val="hy-AM"/>
              </w:rPr>
              <w:t>Եթե</w:t>
            </w:r>
            <w:r w:rsidRPr="0056339F">
              <w:rPr>
                <w:shd w:val="clear" w:color="auto" w:fill="FFFFFF"/>
                <w:lang w:val="hy-AM"/>
              </w:rPr>
              <w:t xml:space="preserve"> </w:t>
            </w:r>
            <w:r w:rsidRPr="0056339F">
              <w:rPr>
                <w:rFonts w:ascii="Sylfaen" w:hAnsi="Sylfaen" w:cs="Sylfaen"/>
                <w:shd w:val="clear" w:color="auto" w:fill="FFFFFF"/>
                <w:lang w:val="hy-AM"/>
              </w:rPr>
              <w:t>արտակարգ</w:t>
            </w:r>
            <w:r w:rsidRPr="0056339F">
              <w:rPr>
                <w:shd w:val="clear" w:color="auto" w:fill="FFFFFF"/>
                <w:lang w:val="hy-AM"/>
              </w:rPr>
              <w:t xml:space="preserve"> </w:t>
            </w:r>
            <w:r w:rsidRPr="0056339F">
              <w:rPr>
                <w:rFonts w:ascii="Sylfaen" w:hAnsi="Sylfaen" w:cs="Sylfaen"/>
                <w:shd w:val="clear" w:color="auto" w:fill="FFFFFF"/>
                <w:lang w:val="hy-AM"/>
              </w:rPr>
              <w:t>ուժի</w:t>
            </w:r>
            <w:r w:rsidRPr="0056339F">
              <w:rPr>
                <w:shd w:val="clear" w:color="auto" w:fill="FFFFFF"/>
                <w:lang w:val="hy-AM"/>
              </w:rPr>
              <w:t xml:space="preserve"> </w:t>
            </w:r>
            <w:r w:rsidRPr="0056339F">
              <w:rPr>
                <w:rFonts w:ascii="Sylfaen" w:hAnsi="Sylfaen" w:cs="Sylfaen"/>
                <w:shd w:val="clear" w:color="auto" w:fill="FFFFFF"/>
                <w:lang w:val="hy-AM"/>
              </w:rPr>
              <w:t>ազդեցությունը</w:t>
            </w:r>
            <w:r w:rsidRPr="0056339F">
              <w:rPr>
                <w:shd w:val="clear" w:color="auto" w:fill="FFFFFF"/>
                <w:lang w:val="hy-AM"/>
              </w:rPr>
              <w:t xml:space="preserve"> </w:t>
            </w:r>
            <w:r w:rsidRPr="0056339F">
              <w:rPr>
                <w:rFonts w:ascii="Sylfaen" w:hAnsi="Sylfaen" w:cs="Sylfaen"/>
                <w:shd w:val="clear" w:color="auto" w:fill="FFFFFF"/>
                <w:lang w:val="hy-AM"/>
              </w:rPr>
              <w:t>շարունակվում</w:t>
            </w:r>
            <w:r w:rsidRPr="0056339F">
              <w:rPr>
                <w:shd w:val="clear" w:color="auto" w:fill="FFFFFF"/>
                <w:lang w:val="hy-AM"/>
              </w:rPr>
              <w:t xml:space="preserve"> </w:t>
            </w:r>
            <w:r w:rsidRPr="0056339F">
              <w:rPr>
                <w:rFonts w:ascii="Sylfaen" w:hAnsi="Sylfaen" w:cs="Sylfaen"/>
                <w:shd w:val="clear" w:color="auto" w:fill="FFFFFF"/>
                <w:lang w:val="hy-AM"/>
              </w:rPr>
              <w:t>է</w:t>
            </w:r>
            <w:r w:rsidRPr="0056339F">
              <w:rPr>
                <w:shd w:val="clear" w:color="auto" w:fill="FFFFFF"/>
                <w:lang w:val="hy-AM"/>
              </w:rPr>
              <w:t xml:space="preserve"> 1 (</w:t>
            </w:r>
            <w:r w:rsidRPr="0056339F">
              <w:rPr>
                <w:rFonts w:ascii="Sylfaen" w:hAnsi="Sylfaen" w:cs="Sylfaen"/>
                <w:shd w:val="clear" w:color="auto" w:fill="FFFFFF"/>
                <w:lang w:val="hy-AM"/>
              </w:rPr>
              <w:t>մեկ</w:t>
            </w:r>
            <w:r w:rsidRPr="0056339F">
              <w:rPr>
                <w:shd w:val="clear" w:color="auto" w:fill="FFFFFF"/>
                <w:lang w:val="hy-AM"/>
              </w:rPr>
              <w:t xml:space="preserve">) </w:t>
            </w:r>
            <w:r w:rsidRPr="0056339F">
              <w:rPr>
                <w:rFonts w:ascii="Sylfaen" w:hAnsi="Sylfaen" w:cs="Sylfaen"/>
                <w:shd w:val="clear" w:color="auto" w:fill="FFFFFF"/>
                <w:lang w:val="hy-AM"/>
              </w:rPr>
              <w:t>ամսից</w:t>
            </w:r>
            <w:r w:rsidRPr="0056339F">
              <w:rPr>
                <w:shd w:val="clear" w:color="auto" w:fill="FFFFFF"/>
                <w:lang w:val="hy-AM"/>
              </w:rPr>
              <w:t xml:space="preserve"> </w:t>
            </w:r>
            <w:r w:rsidRPr="0056339F">
              <w:rPr>
                <w:rFonts w:ascii="Sylfaen" w:hAnsi="Sylfaen" w:cs="Sylfaen"/>
                <w:shd w:val="clear" w:color="auto" w:fill="FFFFFF"/>
                <w:lang w:val="hy-AM"/>
              </w:rPr>
              <w:t>ավելի</w:t>
            </w:r>
            <w:r w:rsidRPr="0056339F">
              <w:rPr>
                <w:shd w:val="clear" w:color="auto" w:fill="FFFFFF"/>
                <w:lang w:val="hy-AM"/>
              </w:rPr>
              <w:t xml:space="preserve">, </w:t>
            </w:r>
            <w:r w:rsidRPr="0056339F">
              <w:rPr>
                <w:rFonts w:ascii="Sylfaen" w:hAnsi="Sylfaen" w:cs="Sylfaen"/>
                <w:shd w:val="clear" w:color="auto" w:fill="FFFFFF"/>
                <w:lang w:val="hy-AM"/>
              </w:rPr>
              <w:t>ապա</w:t>
            </w:r>
            <w:r w:rsidRPr="0056339F">
              <w:rPr>
                <w:shd w:val="clear" w:color="auto" w:fill="FFFFFF"/>
                <w:lang w:val="hy-AM"/>
              </w:rPr>
              <w:t xml:space="preserve"> </w:t>
            </w:r>
            <w:r w:rsidRPr="0056339F">
              <w:rPr>
                <w:rFonts w:ascii="Sylfaen" w:hAnsi="Sylfaen" w:cs="Sylfaen"/>
                <w:shd w:val="clear" w:color="auto" w:fill="FFFFFF"/>
                <w:lang w:val="hy-AM"/>
              </w:rPr>
              <w:t>Կողմերից</w:t>
            </w:r>
            <w:r w:rsidRPr="0056339F">
              <w:rPr>
                <w:shd w:val="clear" w:color="auto" w:fill="FFFFFF"/>
                <w:lang w:val="hy-AM"/>
              </w:rPr>
              <w:t xml:space="preserve"> </w:t>
            </w:r>
            <w:r w:rsidRPr="0056339F">
              <w:rPr>
                <w:rFonts w:ascii="Sylfaen" w:hAnsi="Sylfaen" w:cs="Sylfaen"/>
                <w:shd w:val="clear" w:color="auto" w:fill="FFFFFF"/>
                <w:lang w:val="hy-AM"/>
              </w:rPr>
              <w:t>յուրաքանչյուրն</w:t>
            </w:r>
            <w:r w:rsidRPr="0056339F">
              <w:rPr>
                <w:shd w:val="clear" w:color="auto" w:fill="FFFFFF"/>
                <w:lang w:val="hy-AM"/>
              </w:rPr>
              <w:t xml:space="preserve"> </w:t>
            </w:r>
            <w:r w:rsidRPr="0056339F">
              <w:rPr>
                <w:rFonts w:ascii="Sylfaen" w:hAnsi="Sylfaen" w:cs="Sylfaen"/>
                <w:shd w:val="clear" w:color="auto" w:fill="FFFFFF"/>
                <w:lang w:val="hy-AM"/>
              </w:rPr>
              <w:t>իրավունք</w:t>
            </w:r>
            <w:r w:rsidRPr="0056339F">
              <w:rPr>
                <w:shd w:val="clear" w:color="auto" w:fill="FFFFFF"/>
                <w:lang w:val="hy-AM"/>
              </w:rPr>
              <w:t xml:space="preserve"> </w:t>
            </w:r>
            <w:r w:rsidRPr="0056339F">
              <w:rPr>
                <w:rFonts w:ascii="Sylfaen" w:hAnsi="Sylfaen" w:cs="Sylfaen"/>
                <w:shd w:val="clear" w:color="auto" w:fill="FFFFFF"/>
                <w:lang w:val="hy-AM"/>
              </w:rPr>
              <w:t>ունի</w:t>
            </w:r>
            <w:r w:rsidRPr="0056339F">
              <w:rPr>
                <w:shd w:val="clear" w:color="auto" w:fill="FFFFFF"/>
                <w:lang w:val="hy-AM"/>
              </w:rPr>
              <w:t xml:space="preserve"> </w:t>
            </w:r>
            <w:r w:rsidRPr="0056339F">
              <w:rPr>
                <w:rFonts w:ascii="Sylfaen" w:hAnsi="Sylfaen" w:cs="Sylfaen"/>
                <w:shd w:val="clear" w:color="auto" w:fill="FFFFFF"/>
                <w:lang w:val="hy-AM"/>
              </w:rPr>
              <w:t>լուծել</w:t>
            </w:r>
            <w:r w:rsidRPr="0056339F">
              <w:rPr>
                <w:shd w:val="clear" w:color="auto" w:fill="FFFFFF"/>
                <w:lang w:val="hy-AM"/>
              </w:rPr>
              <w:t xml:space="preserve"> </w:t>
            </w:r>
            <w:r w:rsidRPr="0056339F">
              <w:rPr>
                <w:rFonts w:ascii="Sylfaen" w:hAnsi="Sylfaen" w:cs="Sylfaen"/>
                <w:shd w:val="clear" w:color="auto" w:fill="FFFFFF"/>
                <w:lang w:val="hy-AM"/>
              </w:rPr>
              <w:t>Պայմանագիրն</w:t>
            </w:r>
            <w:r w:rsidRPr="0056339F">
              <w:rPr>
                <w:shd w:val="clear" w:color="auto" w:fill="FFFFFF"/>
                <w:lang w:val="hy-AM"/>
              </w:rPr>
              <w:t xml:space="preserve">` </w:t>
            </w:r>
            <w:r w:rsidRPr="0056339F">
              <w:rPr>
                <w:rFonts w:ascii="Sylfaen" w:hAnsi="Sylfaen" w:cs="Sylfaen"/>
                <w:shd w:val="clear" w:color="auto" w:fill="FFFFFF"/>
                <w:lang w:val="hy-AM"/>
              </w:rPr>
              <w:t>այդ</w:t>
            </w:r>
            <w:r w:rsidRPr="0056339F">
              <w:rPr>
                <w:shd w:val="clear" w:color="auto" w:fill="FFFFFF"/>
                <w:lang w:val="hy-AM"/>
              </w:rPr>
              <w:t xml:space="preserve"> </w:t>
            </w:r>
            <w:r w:rsidRPr="0056339F">
              <w:rPr>
                <w:rFonts w:ascii="Sylfaen" w:hAnsi="Sylfaen" w:cs="Sylfaen"/>
                <w:shd w:val="clear" w:color="auto" w:fill="FFFFFF"/>
                <w:lang w:val="hy-AM"/>
              </w:rPr>
              <w:t>մասին</w:t>
            </w:r>
            <w:r w:rsidRPr="0056339F">
              <w:rPr>
                <w:shd w:val="clear" w:color="auto" w:fill="FFFFFF"/>
                <w:lang w:val="hy-AM"/>
              </w:rPr>
              <w:t xml:space="preserve"> </w:t>
            </w:r>
            <w:r w:rsidRPr="0056339F">
              <w:rPr>
                <w:rFonts w:ascii="Sylfaen" w:hAnsi="Sylfaen" w:cs="Sylfaen"/>
                <w:shd w:val="clear" w:color="auto" w:fill="FFFFFF"/>
                <w:lang w:val="hy-AM"/>
              </w:rPr>
              <w:t>նախապես</w:t>
            </w:r>
            <w:r w:rsidRPr="0056339F">
              <w:rPr>
                <w:shd w:val="clear" w:color="auto" w:fill="FFFFFF"/>
                <w:lang w:val="hy-AM"/>
              </w:rPr>
              <w:t xml:space="preserve"> </w:t>
            </w:r>
            <w:r w:rsidRPr="0056339F">
              <w:rPr>
                <w:rFonts w:ascii="Sylfaen" w:hAnsi="Sylfaen" w:cs="Sylfaen"/>
                <w:shd w:val="clear" w:color="auto" w:fill="FFFFFF"/>
                <w:lang w:val="hy-AM"/>
              </w:rPr>
              <w:t>գրավոր</w:t>
            </w:r>
            <w:r w:rsidRPr="0056339F">
              <w:rPr>
                <w:shd w:val="clear" w:color="auto" w:fill="FFFFFF"/>
                <w:lang w:val="hy-AM"/>
              </w:rPr>
              <w:t xml:space="preserve"> </w:t>
            </w:r>
            <w:r w:rsidRPr="0056339F">
              <w:rPr>
                <w:rFonts w:ascii="Sylfaen" w:hAnsi="Sylfaen" w:cs="Sylfaen"/>
                <w:shd w:val="clear" w:color="auto" w:fill="FFFFFF"/>
                <w:lang w:val="hy-AM"/>
              </w:rPr>
              <w:t>եղանակով</w:t>
            </w:r>
            <w:r w:rsidRPr="0056339F">
              <w:rPr>
                <w:shd w:val="clear" w:color="auto" w:fill="FFFFFF"/>
                <w:lang w:val="hy-AM"/>
              </w:rPr>
              <w:t xml:space="preserve"> </w:t>
            </w:r>
            <w:r w:rsidRPr="0056339F">
              <w:rPr>
                <w:rFonts w:ascii="Sylfaen" w:hAnsi="Sylfaen" w:cs="Sylfaen"/>
                <w:shd w:val="clear" w:color="auto" w:fill="FFFFFF"/>
                <w:lang w:val="hy-AM"/>
              </w:rPr>
              <w:t>տեղյակ</w:t>
            </w:r>
            <w:r w:rsidRPr="0056339F">
              <w:rPr>
                <w:shd w:val="clear" w:color="auto" w:fill="FFFFFF"/>
                <w:lang w:val="hy-AM"/>
              </w:rPr>
              <w:t xml:space="preserve"> </w:t>
            </w:r>
            <w:r w:rsidRPr="0056339F">
              <w:rPr>
                <w:rFonts w:ascii="Sylfaen" w:hAnsi="Sylfaen" w:cs="Sylfaen"/>
                <w:shd w:val="clear" w:color="auto" w:fill="FFFFFF"/>
                <w:lang w:val="hy-AM"/>
              </w:rPr>
              <w:t>պահելով</w:t>
            </w:r>
            <w:r w:rsidRPr="0056339F">
              <w:rPr>
                <w:shd w:val="clear" w:color="auto" w:fill="FFFFFF"/>
                <w:lang w:val="hy-AM"/>
              </w:rPr>
              <w:t xml:space="preserve"> </w:t>
            </w:r>
            <w:r w:rsidRPr="0056339F">
              <w:rPr>
                <w:rFonts w:ascii="Sylfaen" w:hAnsi="Sylfaen" w:cs="Sylfaen"/>
                <w:shd w:val="clear" w:color="auto" w:fill="FFFFFF"/>
                <w:lang w:val="hy-AM"/>
              </w:rPr>
              <w:t>մյուս</w:t>
            </w:r>
            <w:r w:rsidRPr="0056339F">
              <w:rPr>
                <w:shd w:val="clear" w:color="auto" w:fill="FFFFFF"/>
                <w:lang w:val="hy-AM"/>
              </w:rPr>
              <w:t xml:space="preserve"> </w:t>
            </w:r>
            <w:r w:rsidRPr="0056339F">
              <w:rPr>
                <w:rFonts w:ascii="Sylfaen" w:hAnsi="Sylfaen" w:cs="Sylfaen"/>
                <w:shd w:val="clear" w:color="auto" w:fill="FFFFFF"/>
                <w:lang w:val="hy-AM"/>
              </w:rPr>
              <w:t>Կողմին</w:t>
            </w:r>
            <w:r w:rsidRPr="0056339F">
              <w:rPr>
                <w:lang w:val="hy-AM"/>
              </w:rPr>
              <w:t>:</w:t>
            </w:r>
          </w:p>
          <w:p w:rsidR="00C452F4" w:rsidRPr="0056339F" w:rsidRDefault="00C452F4" w:rsidP="00C452F4">
            <w:pPr>
              <w:shd w:val="clear" w:color="auto" w:fill="FFFFFF"/>
              <w:jc w:val="both"/>
              <w:rPr>
                <w:shd w:val="clear" w:color="auto" w:fill="FFFFFF"/>
                <w:lang w:val="hy-AM"/>
              </w:rPr>
            </w:pPr>
          </w:p>
          <w:p w:rsidR="00C452F4" w:rsidRPr="0056339F" w:rsidRDefault="00C452F4" w:rsidP="00C452F4">
            <w:pPr>
              <w:shd w:val="clear" w:color="auto" w:fill="FFFFFF"/>
              <w:jc w:val="center"/>
              <w:rPr>
                <w:b/>
                <w:lang w:val="hy-AM"/>
              </w:rPr>
            </w:pPr>
            <w:r w:rsidRPr="0056339F">
              <w:rPr>
                <w:b/>
                <w:lang w:val="hy-AM"/>
              </w:rPr>
              <w:t xml:space="preserve">7. </w:t>
            </w:r>
            <w:r w:rsidRPr="0056339F">
              <w:rPr>
                <w:rFonts w:ascii="Sylfaen" w:hAnsi="Sylfaen" w:cs="Sylfaen"/>
                <w:b/>
                <w:lang w:val="hy-AM"/>
              </w:rPr>
              <w:t>Կողմերի</w:t>
            </w:r>
            <w:r w:rsidRPr="0056339F">
              <w:rPr>
                <w:b/>
                <w:lang w:val="hy-AM"/>
              </w:rPr>
              <w:t xml:space="preserve"> </w:t>
            </w:r>
            <w:r w:rsidRPr="0056339F">
              <w:rPr>
                <w:rFonts w:ascii="Sylfaen" w:hAnsi="Sylfaen" w:cs="Sylfaen"/>
                <w:b/>
                <w:lang w:val="hy-AM"/>
              </w:rPr>
              <w:t>պատասխանատվությունը</w:t>
            </w:r>
          </w:p>
          <w:p w:rsidR="00C452F4" w:rsidRPr="0056339F" w:rsidRDefault="00C452F4" w:rsidP="00C452F4">
            <w:pPr>
              <w:shd w:val="clear" w:color="auto" w:fill="FFFFFF"/>
              <w:tabs>
                <w:tab w:val="left" w:pos="132"/>
              </w:tabs>
              <w:ind w:right="170" w:firstLine="91"/>
              <w:jc w:val="both"/>
              <w:rPr>
                <w:lang w:val="hy-AM"/>
              </w:rPr>
            </w:pPr>
            <w:r w:rsidRPr="0056339F">
              <w:rPr>
                <w:lang w:val="hy-AM"/>
              </w:rPr>
              <w:t xml:space="preserve">7.1. </w:t>
            </w:r>
            <w:r w:rsidRPr="0056339F">
              <w:rPr>
                <w:rFonts w:ascii="Sylfaen" w:hAnsi="Sylfaen" w:cs="Sylfaen"/>
                <w:lang w:val="hy-AM"/>
              </w:rPr>
              <w:t>Ապրանքի</w:t>
            </w:r>
            <w:r w:rsidRPr="0056339F">
              <w:rPr>
                <w:lang w:val="pt-BR"/>
              </w:rPr>
              <w:t xml:space="preserve"> </w:t>
            </w:r>
            <w:r w:rsidRPr="0056339F">
              <w:rPr>
                <w:rFonts w:ascii="Sylfaen" w:hAnsi="Sylfaen" w:cs="Sylfaen"/>
                <w:lang w:val="hy-AM"/>
              </w:rPr>
              <w:t>մատակարաման</w:t>
            </w:r>
            <w:r w:rsidRPr="0056339F">
              <w:rPr>
                <w:lang w:val="pt-BR"/>
              </w:rPr>
              <w:t xml:space="preserve"> </w:t>
            </w:r>
            <w:r w:rsidRPr="0056339F">
              <w:rPr>
                <w:rFonts w:ascii="Sylfaen" w:hAnsi="Sylfaen" w:cs="Sylfaen"/>
                <w:lang w:val="hy-AM"/>
              </w:rPr>
              <w:t>ուշացման</w:t>
            </w:r>
            <w:r w:rsidRPr="0056339F">
              <w:rPr>
                <w:lang w:val="pt-BR"/>
              </w:rPr>
              <w:t xml:space="preserve"> </w:t>
            </w:r>
            <w:r w:rsidRPr="0056339F">
              <w:rPr>
                <w:rFonts w:ascii="Sylfaen" w:hAnsi="Sylfaen" w:cs="Sylfaen"/>
                <w:lang w:val="hy-AM"/>
              </w:rPr>
              <w:t>կամ</w:t>
            </w:r>
            <w:r w:rsidRPr="0056339F">
              <w:rPr>
                <w:lang w:val="pt-BR"/>
              </w:rPr>
              <w:t xml:space="preserve"> </w:t>
            </w:r>
            <w:r w:rsidRPr="0056339F">
              <w:rPr>
                <w:rFonts w:ascii="Sylfaen" w:hAnsi="Sylfaen" w:cs="Sylfaen"/>
                <w:lang w:val="hy-AM"/>
              </w:rPr>
              <w:t>թերի</w:t>
            </w:r>
            <w:r w:rsidRPr="0056339F">
              <w:rPr>
                <w:lang w:val="pt-BR"/>
              </w:rPr>
              <w:t xml:space="preserve"> </w:t>
            </w:r>
            <w:r w:rsidRPr="0056339F">
              <w:rPr>
                <w:rFonts w:ascii="Sylfaen" w:hAnsi="Sylfaen" w:cs="Sylfaen"/>
                <w:lang w:val="hy-AM"/>
              </w:rPr>
              <w:t>մատակարարման</w:t>
            </w:r>
            <w:r w:rsidRPr="0056339F">
              <w:rPr>
                <w:lang w:val="pt-BR"/>
              </w:rPr>
              <w:t xml:space="preserve"> </w:t>
            </w:r>
            <w:r w:rsidRPr="0056339F">
              <w:rPr>
                <w:rFonts w:ascii="Sylfaen" w:hAnsi="Sylfaen" w:cs="Sylfaen"/>
                <w:lang w:val="hy-AM"/>
              </w:rPr>
              <w:t>դեպքում</w:t>
            </w:r>
            <w:r w:rsidRPr="0056339F">
              <w:rPr>
                <w:lang w:val="pt-BR"/>
              </w:rPr>
              <w:t xml:space="preserve"> </w:t>
            </w:r>
            <w:r w:rsidRPr="0056339F">
              <w:rPr>
                <w:rFonts w:ascii="Sylfaen" w:hAnsi="Sylfaen" w:cs="Sylfaen"/>
                <w:lang w:val="hy-AM"/>
              </w:rPr>
              <w:t>Գնորդը</w:t>
            </w:r>
            <w:r w:rsidRPr="0056339F">
              <w:rPr>
                <w:lang w:val="pt-BR"/>
              </w:rPr>
              <w:t xml:space="preserve"> </w:t>
            </w:r>
            <w:r w:rsidRPr="0056339F">
              <w:rPr>
                <w:rFonts w:ascii="Sylfaen" w:hAnsi="Sylfaen" w:cs="Sylfaen"/>
                <w:lang w:val="hy-AM"/>
              </w:rPr>
              <w:t>իրավունք</w:t>
            </w:r>
            <w:r w:rsidRPr="0056339F">
              <w:rPr>
                <w:lang w:val="hy-AM"/>
              </w:rPr>
              <w:t xml:space="preserve"> </w:t>
            </w:r>
            <w:r w:rsidRPr="0056339F">
              <w:rPr>
                <w:rFonts w:ascii="Sylfaen" w:hAnsi="Sylfaen" w:cs="Sylfaen"/>
                <w:lang w:val="hy-AM"/>
              </w:rPr>
              <w:t>ունի</w:t>
            </w:r>
            <w:r w:rsidRPr="0056339F">
              <w:rPr>
                <w:lang w:val="hy-AM"/>
              </w:rPr>
              <w:t xml:space="preserve"> </w:t>
            </w:r>
            <w:r w:rsidRPr="0056339F">
              <w:rPr>
                <w:lang w:val="pt-BR"/>
              </w:rPr>
              <w:t xml:space="preserve"> </w:t>
            </w:r>
            <w:r w:rsidRPr="0056339F">
              <w:rPr>
                <w:rFonts w:ascii="Sylfaen" w:hAnsi="Sylfaen" w:cs="Sylfaen"/>
                <w:lang w:val="hy-AM"/>
              </w:rPr>
              <w:t>Մատակարարից</w:t>
            </w:r>
            <w:r w:rsidRPr="0056339F">
              <w:rPr>
                <w:lang w:val="pt-BR"/>
              </w:rPr>
              <w:t xml:space="preserve"> </w:t>
            </w:r>
            <w:r w:rsidRPr="0056339F">
              <w:rPr>
                <w:rFonts w:ascii="Sylfaen" w:hAnsi="Sylfaen" w:cs="Sylfaen"/>
                <w:lang w:val="hy-AM"/>
              </w:rPr>
              <w:t>գանձել</w:t>
            </w:r>
            <w:r w:rsidRPr="0056339F">
              <w:rPr>
                <w:lang w:val="pt-BR"/>
              </w:rPr>
              <w:t xml:space="preserve">  </w:t>
            </w:r>
            <w:r w:rsidRPr="0056339F">
              <w:rPr>
                <w:lang w:val="hy-AM"/>
              </w:rPr>
              <w:t>0.13 </w:t>
            </w:r>
            <w:r w:rsidRPr="0056339F">
              <w:rPr>
                <w:lang w:val="pt-BR"/>
              </w:rPr>
              <w:t xml:space="preserve">% </w:t>
            </w:r>
            <w:r w:rsidRPr="0056339F">
              <w:rPr>
                <w:rFonts w:ascii="Sylfaen" w:hAnsi="Sylfaen" w:cs="Sylfaen"/>
                <w:lang w:val="hy-AM"/>
              </w:rPr>
              <w:t>տույժ՝</w:t>
            </w:r>
            <w:r w:rsidRPr="0056339F">
              <w:rPr>
                <w:lang w:val="pt-BR"/>
              </w:rPr>
              <w:t xml:space="preserve"> </w:t>
            </w:r>
            <w:r w:rsidRPr="0056339F">
              <w:rPr>
                <w:rFonts w:ascii="Sylfaen" w:hAnsi="Sylfaen" w:cs="Sylfaen"/>
                <w:lang w:val="hy-AM"/>
              </w:rPr>
              <w:t>թերի</w:t>
            </w:r>
            <w:r w:rsidRPr="0056339F">
              <w:rPr>
                <w:lang w:val="pt-BR"/>
              </w:rPr>
              <w:t xml:space="preserve"> </w:t>
            </w:r>
            <w:r w:rsidRPr="0056339F">
              <w:rPr>
                <w:rFonts w:ascii="Sylfaen" w:hAnsi="Sylfaen" w:cs="Sylfaen"/>
                <w:lang w:val="hy-AM"/>
              </w:rPr>
              <w:t>մատակարարված</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գնից</w:t>
            </w:r>
            <w:r w:rsidRPr="0056339F">
              <w:rPr>
                <w:lang w:val="hy-AM"/>
              </w:rPr>
              <w:t xml:space="preserve">, </w:t>
            </w:r>
            <w:r w:rsidRPr="0056339F">
              <w:rPr>
                <w:rFonts w:ascii="Sylfaen" w:hAnsi="Sylfaen" w:cs="Sylfaen"/>
                <w:lang w:val="hy-AM"/>
              </w:rPr>
              <w:t>ուշացման</w:t>
            </w:r>
            <w:r w:rsidRPr="0056339F">
              <w:rPr>
                <w:lang w:val="hy-AM"/>
              </w:rPr>
              <w:t xml:space="preserve"> </w:t>
            </w:r>
            <w:r w:rsidRPr="0056339F">
              <w:rPr>
                <w:rFonts w:ascii="Sylfaen" w:hAnsi="Sylfaen" w:cs="Sylfaen"/>
                <w:lang w:val="hy-AM"/>
              </w:rPr>
              <w:t>ամեն</w:t>
            </w:r>
            <w:r w:rsidRPr="0056339F">
              <w:rPr>
                <w:lang w:val="hy-AM"/>
              </w:rPr>
              <w:t xml:space="preserve"> </w:t>
            </w:r>
            <w:r w:rsidRPr="0056339F">
              <w:rPr>
                <w:rFonts w:ascii="Sylfaen" w:hAnsi="Sylfaen" w:cs="Sylfaen"/>
                <w:lang w:val="hy-AM"/>
              </w:rPr>
              <w:t>օրվա</w:t>
            </w:r>
            <w:r w:rsidRPr="0056339F">
              <w:rPr>
                <w:lang w:val="hy-AM"/>
              </w:rPr>
              <w:t xml:space="preserve"> </w:t>
            </w:r>
            <w:r w:rsidRPr="0056339F">
              <w:rPr>
                <w:rFonts w:ascii="Sylfaen" w:hAnsi="Sylfaen" w:cs="Sylfaen"/>
                <w:lang w:val="hy-AM"/>
              </w:rPr>
              <w:t>համար</w:t>
            </w:r>
            <w:r w:rsidRPr="0056339F">
              <w:rPr>
                <w:lang w:val="hy-AM"/>
              </w:rPr>
              <w:t xml:space="preserve">, </w:t>
            </w:r>
            <w:r w:rsidRPr="0056339F">
              <w:rPr>
                <w:rFonts w:ascii="Sylfaen" w:hAnsi="Sylfaen" w:cs="Sylfaen"/>
                <w:lang w:val="hy-AM"/>
              </w:rPr>
              <w:t>մինչև</w:t>
            </w:r>
            <w:r w:rsidRPr="0056339F">
              <w:rPr>
                <w:lang w:val="hy-AM"/>
              </w:rPr>
              <w:t xml:space="preserve"> </w:t>
            </w:r>
            <w:r w:rsidRPr="0056339F">
              <w:rPr>
                <w:rFonts w:ascii="Sylfaen" w:hAnsi="Sylfaen" w:cs="Sylfaen"/>
                <w:lang w:val="hy-AM"/>
              </w:rPr>
              <w:t>պարտականությունների</w:t>
            </w:r>
            <w:r w:rsidRPr="0056339F">
              <w:rPr>
                <w:lang w:val="hy-AM"/>
              </w:rPr>
              <w:t xml:space="preserve"> </w:t>
            </w:r>
            <w:r w:rsidRPr="0056339F">
              <w:rPr>
                <w:rFonts w:ascii="Sylfaen" w:hAnsi="Sylfaen" w:cs="Sylfaen"/>
                <w:lang w:val="hy-AM"/>
              </w:rPr>
              <w:t>փաստացի</w:t>
            </w:r>
            <w:r w:rsidRPr="0056339F">
              <w:rPr>
                <w:lang w:val="hy-AM"/>
              </w:rPr>
              <w:t xml:space="preserve"> </w:t>
            </w:r>
            <w:r w:rsidRPr="0056339F">
              <w:rPr>
                <w:rFonts w:ascii="Sylfaen" w:hAnsi="Sylfaen" w:cs="Sylfaen"/>
                <w:lang w:val="hy-AM"/>
              </w:rPr>
              <w:t>կատարումը</w:t>
            </w:r>
            <w:r w:rsidRPr="0056339F">
              <w:rPr>
                <w:lang w:val="hy-AM"/>
              </w:rPr>
              <w:t xml:space="preserve">, </w:t>
            </w:r>
            <w:r w:rsidRPr="0056339F">
              <w:rPr>
                <w:rFonts w:ascii="Sylfaen" w:hAnsi="Sylfaen" w:cs="Sylfaen"/>
                <w:lang w:val="hy-AM"/>
              </w:rPr>
              <w:t>բայց</w:t>
            </w:r>
            <w:r w:rsidRPr="0056339F">
              <w:rPr>
                <w:lang w:val="hy-AM"/>
              </w:rPr>
              <w:t xml:space="preserve"> </w:t>
            </w:r>
            <w:r w:rsidRPr="0056339F">
              <w:rPr>
                <w:rFonts w:ascii="Sylfaen" w:hAnsi="Sylfaen" w:cs="Sylfaen"/>
                <w:lang w:val="hy-AM"/>
              </w:rPr>
              <w:t>ոչ</w:t>
            </w:r>
            <w:r w:rsidRPr="0056339F">
              <w:rPr>
                <w:lang w:val="hy-AM"/>
              </w:rPr>
              <w:t xml:space="preserve"> </w:t>
            </w:r>
            <w:r w:rsidRPr="0056339F">
              <w:rPr>
                <w:rFonts w:ascii="Sylfaen" w:hAnsi="Sylfaen" w:cs="Sylfaen"/>
                <w:lang w:val="hy-AM"/>
              </w:rPr>
              <w:t>ավել</w:t>
            </w:r>
            <w:r w:rsidRPr="0056339F">
              <w:rPr>
                <w:lang w:val="hy-AM"/>
              </w:rPr>
              <w:t xml:space="preserve"> </w:t>
            </w:r>
            <w:r w:rsidRPr="0056339F">
              <w:rPr>
                <w:rFonts w:ascii="Sylfaen" w:hAnsi="Sylfaen" w:cs="Sylfaen"/>
                <w:lang w:val="hy-AM"/>
              </w:rPr>
              <w:t>քան</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ընդհանուր</w:t>
            </w:r>
            <w:r w:rsidRPr="0056339F">
              <w:rPr>
                <w:lang w:val="hy-AM"/>
              </w:rPr>
              <w:t xml:space="preserve"> </w:t>
            </w:r>
            <w:r w:rsidRPr="0056339F">
              <w:rPr>
                <w:rFonts w:ascii="Sylfaen" w:hAnsi="Sylfaen" w:cs="Sylfaen"/>
                <w:lang w:val="hy-AM"/>
              </w:rPr>
              <w:t>գումարի</w:t>
            </w:r>
            <w:r w:rsidRPr="0056339F">
              <w:rPr>
                <w:lang w:val="hy-AM"/>
              </w:rPr>
              <w:t xml:space="preserve"> 10%-</w:t>
            </w:r>
            <w:r w:rsidRPr="0056339F">
              <w:rPr>
                <w:rFonts w:ascii="Sylfaen" w:hAnsi="Sylfaen" w:cs="Sylfaen"/>
                <w:lang w:val="hy-AM"/>
              </w:rPr>
              <w:t>ից</w:t>
            </w:r>
            <w:r w:rsidRPr="0056339F">
              <w:rPr>
                <w:lang w:val="hy-AM"/>
              </w:rPr>
              <w:t>:</w:t>
            </w:r>
          </w:p>
          <w:p w:rsidR="00C452F4" w:rsidRPr="0056339F" w:rsidRDefault="00C452F4" w:rsidP="00C452F4">
            <w:pPr>
              <w:shd w:val="clear" w:color="auto" w:fill="FFFFFF"/>
              <w:tabs>
                <w:tab w:val="left" w:pos="132"/>
              </w:tabs>
              <w:ind w:right="170" w:firstLine="91"/>
              <w:jc w:val="both"/>
              <w:rPr>
                <w:lang w:val="hy-AM"/>
              </w:rPr>
            </w:pPr>
            <w:r w:rsidRPr="0056339F">
              <w:rPr>
                <w:lang w:val="hy-AM"/>
              </w:rPr>
              <w:lastRenderedPageBreak/>
              <w:t xml:space="preserve">7.2. </w:t>
            </w:r>
            <w:r w:rsidRPr="0056339F">
              <w:rPr>
                <w:rFonts w:ascii="Sylfaen" w:hAnsi="Sylfaen" w:cs="Sylfaen"/>
                <w:lang w:val="hy-AM"/>
              </w:rPr>
              <w:t>Մատակարարված</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դիմաց</w:t>
            </w:r>
            <w:r w:rsidRPr="0056339F">
              <w:rPr>
                <w:lang w:val="hy-AM"/>
              </w:rPr>
              <w:t xml:space="preserve"> </w:t>
            </w:r>
            <w:r w:rsidRPr="0056339F">
              <w:rPr>
                <w:rFonts w:ascii="Sylfaen" w:hAnsi="Sylfaen" w:cs="Sylfaen"/>
                <w:lang w:val="hy-AM"/>
              </w:rPr>
              <w:t>վճարման</w:t>
            </w:r>
            <w:r w:rsidRPr="0056339F">
              <w:rPr>
                <w:lang w:val="hy-AM"/>
              </w:rPr>
              <w:t xml:space="preserve"> </w:t>
            </w:r>
            <w:r w:rsidRPr="0056339F">
              <w:rPr>
                <w:rFonts w:ascii="Sylfaen" w:hAnsi="Sylfaen" w:cs="Sylfaen"/>
                <w:lang w:val="hy-AM"/>
              </w:rPr>
              <w:t>ուշացման</w:t>
            </w:r>
            <w:r w:rsidRPr="0056339F">
              <w:rPr>
                <w:lang w:val="hy-AM"/>
              </w:rPr>
              <w:t xml:space="preserve"> </w:t>
            </w:r>
            <w:r w:rsidRPr="0056339F">
              <w:rPr>
                <w:rFonts w:ascii="Sylfaen" w:hAnsi="Sylfaen" w:cs="Sylfaen"/>
                <w:lang w:val="hy-AM"/>
              </w:rPr>
              <w:t>դեպքում</w:t>
            </w:r>
            <w:r w:rsidRPr="0056339F">
              <w:rPr>
                <w:lang w:val="hy-AM"/>
              </w:rPr>
              <w:t xml:space="preserve">  </w:t>
            </w:r>
            <w:r w:rsidRPr="0056339F">
              <w:rPr>
                <w:rFonts w:ascii="Sylfaen" w:hAnsi="Sylfaen" w:cs="Sylfaen"/>
                <w:lang w:val="hy-AM"/>
              </w:rPr>
              <w:t>մատակարարը</w:t>
            </w:r>
            <w:r w:rsidRPr="0056339F">
              <w:rPr>
                <w:lang w:val="hy-AM"/>
              </w:rPr>
              <w:t xml:space="preserve"> </w:t>
            </w:r>
            <w:r w:rsidRPr="0056339F">
              <w:rPr>
                <w:rFonts w:ascii="Sylfaen" w:hAnsi="Sylfaen" w:cs="Sylfaen"/>
                <w:lang w:val="hy-AM"/>
              </w:rPr>
              <w:t>իրավունք</w:t>
            </w:r>
            <w:r w:rsidRPr="0056339F">
              <w:rPr>
                <w:lang w:val="hy-AM"/>
              </w:rPr>
              <w:t xml:space="preserve"> </w:t>
            </w:r>
            <w:r w:rsidRPr="0056339F">
              <w:rPr>
                <w:rFonts w:ascii="Sylfaen" w:hAnsi="Sylfaen" w:cs="Sylfaen"/>
                <w:lang w:val="hy-AM"/>
              </w:rPr>
              <w:t>ունի</w:t>
            </w:r>
            <w:r w:rsidRPr="0056339F">
              <w:rPr>
                <w:lang w:val="hy-AM"/>
              </w:rPr>
              <w:t xml:space="preserve"> </w:t>
            </w:r>
            <w:r w:rsidRPr="0056339F">
              <w:rPr>
                <w:rFonts w:ascii="Sylfaen" w:hAnsi="Sylfaen" w:cs="Sylfaen"/>
                <w:lang w:val="hy-AM"/>
              </w:rPr>
              <w:t>գնորդից</w:t>
            </w:r>
            <w:r w:rsidRPr="0056339F">
              <w:rPr>
                <w:lang w:val="hy-AM"/>
              </w:rPr>
              <w:t xml:space="preserve"> </w:t>
            </w:r>
            <w:r w:rsidRPr="0056339F">
              <w:rPr>
                <w:rFonts w:ascii="Sylfaen" w:hAnsi="Sylfaen" w:cs="Sylfaen"/>
                <w:lang w:val="hy-AM"/>
              </w:rPr>
              <w:t>գանձել</w:t>
            </w:r>
            <w:r w:rsidRPr="0056339F">
              <w:rPr>
                <w:lang w:val="hy-AM"/>
              </w:rPr>
              <w:t xml:space="preserve">  0.13% </w:t>
            </w:r>
            <w:r w:rsidRPr="0056339F">
              <w:rPr>
                <w:rFonts w:ascii="Sylfaen" w:hAnsi="Sylfaen" w:cs="Sylfaen"/>
                <w:lang w:val="hy-AM"/>
              </w:rPr>
              <w:t>տույժ</w:t>
            </w:r>
            <w:r w:rsidRPr="0056339F">
              <w:rPr>
                <w:lang w:val="hy-AM"/>
              </w:rPr>
              <w:t xml:space="preserve"> </w:t>
            </w:r>
            <w:r w:rsidRPr="0056339F">
              <w:rPr>
                <w:rFonts w:ascii="Sylfaen" w:hAnsi="Sylfaen" w:cs="Sylfaen"/>
                <w:lang w:val="hy-AM"/>
              </w:rPr>
              <w:t>չվճարված</w:t>
            </w:r>
            <w:r w:rsidRPr="0056339F">
              <w:rPr>
                <w:lang w:val="hy-AM"/>
              </w:rPr>
              <w:t xml:space="preserve"> </w:t>
            </w:r>
            <w:r w:rsidRPr="0056339F">
              <w:rPr>
                <w:rFonts w:ascii="Sylfaen" w:hAnsi="Sylfaen" w:cs="Sylfaen"/>
                <w:lang w:val="hy-AM"/>
              </w:rPr>
              <w:t>գումարի</w:t>
            </w:r>
            <w:r w:rsidRPr="0056339F">
              <w:rPr>
                <w:lang w:val="hy-AM"/>
              </w:rPr>
              <w:t xml:space="preserve"> </w:t>
            </w:r>
            <w:r w:rsidRPr="0056339F">
              <w:rPr>
                <w:rFonts w:ascii="Sylfaen" w:hAnsi="Sylfaen" w:cs="Sylfaen"/>
                <w:lang w:val="hy-AM"/>
              </w:rPr>
              <w:t>չափով</w:t>
            </w:r>
            <w:r w:rsidRPr="0056339F">
              <w:rPr>
                <w:lang w:val="hy-AM"/>
              </w:rPr>
              <w:t xml:space="preserve">, </w:t>
            </w:r>
            <w:r w:rsidRPr="0056339F">
              <w:rPr>
                <w:rFonts w:ascii="Sylfaen" w:hAnsi="Sylfaen" w:cs="Sylfaen"/>
                <w:lang w:val="hy-AM"/>
              </w:rPr>
              <w:t>ուշացման</w:t>
            </w:r>
            <w:r w:rsidRPr="0056339F">
              <w:rPr>
                <w:lang w:val="hy-AM"/>
              </w:rPr>
              <w:t xml:space="preserve"> </w:t>
            </w:r>
            <w:r w:rsidRPr="0056339F">
              <w:rPr>
                <w:rFonts w:ascii="Sylfaen" w:hAnsi="Sylfaen" w:cs="Sylfaen"/>
                <w:lang w:val="hy-AM"/>
              </w:rPr>
              <w:t>ամեն</w:t>
            </w:r>
            <w:r w:rsidRPr="0056339F">
              <w:rPr>
                <w:lang w:val="hy-AM"/>
              </w:rPr>
              <w:t xml:space="preserve"> </w:t>
            </w:r>
            <w:r w:rsidRPr="0056339F">
              <w:rPr>
                <w:rFonts w:ascii="Sylfaen" w:hAnsi="Sylfaen" w:cs="Sylfaen"/>
                <w:lang w:val="hy-AM"/>
              </w:rPr>
              <w:t>օրվա</w:t>
            </w:r>
            <w:r w:rsidRPr="0056339F">
              <w:rPr>
                <w:lang w:val="hy-AM"/>
              </w:rPr>
              <w:t xml:space="preserve"> </w:t>
            </w:r>
            <w:r w:rsidRPr="0056339F">
              <w:rPr>
                <w:rFonts w:ascii="Sylfaen" w:hAnsi="Sylfaen" w:cs="Sylfaen"/>
                <w:lang w:val="hy-AM"/>
              </w:rPr>
              <w:t>համար</w:t>
            </w:r>
            <w:r w:rsidRPr="0056339F">
              <w:rPr>
                <w:lang w:val="hy-AM"/>
              </w:rPr>
              <w:t xml:space="preserve">, </w:t>
            </w:r>
            <w:r w:rsidRPr="0056339F">
              <w:rPr>
                <w:rFonts w:ascii="Sylfaen" w:hAnsi="Sylfaen" w:cs="Sylfaen"/>
                <w:lang w:val="hy-AM"/>
              </w:rPr>
              <w:t>բայց</w:t>
            </w:r>
            <w:r w:rsidRPr="0056339F">
              <w:rPr>
                <w:lang w:val="hy-AM"/>
              </w:rPr>
              <w:t xml:space="preserve"> </w:t>
            </w:r>
            <w:r w:rsidRPr="0056339F">
              <w:rPr>
                <w:rFonts w:ascii="Sylfaen" w:hAnsi="Sylfaen" w:cs="Sylfaen"/>
                <w:lang w:val="hy-AM"/>
              </w:rPr>
              <w:t>ոչ</w:t>
            </w:r>
            <w:r w:rsidRPr="0056339F">
              <w:rPr>
                <w:lang w:val="hy-AM"/>
              </w:rPr>
              <w:t xml:space="preserve"> </w:t>
            </w:r>
            <w:r w:rsidRPr="0056339F">
              <w:rPr>
                <w:rFonts w:ascii="Sylfaen" w:hAnsi="Sylfaen" w:cs="Sylfaen"/>
                <w:lang w:val="hy-AM"/>
              </w:rPr>
              <w:t>ավել</w:t>
            </w:r>
            <w:r w:rsidRPr="0056339F">
              <w:rPr>
                <w:lang w:val="hy-AM"/>
              </w:rPr>
              <w:t xml:space="preserve"> </w:t>
            </w:r>
            <w:r w:rsidRPr="0056339F">
              <w:rPr>
                <w:rFonts w:ascii="Sylfaen" w:hAnsi="Sylfaen" w:cs="Sylfaen"/>
                <w:lang w:val="hy-AM"/>
              </w:rPr>
              <w:t>քան</w:t>
            </w:r>
            <w:r w:rsidRPr="0056339F">
              <w:rPr>
                <w:lang w:val="hy-AM"/>
              </w:rPr>
              <w:t xml:space="preserve"> </w:t>
            </w:r>
            <w:r w:rsidRPr="0056339F">
              <w:rPr>
                <w:rFonts w:ascii="Sylfaen" w:hAnsi="Sylfaen" w:cs="Sylfaen"/>
                <w:lang w:val="hy-AM"/>
              </w:rPr>
              <w:t>Ապրանքի</w:t>
            </w:r>
            <w:r w:rsidRPr="0056339F">
              <w:rPr>
                <w:lang w:val="hy-AM"/>
              </w:rPr>
              <w:t xml:space="preserve"> </w:t>
            </w:r>
            <w:r w:rsidRPr="0056339F">
              <w:rPr>
                <w:rFonts w:ascii="Sylfaen" w:hAnsi="Sylfaen" w:cs="Sylfaen"/>
                <w:lang w:val="hy-AM"/>
              </w:rPr>
              <w:t>ընդհանուր</w:t>
            </w:r>
            <w:r w:rsidRPr="0056339F">
              <w:rPr>
                <w:lang w:val="hy-AM"/>
              </w:rPr>
              <w:t xml:space="preserve"> </w:t>
            </w:r>
            <w:r w:rsidRPr="0056339F">
              <w:rPr>
                <w:rFonts w:ascii="Sylfaen" w:hAnsi="Sylfaen" w:cs="Sylfaen"/>
                <w:lang w:val="hy-AM"/>
              </w:rPr>
              <w:t>գումարի</w:t>
            </w:r>
            <w:r w:rsidRPr="0056339F">
              <w:rPr>
                <w:lang w:val="hy-AM"/>
              </w:rPr>
              <w:t xml:space="preserve"> 10%-</w:t>
            </w:r>
            <w:r w:rsidRPr="0056339F">
              <w:rPr>
                <w:rFonts w:ascii="Sylfaen" w:hAnsi="Sylfaen" w:cs="Sylfaen"/>
                <w:lang w:val="hy-AM"/>
              </w:rPr>
              <w:t>ից</w:t>
            </w:r>
            <w:r w:rsidRPr="0056339F">
              <w:rPr>
                <w:lang w:val="hy-AM"/>
              </w:rPr>
              <w:t>:</w:t>
            </w:r>
          </w:p>
          <w:p w:rsidR="00C452F4" w:rsidRPr="0056339F" w:rsidRDefault="00C452F4" w:rsidP="00C452F4">
            <w:pPr>
              <w:shd w:val="clear" w:color="auto" w:fill="FFFFFF"/>
              <w:jc w:val="both"/>
              <w:rPr>
                <w:lang w:val="pt-BR"/>
              </w:rPr>
            </w:pPr>
            <w:r w:rsidRPr="0056339F">
              <w:rPr>
                <w:rFonts w:ascii="Sylfaen" w:hAnsi="Sylfaen"/>
                <w:lang w:val="hy-AM"/>
              </w:rPr>
              <w:t>7</w:t>
            </w:r>
            <w:r w:rsidRPr="0056339F">
              <w:rPr>
                <w:lang w:val="hy-AM"/>
              </w:rPr>
              <w:t>.3.</w:t>
            </w:r>
            <w:r w:rsidRPr="0056339F">
              <w:rPr>
                <w:rFonts w:ascii="Sylfaen" w:hAnsi="Sylfaen" w:cs="Sylfaen"/>
                <w:lang w:val="hy-AM"/>
              </w:rPr>
              <w:t>Տույժերի</w:t>
            </w:r>
            <w:r w:rsidRPr="0056339F">
              <w:rPr>
                <w:lang w:val="hy-AM"/>
              </w:rPr>
              <w:t xml:space="preserve"> </w:t>
            </w:r>
            <w:r w:rsidRPr="0056339F">
              <w:rPr>
                <w:rFonts w:ascii="Sylfaen" w:hAnsi="Sylfaen" w:cs="Sylfaen"/>
                <w:lang w:val="hy-AM"/>
              </w:rPr>
              <w:t>վճարումը</w:t>
            </w:r>
            <w:r w:rsidRPr="0056339F">
              <w:rPr>
                <w:lang w:val="hy-AM"/>
              </w:rPr>
              <w:t xml:space="preserve"> </w:t>
            </w:r>
            <w:r w:rsidRPr="0056339F">
              <w:rPr>
                <w:rFonts w:ascii="Sylfaen" w:hAnsi="Sylfaen" w:cs="Sylfaen"/>
                <w:lang w:val="hy-AM"/>
              </w:rPr>
              <w:t>Կողմերին</w:t>
            </w:r>
            <w:r w:rsidRPr="0056339F">
              <w:rPr>
                <w:lang w:val="hy-AM"/>
              </w:rPr>
              <w:t xml:space="preserve"> </w:t>
            </w:r>
            <w:r w:rsidRPr="0056339F">
              <w:rPr>
                <w:rFonts w:ascii="Sylfaen" w:hAnsi="Sylfaen" w:cs="Sylfaen"/>
                <w:lang w:val="hy-AM"/>
              </w:rPr>
              <w:t>չի</w:t>
            </w:r>
            <w:r w:rsidRPr="0056339F">
              <w:rPr>
                <w:lang w:val="hy-AM"/>
              </w:rPr>
              <w:t xml:space="preserve"> </w:t>
            </w:r>
            <w:r w:rsidRPr="0056339F">
              <w:rPr>
                <w:rFonts w:ascii="Sylfaen" w:hAnsi="Sylfaen" w:cs="Sylfaen"/>
                <w:lang w:val="hy-AM"/>
              </w:rPr>
              <w:t>ազատում</w:t>
            </w:r>
            <w:r w:rsidRPr="0056339F">
              <w:rPr>
                <w:lang w:val="hy-AM"/>
              </w:rPr>
              <w:t xml:space="preserve"> </w:t>
            </w:r>
            <w:r w:rsidRPr="0056339F">
              <w:rPr>
                <w:rFonts w:ascii="Sylfaen" w:hAnsi="Sylfaen" w:cs="Sylfaen"/>
                <w:lang w:val="hy-AM"/>
              </w:rPr>
              <w:t>իրենց</w:t>
            </w:r>
            <w:r w:rsidRPr="0056339F">
              <w:rPr>
                <w:lang w:val="hy-AM"/>
              </w:rPr>
              <w:t xml:space="preserve"> </w:t>
            </w:r>
            <w:r w:rsidRPr="0056339F">
              <w:rPr>
                <w:rFonts w:ascii="Sylfaen" w:hAnsi="Sylfaen" w:cs="Sylfaen"/>
                <w:lang w:val="hy-AM"/>
              </w:rPr>
              <w:t>պայմանագրային</w:t>
            </w:r>
            <w:r w:rsidRPr="0056339F">
              <w:rPr>
                <w:lang w:val="hy-AM"/>
              </w:rPr>
              <w:t xml:space="preserve"> </w:t>
            </w:r>
            <w:r w:rsidRPr="0056339F">
              <w:rPr>
                <w:rFonts w:ascii="Sylfaen" w:hAnsi="Sylfaen" w:cs="Sylfaen"/>
                <w:lang w:val="hy-AM"/>
              </w:rPr>
              <w:t>պարտավորությունների</w:t>
            </w:r>
            <w:r w:rsidRPr="0056339F">
              <w:rPr>
                <w:lang w:val="hy-AM"/>
              </w:rPr>
              <w:t xml:space="preserve"> </w:t>
            </w:r>
            <w:r w:rsidRPr="0056339F">
              <w:rPr>
                <w:rFonts w:ascii="Sylfaen" w:hAnsi="Sylfaen" w:cs="Sylfaen"/>
                <w:lang w:val="hy-AM"/>
              </w:rPr>
              <w:t>ամբողջական</w:t>
            </w:r>
            <w:r w:rsidRPr="0056339F">
              <w:rPr>
                <w:lang w:val="hy-AM"/>
              </w:rPr>
              <w:t xml:space="preserve"> </w:t>
            </w:r>
            <w:r w:rsidRPr="0056339F">
              <w:rPr>
                <w:rFonts w:ascii="Sylfaen" w:hAnsi="Sylfaen" w:cs="Sylfaen"/>
                <w:lang w:val="hy-AM"/>
              </w:rPr>
              <w:t>կատարումից</w:t>
            </w:r>
            <w:r w:rsidRPr="0056339F">
              <w:rPr>
                <w:lang w:val="hy-AM"/>
              </w:rPr>
              <w:t xml:space="preserve"> </w:t>
            </w:r>
            <w:r w:rsidRPr="0056339F">
              <w:rPr>
                <w:rFonts w:ascii="Sylfaen" w:hAnsi="Sylfaen" w:cs="Sylfaen"/>
                <w:lang w:val="hy-AM"/>
              </w:rPr>
              <w:t>և</w:t>
            </w:r>
            <w:r w:rsidRPr="0056339F">
              <w:rPr>
                <w:lang w:val="hy-AM"/>
              </w:rPr>
              <w:t xml:space="preserve"> </w:t>
            </w:r>
            <w:r w:rsidRPr="0056339F">
              <w:rPr>
                <w:rFonts w:ascii="Sylfaen" w:hAnsi="Sylfaen" w:cs="Sylfaen"/>
                <w:lang w:val="hy-AM"/>
              </w:rPr>
              <w:t>խախտումները</w:t>
            </w:r>
            <w:r w:rsidRPr="0056339F">
              <w:rPr>
                <w:lang w:val="hy-AM"/>
              </w:rPr>
              <w:t xml:space="preserve"> </w:t>
            </w:r>
            <w:r w:rsidRPr="0056339F">
              <w:rPr>
                <w:rFonts w:ascii="Sylfaen" w:hAnsi="Sylfaen" w:cs="Sylfaen"/>
                <w:lang w:val="hy-AM"/>
              </w:rPr>
              <w:t>վերացնելու</w:t>
            </w:r>
            <w:r w:rsidRPr="0056339F">
              <w:rPr>
                <w:lang w:val="hy-AM"/>
              </w:rPr>
              <w:t xml:space="preserve"> </w:t>
            </w:r>
            <w:r w:rsidRPr="0056339F">
              <w:rPr>
                <w:rFonts w:ascii="Sylfaen" w:hAnsi="Sylfaen" w:cs="Sylfaen"/>
                <w:lang w:val="hy-AM"/>
              </w:rPr>
              <w:t>պարտավորություններից</w:t>
            </w:r>
            <w:r w:rsidRPr="0056339F">
              <w:rPr>
                <w:lang w:val="pt-BR"/>
              </w:rPr>
              <w:t>:</w:t>
            </w:r>
          </w:p>
          <w:p w:rsidR="00C452F4" w:rsidRPr="0056339F" w:rsidRDefault="00C452F4" w:rsidP="00C452F4">
            <w:pPr>
              <w:shd w:val="clear" w:color="auto" w:fill="FFFFFF"/>
              <w:jc w:val="both"/>
              <w:rPr>
                <w:lang w:val="pt-BR"/>
              </w:rPr>
            </w:pPr>
          </w:p>
          <w:p w:rsidR="00C452F4" w:rsidRPr="0056339F" w:rsidRDefault="00C452F4" w:rsidP="00C452F4">
            <w:pPr>
              <w:shd w:val="clear" w:color="auto" w:fill="FFFFFF"/>
              <w:jc w:val="center"/>
              <w:rPr>
                <w:b/>
                <w:lang w:val="hy-AM"/>
              </w:rPr>
            </w:pPr>
            <w:r w:rsidRPr="0056339F">
              <w:rPr>
                <w:b/>
                <w:lang w:val="hy-AM"/>
              </w:rPr>
              <w:t>8.</w:t>
            </w:r>
            <w:r w:rsidRPr="0056339F">
              <w:rPr>
                <w:rFonts w:ascii="Sylfaen" w:hAnsi="Sylfaen" w:cs="Sylfaen"/>
                <w:b/>
                <w:lang w:val="hy-AM"/>
              </w:rPr>
              <w:t>Պայմանագրի</w:t>
            </w:r>
            <w:r w:rsidRPr="0056339F">
              <w:rPr>
                <w:b/>
                <w:lang w:val="hy-AM"/>
              </w:rPr>
              <w:t xml:space="preserve"> </w:t>
            </w:r>
            <w:r w:rsidRPr="0056339F">
              <w:rPr>
                <w:rFonts w:ascii="Sylfaen" w:hAnsi="Sylfaen" w:cs="Sylfaen"/>
                <w:b/>
                <w:lang w:val="hy-AM"/>
              </w:rPr>
              <w:t>գործողության</w:t>
            </w:r>
            <w:r w:rsidRPr="0056339F">
              <w:rPr>
                <w:b/>
                <w:lang w:val="hy-AM"/>
              </w:rPr>
              <w:t xml:space="preserve"> </w:t>
            </w:r>
            <w:r w:rsidRPr="0056339F">
              <w:rPr>
                <w:rFonts w:ascii="Sylfaen" w:hAnsi="Sylfaen" w:cs="Sylfaen"/>
                <w:b/>
                <w:lang w:val="hy-AM"/>
              </w:rPr>
              <w:t>ժամկետը</w:t>
            </w:r>
          </w:p>
          <w:p w:rsidR="00C452F4" w:rsidRPr="0056339F" w:rsidRDefault="00C452F4" w:rsidP="00C452F4">
            <w:pPr>
              <w:shd w:val="clear" w:color="auto" w:fill="FFFFFF"/>
              <w:jc w:val="both"/>
              <w:rPr>
                <w:lang w:val="hy-AM"/>
              </w:rPr>
            </w:pPr>
            <w:r w:rsidRPr="0056339F">
              <w:rPr>
                <w:lang w:val="hy-AM"/>
              </w:rPr>
              <w:t xml:space="preserve">8.1. </w:t>
            </w:r>
            <w:r w:rsidRPr="0056339F">
              <w:rPr>
                <w:rFonts w:ascii="Sylfaen" w:hAnsi="Sylfaen" w:cs="Sylfaen"/>
                <w:lang w:val="hy-AM"/>
              </w:rPr>
              <w:t>Պայմանագիրն</w:t>
            </w:r>
            <w:r w:rsidRPr="0056339F">
              <w:rPr>
                <w:lang w:val="hy-AM"/>
              </w:rPr>
              <w:t xml:space="preserve"> </w:t>
            </w:r>
            <w:r w:rsidRPr="0056339F">
              <w:rPr>
                <w:rFonts w:ascii="Sylfaen" w:hAnsi="Sylfaen" w:cs="Sylfaen"/>
                <w:lang w:val="hy-AM"/>
              </w:rPr>
              <w:t>ուժի</w:t>
            </w:r>
            <w:r w:rsidRPr="0056339F">
              <w:rPr>
                <w:lang w:val="hy-AM"/>
              </w:rPr>
              <w:t xml:space="preserve"> </w:t>
            </w:r>
            <w:r w:rsidRPr="0056339F">
              <w:rPr>
                <w:rFonts w:ascii="Sylfaen" w:hAnsi="Sylfaen" w:cs="Sylfaen"/>
                <w:lang w:val="hy-AM"/>
              </w:rPr>
              <w:t>մեջ</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մտնում</w:t>
            </w:r>
            <w:r w:rsidRPr="0056339F">
              <w:rPr>
                <w:lang w:val="hy-AM"/>
              </w:rPr>
              <w:t xml:space="preserve"> </w:t>
            </w:r>
            <w:r w:rsidRPr="0056339F">
              <w:rPr>
                <w:rFonts w:ascii="Sylfaen" w:hAnsi="Sylfaen" w:cs="Sylfaen"/>
                <w:lang w:val="hy-AM"/>
              </w:rPr>
              <w:t>կողմերի</w:t>
            </w:r>
            <w:r w:rsidRPr="0056339F">
              <w:rPr>
                <w:lang w:val="hy-AM"/>
              </w:rPr>
              <w:t xml:space="preserve"> </w:t>
            </w:r>
            <w:r w:rsidRPr="0056339F">
              <w:rPr>
                <w:rFonts w:ascii="Sylfaen" w:hAnsi="Sylfaen" w:cs="Sylfaen"/>
                <w:lang w:val="hy-AM"/>
              </w:rPr>
              <w:t>ստորագրման</w:t>
            </w:r>
            <w:r w:rsidRPr="0056339F">
              <w:rPr>
                <w:lang w:val="hy-AM"/>
              </w:rPr>
              <w:t xml:space="preserve"> </w:t>
            </w:r>
            <w:r w:rsidRPr="0056339F">
              <w:rPr>
                <w:rFonts w:ascii="Sylfaen" w:hAnsi="Sylfaen" w:cs="Sylfaen"/>
                <w:lang w:val="hy-AM"/>
              </w:rPr>
              <w:t>պահից</w:t>
            </w:r>
            <w:r w:rsidRPr="0056339F">
              <w:rPr>
                <w:lang w:val="hy-AM"/>
              </w:rPr>
              <w:t xml:space="preserve"> </w:t>
            </w:r>
            <w:r w:rsidRPr="0056339F">
              <w:rPr>
                <w:rFonts w:ascii="Sylfaen" w:hAnsi="Sylfaen" w:cs="Sylfaen"/>
                <w:lang w:val="hy-AM"/>
              </w:rPr>
              <w:t>և</w:t>
            </w:r>
            <w:r w:rsidRPr="0056339F">
              <w:rPr>
                <w:lang w:val="hy-AM"/>
              </w:rPr>
              <w:t xml:space="preserve"> </w:t>
            </w:r>
            <w:r w:rsidRPr="0056339F">
              <w:rPr>
                <w:rFonts w:ascii="Sylfaen" w:hAnsi="Sylfaen" w:cs="Sylfaen"/>
                <w:lang w:val="hy-AM"/>
              </w:rPr>
              <w:t>գործում</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մեկ օրացույցային տարի</w:t>
            </w:r>
            <w:r w:rsidRPr="0056339F">
              <w:rPr>
                <w:lang w:val="hy-AM"/>
              </w:rPr>
              <w:t>:</w:t>
            </w:r>
          </w:p>
          <w:p w:rsidR="00C452F4" w:rsidRPr="0056339F" w:rsidRDefault="00C452F4" w:rsidP="00C452F4">
            <w:pPr>
              <w:shd w:val="clear" w:color="auto" w:fill="FFFFFF"/>
              <w:jc w:val="both"/>
              <w:rPr>
                <w:lang w:val="pt-BR"/>
              </w:rPr>
            </w:pPr>
            <w:r w:rsidRPr="0056339F">
              <w:rPr>
                <w:lang w:val="hy-AM"/>
              </w:rPr>
              <w:t>8.</w:t>
            </w:r>
            <w:r w:rsidR="00D14159" w:rsidRPr="0056339F">
              <w:rPr>
                <w:lang w:val="hy-AM"/>
              </w:rPr>
              <w:t>2</w:t>
            </w:r>
            <w:r w:rsidRPr="0056339F">
              <w:rPr>
                <w:lang w:val="hy-AM"/>
              </w:rPr>
              <w:t xml:space="preserve">. </w:t>
            </w:r>
            <w:r w:rsidRPr="0056339F">
              <w:rPr>
                <w:rFonts w:ascii="Sylfaen" w:hAnsi="Sylfaen" w:cs="Sylfaen"/>
                <w:lang w:val="hy-AM"/>
              </w:rPr>
              <w:t>Սույն</w:t>
            </w:r>
            <w:r w:rsidRPr="0056339F">
              <w:rPr>
                <w:lang w:val="pt-BR"/>
              </w:rPr>
              <w:t xml:space="preserve"> </w:t>
            </w:r>
            <w:r w:rsidRPr="0056339F">
              <w:rPr>
                <w:rFonts w:ascii="Sylfaen" w:hAnsi="Sylfaen" w:cs="Sylfaen"/>
                <w:lang w:val="hy-AM"/>
              </w:rPr>
              <w:t>պայմանգիրը</w:t>
            </w:r>
            <w:r w:rsidRPr="0056339F">
              <w:rPr>
                <w:lang w:val="pt-BR"/>
              </w:rPr>
              <w:t xml:space="preserve"> </w:t>
            </w:r>
            <w:r w:rsidRPr="0056339F">
              <w:rPr>
                <w:rFonts w:ascii="Sylfaen" w:hAnsi="Sylfaen" w:cs="Sylfaen"/>
                <w:lang w:val="hy-AM"/>
              </w:rPr>
              <w:t>կարող</w:t>
            </w:r>
            <w:r w:rsidRPr="0056339F">
              <w:rPr>
                <w:lang w:val="pt-BR"/>
              </w:rPr>
              <w:t xml:space="preserve"> </w:t>
            </w:r>
            <w:r w:rsidRPr="0056339F">
              <w:rPr>
                <w:rFonts w:ascii="Sylfaen" w:hAnsi="Sylfaen" w:cs="Sylfaen"/>
                <w:lang w:val="hy-AM"/>
              </w:rPr>
              <w:t>է</w:t>
            </w:r>
            <w:r w:rsidRPr="0056339F">
              <w:rPr>
                <w:lang w:val="pt-BR"/>
              </w:rPr>
              <w:t xml:space="preserve">  </w:t>
            </w:r>
            <w:r w:rsidRPr="0056339F">
              <w:rPr>
                <w:rFonts w:ascii="Sylfaen" w:hAnsi="Sylfaen" w:cs="Sylfaen"/>
                <w:lang w:val="hy-AM"/>
              </w:rPr>
              <w:t>վաղաժամկետ</w:t>
            </w:r>
            <w:r w:rsidRPr="0056339F">
              <w:rPr>
                <w:lang w:val="pt-BR"/>
              </w:rPr>
              <w:t xml:space="preserve"> </w:t>
            </w:r>
            <w:r w:rsidRPr="0056339F">
              <w:rPr>
                <w:rFonts w:ascii="Sylfaen" w:hAnsi="Sylfaen" w:cs="Sylfaen"/>
                <w:lang w:val="hy-AM"/>
              </w:rPr>
              <w:t>լուծվել</w:t>
            </w:r>
            <w:r w:rsidRPr="0056339F">
              <w:rPr>
                <w:lang w:val="pt-BR"/>
              </w:rPr>
              <w:t>.</w:t>
            </w:r>
          </w:p>
          <w:p w:rsidR="00C452F4" w:rsidRPr="0056339F" w:rsidRDefault="00C452F4" w:rsidP="00C452F4">
            <w:pPr>
              <w:shd w:val="clear" w:color="auto" w:fill="FFFFFF"/>
              <w:jc w:val="both"/>
              <w:rPr>
                <w:lang w:val="pt-BR"/>
              </w:rPr>
            </w:pPr>
            <w:r w:rsidRPr="0056339F">
              <w:rPr>
                <w:lang w:val="pt-BR"/>
              </w:rPr>
              <w:t xml:space="preserve">- </w:t>
            </w:r>
            <w:r w:rsidRPr="0056339F">
              <w:rPr>
                <w:rFonts w:ascii="Sylfaen" w:hAnsi="Sylfaen" w:cs="Sylfaen"/>
              </w:rPr>
              <w:t>կողմերի</w:t>
            </w:r>
            <w:r w:rsidRPr="0056339F">
              <w:rPr>
                <w:lang w:val="pt-BR"/>
              </w:rPr>
              <w:t xml:space="preserve"> </w:t>
            </w:r>
            <w:r w:rsidRPr="0056339F">
              <w:rPr>
                <w:rFonts w:ascii="Sylfaen" w:hAnsi="Sylfaen" w:cs="Sylfaen"/>
              </w:rPr>
              <w:t>գրավոր</w:t>
            </w:r>
            <w:r w:rsidRPr="0056339F">
              <w:rPr>
                <w:lang w:val="pt-BR"/>
              </w:rPr>
              <w:t xml:space="preserve"> </w:t>
            </w:r>
            <w:r w:rsidRPr="0056339F">
              <w:rPr>
                <w:rFonts w:ascii="Sylfaen" w:hAnsi="Sylfaen" w:cs="Sylfaen"/>
              </w:rPr>
              <w:t>համաձայնությամբ</w:t>
            </w:r>
            <w:r w:rsidRPr="0056339F">
              <w:rPr>
                <w:lang w:val="pt-BR"/>
              </w:rPr>
              <w:t>,</w:t>
            </w:r>
          </w:p>
          <w:p w:rsidR="00C452F4" w:rsidRPr="0056339F" w:rsidRDefault="00C452F4" w:rsidP="00C452F4">
            <w:pPr>
              <w:shd w:val="clear" w:color="auto" w:fill="FFFFFF"/>
              <w:jc w:val="both"/>
              <w:rPr>
                <w:lang w:val="pt-BR"/>
              </w:rPr>
            </w:pPr>
            <w:r w:rsidRPr="0056339F">
              <w:rPr>
                <w:lang w:val="pt-BR"/>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Պայմանագրի</w:t>
            </w:r>
            <w:r w:rsidRPr="0056339F">
              <w:rPr>
                <w:lang w:val="hy-AM"/>
              </w:rPr>
              <w:t xml:space="preserve"> </w:t>
            </w:r>
            <w:r w:rsidRPr="0056339F">
              <w:rPr>
                <w:rFonts w:ascii="Sylfaen" w:hAnsi="Sylfaen" w:cs="Sylfaen"/>
                <w:lang w:val="hy-AM"/>
              </w:rPr>
              <w:t>կողմի</w:t>
            </w:r>
            <w:r w:rsidRPr="0056339F">
              <w:rPr>
                <w:lang w:val="pt-BR"/>
              </w:rPr>
              <w:t xml:space="preserve"> </w:t>
            </w:r>
            <w:r w:rsidRPr="0056339F">
              <w:rPr>
                <w:rFonts w:ascii="Sylfaen" w:hAnsi="Sylfaen" w:cs="Sylfaen"/>
              </w:rPr>
              <w:t>նախաձեռնությամբ</w:t>
            </w:r>
            <w:r w:rsidRPr="0056339F">
              <w:rPr>
                <w:lang w:val="pt-BR"/>
              </w:rPr>
              <w:t xml:space="preserve">` </w:t>
            </w:r>
            <w:r w:rsidRPr="0056339F">
              <w:rPr>
                <w:rFonts w:ascii="Sylfaen" w:hAnsi="Sylfaen" w:cs="Sylfaen"/>
              </w:rPr>
              <w:t>միակողմանի</w:t>
            </w:r>
            <w:r w:rsidRPr="0056339F">
              <w:rPr>
                <w:lang w:val="pt-BR"/>
              </w:rPr>
              <w:t xml:space="preserve"> </w:t>
            </w:r>
            <w:r w:rsidRPr="0056339F">
              <w:rPr>
                <w:rFonts w:ascii="Sylfaen" w:hAnsi="Sylfaen" w:cs="Sylfaen"/>
              </w:rPr>
              <w:t>կարգով</w:t>
            </w:r>
            <w:r w:rsidRPr="0056339F">
              <w:rPr>
                <w:lang w:val="pt-BR"/>
              </w:rPr>
              <w:t xml:space="preserve">, </w:t>
            </w:r>
            <w:r w:rsidRPr="0056339F">
              <w:rPr>
                <w:rFonts w:ascii="Sylfaen" w:hAnsi="Sylfaen" w:cs="Sylfaen"/>
                <w:lang w:val="hy-AM"/>
              </w:rPr>
              <w:t>եթե</w:t>
            </w:r>
            <w:r w:rsidRPr="0056339F">
              <w:rPr>
                <w:lang w:val="hy-AM"/>
              </w:rPr>
              <w:t xml:space="preserve"> </w:t>
            </w:r>
            <w:r w:rsidRPr="0056339F">
              <w:rPr>
                <w:rFonts w:ascii="Sylfaen" w:hAnsi="Sylfaen" w:cs="Sylfaen"/>
                <w:lang w:val="hy-AM"/>
              </w:rPr>
              <w:t>մյուս</w:t>
            </w:r>
            <w:r w:rsidRPr="0056339F">
              <w:rPr>
                <w:lang w:val="pt-BR"/>
              </w:rPr>
              <w:t xml:space="preserve"> </w:t>
            </w:r>
            <w:r w:rsidRPr="0056339F">
              <w:rPr>
                <w:rFonts w:ascii="Sylfaen" w:hAnsi="Sylfaen" w:cs="Sylfaen"/>
              </w:rPr>
              <w:t>կողմը</w:t>
            </w:r>
            <w:r w:rsidRPr="0056339F">
              <w:rPr>
                <w:lang w:val="pt-BR"/>
              </w:rPr>
              <w:t xml:space="preserve"> </w:t>
            </w:r>
            <w:r w:rsidRPr="0056339F">
              <w:rPr>
                <w:rFonts w:ascii="Sylfaen" w:hAnsi="Sylfaen" w:cs="Sylfaen"/>
              </w:rPr>
              <w:t>խախտել</w:t>
            </w:r>
            <w:r w:rsidRPr="0056339F">
              <w:rPr>
                <w:lang w:val="pt-BR"/>
              </w:rPr>
              <w:t xml:space="preserve"> </w:t>
            </w:r>
            <w:r w:rsidRPr="0056339F">
              <w:rPr>
                <w:rFonts w:ascii="Sylfaen" w:hAnsi="Sylfaen" w:cs="Sylfaen"/>
              </w:rPr>
              <w:t>է</w:t>
            </w:r>
            <w:r w:rsidRPr="0056339F">
              <w:rPr>
                <w:lang w:val="pt-BR"/>
              </w:rPr>
              <w:t xml:space="preserve"> </w:t>
            </w:r>
            <w:r w:rsidRPr="0056339F">
              <w:rPr>
                <w:rFonts w:ascii="Sylfaen" w:hAnsi="Sylfaen" w:cs="Sylfaen"/>
              </w:rPr>
              <w:t>պայմանագրային</w:t>
            </w:r>
            <w:r w:rsidRPr="0056339F">
              <w:rPr>
                <w:lang w:val="pt-BR"/>
              </w:rPr>
              <w:t xml:space="preserve"> </w:t>
            </w:r>
            <w:r w:rsidRPr="0056339F">
              <w:rPr>
                <w:rFonts w:ascii="Sylfaen" w:hAnsi="Sylfaen" w:cs="Sylfaen"/>
              </w:rPr>
              <w:t>պարտավորությունները</w:t>
            </w:r>
            <w:r w:rsidRPr="0056339F">
              <w:rPr>
                <w:lang w:val="pt-BR"/>
              </w:rPr>
              <w:t>,</w:t>
            </w:r>
          </w:p>
          <w:p w:rsidR="00C452F4" w:rsidRPr="0056339F" w:rsidRDefault="00C452F4" w:rsidP="00C452F4">
            <w:pPr>
              <w:shd w:val="clear" w:color="auto" w:fill="FFFFFF"/>
              <w:jc w:val="both"/>
              <w:rPr>
                <w:lang w:val="pt-BR"/>
              </w:rPr>
            </w:pPr>
            <w:r w:rsidRPr="0056339F">
              <w:rPr>
                <w:lang w:val="pt-BR"/>
              </w:rPr>
              <w:t xml:space="preserve">- </w:t>
            </w:r>
            <w:r w:rsidRPr="0056339F">
              <w:rPr>
                <w:rFonts w:ascii="Sylfaen" w:hAnsi="Sylfaen" w:cs="Sylfaen"/>
              </w:rPr>
              <w:t>ՀՀ</w:t>
            </w:r>
            <w:r w:rsidRPr="0056339F">
              <w:rPr>
                <w:lang w:val="pt-BR"/>
              </w:rPr>
              <w:t xml:space="preserve"> </w:t>
            </w:r>
            <w:r w:rsidRPr="0056339F">
              <w:rPr>
                <w:rFonts w:ascii="Sylfaen" w:hAnsi="Sylfaen" w:cs="Sylfaen"/>
              </w:rPr>
              <w:t>գործող</w:t>
            </w:r>
            <w:r w:rsidRPr="0056339F">
              <w:rPr>
                <w:lang w:val="pt-BR"/>
              </w:rPr>
              <w:t xml:space="preserve"> </w:t>
            </w:r>
            <w:r w:rsidRPr="0056339F">
              <w:rPr>
                <w:rFonts w:ascii="Sylfaen" w:hAnsi="Sylfaen" w:cs="Sylfaen"/>
              </w:rPr>
              <w:t>օրենսդրությամբ</w:t>
            </w:r>
            <w:r w:rsidRPr="0056339F">
              <w:rPr>
                <w:lang w:val="pt-BR"/>
              </w:rPr>
              <w:t xml:space="preserve"> </w:t>
            </w:r>
            <w:r w:rsidRPr="0056339F">
              <w:rPr>
                <w:rFonts w:ascii="Sylfaen" w:hAnsi="Sylfaen" w:cs="Sylfaen"/>
              </w:rPr>
              <w:t>նախատեսված</w:t>
            </w:r>
            <w:r w:rsidRPr="0056339F">
              <w:rPr>
                <w:lang w:val="pt-BR"/>
              </w:rPr>
              <w:t xml:space="preserve"> </w:t>
            </w:r>
            <w:r w:rsidRPr="0056339F">
              <w:rPr>
                <w:rFonts w:ascii="Sylfaen" w:hAnsi="Sylfaen" w:cs="Sylfaen"/>
              </w:rPr>
              <w:t>այլ</w:t>
            </w:r>
            <w:r w:rsidRPr="0056339F">
              <w:rPr>
                <w:lang w:val="pt-BR"/>
              </w:rPr>
              <w:t xml:space="preserve"> </w:t>
            </w:r>
            <w:r w:rsidRPr="0056339F">
              <w:rPr>
                <w:rFonts w:ascii="Sylfaen" w:hAnsi="Sylfaen" w:cs="Sylfaen"/>
              </w:rPr>
              <w:t>դեպքերում</w:t>
            </w:r>
            <w:r w:rsidRPr="0056339F">
              <w:rPr>
                <w:lang w:val="pt-BR"/>
              </w:rPr>
              <w:t>:</w:t>
            </w:r>
          </w:p>
          <w:p w:rsidR="00C452F4" w:rsidRPr="0056339F" w:rsidRDefault="00C452F4" w:rsidP="00C452F4">
            <w:pPr>
              <w:shd w:val="clear" w:color="auto" w:fill="FFFFFF"/>
              <w:jc w:val="both"/>
              <w:rPr>
                <w:lang w:val="pt-BR"/>
              </w:rPr>
            </w:pPr>
          </w:p>
          <w:p w:rsidR="00C452F4" w:rsidRPr="0056339F" w:rsidRDefault="00C452F4" w:rsidP="00C452F4">
            <w:pPr>
              <w:shd w:val="clear" w:color="auto" w:fill="FFFFFF"/>
              <w:jc w:val="center"/>
              <w:rPr>
                <w:b/>
                <w:lang w:val="hy-AM"/>
              </w:rPr>
            </w:pPr>
            <w:r w:rsidRPr="0056339F">
              <w:rPr>
                <w:b/>
                <w:lang w:val="hy-AM"/>
              </w:rPr>
              <w:t xml:space="preserve">9. </w:t>
            </w:r>
            <w:r w:rsidRPr="0056339F">
              <w:rPr>
                <w:rFonts w:ascii="Sylfaen" w:hAnsi="Sylfaen" w:cs="Sylfaen"/>
                <w:b/>
                <w:lang w:val="hy-AM"/>
              </w:rPr>
              <w:t>Վեճերի</w:t>
            </w:r>
            <w:r w:rsidRPr="0056339F">
              <w:rPr>
                <w:b/>
                <w:lang w:val="hy-AM"/>
              </w:rPr>
              <w:t xml:space="preserve"> </w:t>
            </w:r>
            <w:r w:rsidRPr="0056339F">
              <w:rPr>
                <w:rFonts w:ascii="Sylfaen" w:hAnsi="Sylfaen" w:cs="Sylfaen"/>
                <w:b/>
                <w:lang w:val="hy-AM"/>
              </w:rPr>
              <w:t>լուծումը</w:t>
            </w:r>
          </w:p>
          <w:p w:rsidR="00C452F4" w:rsidRPr="0056339F" w:rsidRDefault="00C452F4" w:rsidP="00C452F4">
            <w:pPr>
              <w:shd w:val="clear" w:color="auto" w:fill="FFFFFF"/>
              <w:jc w:val="both"/>
              <w:rPr>
                <w:b/>
                <w:lang w:val="hy-AM"/>
              </w:rPr>
            </w:pPr>
            <w:r w:rsidRPr="0056339F">
              <w:rPr>
                <w:lang w:val="hy-AM"/>
              </w:rPr>
              <w:t xml:space="preserve">9.1.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պայմանագրից</w:t>
            </w:r>
            <w:r w:rsidRPr="0056339F">
              <w:rPr>
                <w:lang w:val="hy-AM"/>
              </w:rPr>
              <w:t xml:space="preserve"> </w:t>
            </w:r>
            <w:r w:rsidRPr="0056339F">
              <w:rPr>
                <w:rFonts w:ascii="Sylfaen" w:hAnsi="Sylfaen" w:cs="Sylfaen"/>
                <w:lang w:val="hy-AM"/>
              </w:rPr>
              <w:t>ծագած</w:t>
            </w:r>
            <w:r w:rsidRPr="0056339F">
              <w:rPr>
                <w:lang w:val="hy-AM"/>
              </w:rPr>
              <w:t xml:space="preserve"> </w:t>
            </w:r>
            <w:r w:rsidRPr="0056339F">
              <w:rPr>
                <w:rFonts w:ascii="Sylfaen" w:hAnsi="Sylfaen" w:cs="Sylfaen"/>
                <w:lang w:val="hy-AM"/>
              </w:rPr>
              <w:t>վեճերը</w:t>
            </w:r>
            <w:r w:rsidRPr="0056339F">
              <w:rPr>
                <w:lang w:val="hy-AM"/>
              </w:rPr>
              <w:t xml:space="preserve"> </w:t>
            </w:r>
            <w:r w:rsidRPr="0056339F">
              <w:rPr>
                <w:rFonts w:ascii="Sylfaen" w:hAnsi="Sylfaen" w:cs="Sylfaen"/>
                <w:lang w:val="hy-AM"/>
              </w:rPr>
              <w:t>կողմերի</w:t>
            </w:r>
            <w:r w:rsidRPr="0056339F">
              <w:rPr>
                <w:lang w:val="hy-AM"/>
              </w:rPr>
              <w:t xml:space="preserve"> </w:t>
            </w:r>
            <w:r w:rsidRPr="0056339F">
              <w:rPr>
                <w:rFonts w:ascii="Sylfaen" w:hAnsi="Sylfaen" w:cs="Sylfaen"/>
                <w:lang w:val="hy-AM"/>
              </w:rPr>
              <w:t>միջև</w:t>
            </w:r>
            <w:r w:rsidRPr="0056339F">
              <w:rPr>
                <w:lang w:val="hy-AM"/>
              </w:rPr>
              <w:t xml:space="preserve"> </w:t>
            </w:r>
            <w:r w:rsidRPr="0056339F">
              <w:rPr>
                <w:rFonts w:ascii="Sylfaen" w:hAnsi="Sylfaen" w:cs="Sylfaen"/>
                <w:lang w:val="hy-AM"/>
              </w:rPr>
              <w:t>կարգավորվում</w:t>
            </w:r>
            <w:r w:rsidRPr="0056339F">
              <w:rPr>
                <w:lang w:val="hy-AM"/>
              </w:rPr>
              <w:t xml:space="preserve"> </w:t>
            </w:r>
            <w:r w:rsidRPr="0056339F">
              <w:rPr>
                <w:rFonts w:ascii="Sylfaen" w:hAnsi="Sylfaen" w:cs="Sylfaen"/>
                <w:lang w:val="hy-AM"/>
              </w:rPr>
              <w:t>են</w:t>
            </w:r>
            <w:r w:rsidRPr="0056339F">
              <w:rPr>
                <w:lang w:val="hy-AM"/>
              </w:rPr>
              <w:t xml:space="preserve"> </w:t>
            </w:r>
            <w:r w:rsidRPr="0056339F">
              <w:rPr>
                <w:rFonts w:ascii="Sylfaen" w:hAnsi="Sylfaen" w:cs="Sylfaen"/>
                <w:lang w:val="hy-AM"/>
              </w:rPr>
              <w:t>բանակցային</w:t>
            </w:r>
            <w:r w:rsidRPr="0056339F">
              <w:rPr>
                <w:lang w:val="hy-AM"/>
              </w:rPr>
              <w:t xml:space="preserve">  </w:t>
            </w:r>
            <w:r w:rsidRPr="0056339F">
              <w:rPr>
                <w:rFonts w:ascii="Sylfaen" w:hAnsi="Sylfaen" w:cs="Sylfaen"/>
                <w:lang w:val="hy-AM"/>
              </w:rPr>
              <w:t>ճանապարհով</w:t>
            </w:r>
            <w:r w:rsidRPr="0056339F">
              <w:rPr>
                <w:lang w:val="hy-AM"/>
              </w:rPr>
              <w:t>:</w:t>
            </w:r>
          </w:p>
          <w:p w:rsidR="00C452F4" w:rsidRPr="0056339F" w:rsidRDefault="00C452F4" w:rsidP="00C452F4">
            <w:pPr>
              <w:shd w:val="clear" w:color="auto" w:fill="FFFFFF"/>
              <w:jc w:val="both"/>
              <w:rPr>
                <w:lang w:val="hy-AM"/>
              </w:rPr>
            </w:pPr>
            <w:r w:rsidRPr="0056339F">
              <w:rPr>
                <w:lang w:val="hy-AM"/>
              </w:rPr>
              <w:t xml:space="preserve">9.2. </w:t>
            </w:r>
            <w:r w:rsidRPr="0056339F">
              <w:rPr>
                <w:rFonts w:ascii="Sylfaen" w:hAnsi="Sylfaen" w:cs="Sylfaen"/>
                <w:lang w:val="hy-AM"/>
              </w:rPr>
              <w:t>Բանակցային</w:t>
            </w:r>
            <w:r w:rsidRPr="0056339F">
              <w:rPr>
                <w:lang w:val="hy-AM"/>
              </w:rPr>
              <w:t xml:space="preserve"> </w:t>
            </w:r>
            <w:r w:rsidRPr="0056339F">
              <w:rPr>
                <w:rFonts w:ascii="Sylfaen" w:hAnsi="Sylfaen" w:cs="Sylfaen"/>
                <w:lang w:val="hy-AM"/>
              </w:rPr>
              <w:t>ճանապարհով</w:t>
            </w:r>
            <w:r w:rsidRPr="0056339F">
              <w:rPr>
                <w:lang w:val="hy-AM"/>
              </w:rPr>
              <w:t xml:space="preserve"> </w:t>
            </w:r>
            <w:r w:rsidRPr="0056339F">
              <w:rPr>
                <w:rFonts w:ascii="Sylfaen" w:hAnsi="Sylfaen" w:cs="Sylfaen"/>
                <w:lang w:val="hy-AM"/>
              </w:rPr>
              <w:t>վեճերի</w:t>
            </w:r>
            <w:r w:rsidRPr="0056339F">
              <w:rPr>
                <w:lang w:val="hy-AM"/>
              </w:rPr>
              <w:t xml:space="preserve"> </w:t>
            </w:r>
            <w:r w:rsidRPr="0056339F">
              <w:rPr>
                <w:rFonts w:ascii="Sylfaen" w:hAnsi="Sylfaen" w:cs="Sylfaen"/>
                <w:lang w:val="hy-AM"/>
              </w:rPr>
              <w:t>չկարգավորման</w:t>
            </w:r>
            <w:r w:rsidRPr="0056339F">
              <w:rPr>
                <w:lang w:val="hy-AM"/>
              </w:rPr>
              <w:t xml:space="preserve"> </w:t>
            </w:r>
            <w:r w:rsidRPr="0056339F">
              <w:rPr>
                <w:rFonts w:ascii="Sylfaen" w:hAnsi="Sylfaen" w:cs="Sylfaen"/>
                <w:lang w:val="hy-AM"/>
              </w:rPr>
              <w:t>դեպքում</w:t>
            </w:r>
            <w:r w:rsidRPr="0056339F">
              <w:rPr>
                <w:lang w:val="hy-AM"/>
              </w:rPr>
              <w:t xml:space="preserve"> </w:t>
            </w:r>
            <w:r w:rsidRPr="0056339F">
              <w:rPr>
                <w:rFonts w:ascii="Sylfaen" w:hAnsi="Sylfaen" w:cs="Sylfaen"/>
                <w:lang w:val="hy-AM"/>
              </w:rPr>
              <w:t>վեճերը</w:t>
            </w:r>
            <w:r w:rsidRPr="0056339F">
              <w:rPr>
                <w:lang w:val="hy-AM"/>
              </w:rPr>
              <w:t xml:space="preserve"> </w:t>
            </w:r>
            <w:r w:rsidRPr="0056339F">
              <w:rPr>
                <w:rFonts w:ascii="Sylfaen" w:hAnsi="Sylfaen" w:cs="Sylfaen"/>
                <w:lang w:val="hy-AM"/>
              </w:rPr>
              <w:t>լուծվում</w:t>
            </w:r>
            <w:r w:rsidRPr="0056339F">
              <w:rPr>
                <w:lang w:val="hy-AM"/>
              </w:rPr>
              <w:t xml:space="preserve"> </w:t>
            </w:r>
            <w:r w:rsidRPr="0056339F">
              <w:rPr>
                <w:rFonts w:ascii="Sylfaen" w:hAnsi="Sylfaen" w:cs="Sylfaen"/>
                <w:lang w:val="hy-AM"/>
              </w:rPr>
              <w:t>են</w:t>
            </w:r>
            <w:r w:rsidRPr="0056339F">
              <w:rPr>
                <w:lang w:val="hy-AM"/>
              </w:rPr>
              <w:t xml:space="preserve"> </w:t>
            </w:r>
            <w:r w:rsidRPr="0056339F">
              <w:rPr>
                <w:rFonts w:ascii="Sylfaen" w:hAnsi="Sylfaen" w:cs="Sylfaen"/>
                <w:lang w:val="hy-AM"/>
              </w:rPr>
              <w:t>դատական</w:t>
            </w:r>
            <w:r w:rsidRPr="0056339F">
              <w:rPr>
                <w:lang w:val="hy-AM"/>
              </w:rPr>
              <w:t xml:space="preserve"> </w:t>
            </w:r>
            <w:r w:rsidRPr="0056339F">
              <w:rPr>
                <w:rFonts w:ascii="Sylfaen" w:hAnsi="Sylfaen" w:cs="Sylfaen"/>
                <w:lang w:val="hy-AM"/>
              </w:rPr>
              <w:t>կարգով</w:t>
            </w:r>
            <w:r w:rsidRPr="0056339F">
              <w:rPr>
                <w:lang w:val="hy-AM"/>
              </w:rPr>
              <w:t xml:space="preserve">` </w:t>
            </w:r>
            <w:r w:rsidRPr="0056339F">
              <w:rPr>
                <w:rFonts w:ascii="Sylfaen" w:hAnsi="Sylfaen" w:cs="Sylfaen"/>
                <w:lang w:val="hy-AM"/>
              </w:rPr>
              <w:t>ՀՀ</w:t>
            </w:r>
            <w:r w:rsidRPr="0056339F">
              <w:rPr>
                <w:lang w:val="hy-AM"/>
              </w:rPr>
              <w:t xml:space="preserve"> </w:t>
            </w:r>
            <w:r w:rsidRPr="0056339F">
              <w:rPr>
                <w:rFonts w:ascii="Sylfaen" w:hAnsi="Sylfaen" w:cs="Sylfaen"/>
                <w:lang w:val="hy-AM"/>
              </w:rPr>
              <w:t>գործող</w:t>
            </w:r>
            <w:r w:rsidRPr="0056339F">
              <w:rPr>
                <w:lang w:val="hy-AM"/>
              </w:rPr>
              <w:t xml:space="preserve"> </w:t>
            </w:r>
            <w:r w:rsidRPr="0056339F">
              <w:rPr>
                <w:rFonts w:ascii="Sylfaen" w:hAnsi="Sylfaen" w:cs="Sylfaen"/>
                <w:lang w:val="hy-AM"/>
              </w:rPr>
              <w:t>օրենսդրությանը</w:t>
            </w:r>
            <w:r w:rsidRPr="0056339F">
              <w:rPr>
                <w:lang w:val="hy-AM"/>
              </w:rPr>
              <w:t xml:space="preserve"> </w:t>
            </w:r>
            <w:r w:rsidRPr="0056339F">
              <w:rPr>
                <w:rFonts w:ascii="Sylfaen" w:hAnsi="Sylfaen" w:cs="Sylfaen"/>
                <w:lang w:val="hy-AM"/>
              </w:rPr>
              <w:t>համապատասխան</w:t>
            </w:r>
            <w:r w:rsidRPr="0056339F">
              <w:rPr>
                <w:lang w:val="hy-AM"/>
              </w:rPr>
              <w:t>:</w:t>
            </w:r>
          </w:p>
          <w:p w:rsidR="00C452F4" w:rsidRPr="0056339F" w:rsidRDefault="00C452F4" w:rsidP="00C452F4">
            <w:pPr>
              <w:shd w:val="clear" w:color="auto" w:fill="FFFFFF"/>
              <w:jc w:val="both"/>
              <w:rPr>
                <w:lang w:val="hy-AM"/>
              </w:rPr>
            </w:pPr>
          </w:p>
          <w:p w:rsidR="00C452F4" w:rsidRPr="0056339F" w:rsidRDefault="00C452F4" w:rsidP="00C452F4">
            <w:pPr>
              <w:shd w:val="clear" w:color="auto" w:fill="FFFFFF"/>
              <w:ind w:firstLine="708"/>
              <w:jc w:val="center"/>
              <w:rPr>
                <w:b/>
                <w:lang w:val="hy-AM"/>
              </w:rPr>
            </w:pPr>
            <w:r w:rsidRPr="0056339F">
              <w:rPr>
                <w:b/>
                <w:lang w:val="hy-AM"/>
              </w:rPr>
              <w:t xml:space="preserve">10. </w:t>
            </w:r>
            <w:r w:rsidRPr="0056339F">
              <w:rPr>
                <w:rFonts w:ascii="Sylfaen" w:hAnsi="Sylfaen" w:cs="Sylfaen"/>
                <w:b/>
                <w:lang w:val="hy-AM"/>
              </w:rPr>
              <w:t>Գաղտնիություն</w:t>
            </w:r>
          </w:p>
          <w:p w:rsidR="00C452F4" w:rsidRPr="0056339F" w:rsidRDefault="00C452F4" w:rsidP="00C452F4">
            <w:pPr>
              <w:shd w:val="clear" w:color="auto" w:fill="FFFFFF"/>
              <w:jc w:val="both"/>
              <w:rPr>
                <w:rFonts w:ascii="Sylfaen" w:hAnsi="Sylfaen"/>
                <w:lang w:val="hy-AM"/>
              </w:rPr>
            </w:pPr>
            <w:r w:rsidRPr="0056339F">
              <w:rPr>
                <w:lang w:val="hy-AM"/>
              </w:rPr>
              <w:t xml:space="preserve">10.1. </w:t>
            </w:r>
            <w:r w:rsidRPr="0056339F">
              <w:rPr>
                <w:rFonts w:ascii="Sylfaen" w:hAnsi="Sylfaen" w:cs="Sylfaen"/>
                <w:lang w:val="hy-AM"/>
              </w:rPr>
              <w:t>Կողմերը</w:t>
            </w:r>
            <w:r w:rsidRPr="0056339F">
              <w:rPr>
                <w:lang w:val="hy-AM"/>
              </w:rPr>
              <w:t xml:space="preserve"> </w:t>
            </w:r>
            <w:r w:rsidRPr="0056339F">
              <w:rPr>
                <w:rFonts w:ascii="Sylfaen" w:hAnsi="Sylfaen" w:cs="Sylfaen"/>
                <w:lang w:val="hy-AM"/>
              </w:rPr>
              <w:t>պարտավորվում</w:t>
            </w:r>
            <w:r w:rsidRPr="0056339F">
              <w:rPr>
                <w:lang w:val="hy-AM"/>
              </w:rPr>
              <w:t xml:space="preserve"> </w:t>
            </w:r>
            <w:r w:rsidRPr="0056339F">
              <w:rPr>
                <w:rFonts w:ascii="Sylfaen" w:hAnsi="Sylfaen" w:cs="Sylfaen"/>
                <w:lang w:val="hy-AM"/>
              </w:rPr>
              <w:t>են</w:t>
            </w:r>
            <w:r w:rsidRPr="0056339F">
              <w:rPr>
                <w:lang w:val="hy-AM"/>
              </w:rPr>
              <w:t xml:space="preserve"> </w:t>
            </w:r>
            <w:r w:rsidRPr="0056339F">
              <w:rPr>
                <w:rFonts w:ascii="Sylfaen" w:hAnsi="Sylfaen" w:cs="Sylfaen"/>
                <w:lang w:val="hy-AM"/>
              </w:rPr>
              <w:t>չհրապարակել</w:t>
            </w:r>
            <w:r w:rsidRPr="0056339F">
              <w:rPr>
                <w:lang w:val="hy-AM"/>
              </w:rPr>
              <w:t xml:space="preserve"> </w:t>
            </w:r>
            <w:r w:rsidRPr="0056339F">
              <w:rPr>
                <w:rFonts w:ascii="Sylfaen" w:hAnsi="Sylfaen" w:cs="Sylfaen"/>
                <w:lang w:val="hy-AM"/>
              </w:rPr>
              <w:t>այն</w:t>
            </w:r>
            <w:r w:rsidRPr="0056339F">
              <w:rPr>
                <w:lang w:val="hy-AM"/>
              </w:rPr>
              <w:t xml:space="preserve"> </w:t>
            </w:r>
            <w:r w:rsidRPr="0056339F">
              <w:rPr>
                <w:rFonts w:ascii="Sylfaen" w:hAnsi="Sylfaen" w:cs="Sylfaen"/>
                <w:lang w:val="hy-AM"/>
              </w:rPr>
              <w:t>տեղեկատվությունը</w:t>
            </w:r>
            <w:r w:rsidRPr="0056339F">
              <w:rPr>
                <w:lang w:val="hy-AM"/>
              </w:rPr>
              <w:t xml:space="preserve">, </w:t>
            </w:r>
            <w:r w:rsidRPr="0056339F">
              <w:rPr>
                <w:rFonts w:ascii="Sylfaen" w:hAnsi="Sylfaen" w:cs="Sylfaen"/>
                <w:lang w:val="hy-AM"/>
              </w:rPr>
              <w:t>որն</w:t>
            </w:r>
            <w:r w:rsidRPr="0056339F">
              <w:rPr>
                <w:lang w:val="hy-AM"/>
              </w:rPr>
              <w:t xml:space="preserve"> </w:t>
            </w:r>
            <w:r w:rsidRPr="0056339F">
              <w:rPr>
                <w:rFonts w:ascii="Sylfaen" w:hAnsi="Sylfaen" w:cs="Sylfaen"/>
                <w:lang w:val="hy-AM"/>
              </w:rPr>
              <w:t>իրենց</w:t>
            </w:r>
            <w:r w:rsidRPr="0056339F">
              <w:rPr>
                <w:lang w:val="hy-AM"/>
              </w:rPr>
              <w:t xml:space="preserve"> </w:t>
            </w:r>
            <w:r w:rsidRPr="0056339F">
              <w:rPr>
                <w:rFonts w:ascii="Sylfaen" w:hAnsi="Sylfaen" w:cs="Sylfaen"/>
                <w:lang w:val="hy-AM"/>
              </w:rPr>
              <w:t>հայտնի</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դարձել</w:t>
            </w:r>
            <w:r w:rsidRPr="0056339F">
              <w:rPr>
                <w:lang w:val="hy-AM"/>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պայմանագրով</w:t>
            </w:r>
            <w:r w:rsidRPr="0056339F">
              <w:rPr>
                <w:lang w:val="hy-AM"/>
              </w:rPr>
              <w:t xml:space="preserve"> </w:t>
            </w:r>
            <w:r w:rsidRPr="0056339F">
              <w:rPr>
                <w:rFonts w:ascii="Sylfaen" w:hAnsi="Sylfaen" w:cs="Sylfaen"/>
                <w:lang w:val="hy-AM"/>
              </w:rPr>
              <w:t>նախատեսված</w:t>
            </w:r>
            <w:r w:rsidRPr="0056339F">
              <w:rPr>
                <w:lang w:val="hy-AM"/>
              </w:rPr>
              <w:t xml:space="preserve"> </w:t>
            </w:r>
            <w:r w:rsidRPr="0056339F">
              <w:rPr>
                <w:rFonts w:ascii="Sylfaen" w:hAnsi="Sylfaen" w:cs="Sylfaen"/>
                <w:lang w:val="hy-AM"/>
              </w:rPr>
              <w:t>պարտավորությունների</w:t>
            </w:r>
            <w:r w:rsidRPr="0056339F">
              <w:rPr>
                <w:lang w:val="hy-AM"/>
              </w:rPr>
              <w:t xml:space="preserve"> </w:t>
            </w:r>
            <w:r w:rsidRPr="0056339F">
              <w:rPr>
                <w:rFonts w:ascii="Sylfaen" w:hAnsi="Sylfaen" w:cs="Sylfaen"/>
                <w:lang w:val="hy-AM"/>
              </w:rPr>
              <w:t>կատարման</w:t>
            </w:r>
            <w:r w:rsidRPr="0056339F">
              <w:rPr>
                <w:lang w:val="hy-AM"/>
              </w:rPr>
              <w:t xml:space="preserve"> </w:t>
            </w:r>
            <w:r w:rsidRPr="0056339F">
              <w:rPr>
                <w:rFonts w:ascii="Sylfaen" w:hAnsi="Sylfaen" w:cs="Sylfaen"/>
                <w:lang w:val="hy-AM"/>
              </w:rPr>
              <w:t>ընթացքում</w:t>
            </w:r>
            <w:r w:rsidRPr="0056339F">
              <w:rPr>
                <w:lang w:val="hy-AM"/>
              </w:rPr>
              <w:t xml:space="preserve">, </w:t>
            </w:r>
            <w:r w:rsidRPr="0056339F">
              <w:rPr>
                <w:rFonts w:ascii="Sylfaen" w:hAnsi="Sylfaen" w:cs="Sylfaen"/>
                <w:lang w:val="hy-AM"/>
              </w:rPr>
              <w:t>բացառությամբ</w:t>
            </w:r>
            <w:r w:rsidRPr="0056339F">
              <w:rPr>
                <w:lang w:val="hy-AM"/>
              </w:rPr>
              <w:t xml:space="preserve"> </w:t>
            </w:r>
            <w:r w:rsidRPr="0056339F">
              <w:rPr>
                <w:rFonts w:ascii="Sylfaen" w:hAnsi="Sylfaen" w:cs="Sylfaen"/>
                <w:lang w:val="hy-AM"/>
              </w:rPr>
              <w:t>ՀՀ</w:t>
            </w:r>
            <w:r w:rsidRPr="0056339F">
              <w:rPr>
                <w:lang w:val="hy-AM"/>
              </w:rPr>
              <w:t xml:space="preserve"> </w:t>
            </w:r>
            <w:r w:rsidRPr="0056339F">
              <w:rPr>
                <w:rFonts w:ascii="Sylfaen" w:hAnsi="Sylfaen" w:cs="Sylfaen"/>
                <w:lang w:val="hy-AM"/>
              </w:rPr>
              <w:t>գործող</w:t>
            </w:r>
            <w:r w:rsidRPr="0056339F">
              <w:rPr>
                <w:lang w:val="hy-AM"/>
              </w:rPr>
              <w:t xml:space="preserve"> </w:t>
            </w:r>
            <w:r w:rsidRPr="0056339F">
              <w:rPr>
                <w:rFonts w:ascii="Sylfaen" w:hAnsi="Sylfaen" w:cs="Sylfaen"/>
                <w:lang w:val="hy-AM"/>
              </w:rPr>
              <w:t>օրենսդրությամբ</w:t>
            </w:r>
            <w:r w:rsidRPr="0056339F">
              <w:rPr>
                <w:lang w:val="hy-AM"/>
              </w:rPr>
              <w:t xml:space="preserve"> </w:t>
            </w:r>
            <w:r w:rsidRPr="0056339F">
              <w:rPr>
                <w:rFonts w:ascii="Sylfaen" w:hAnsi="Sylfaen" w:cs="Sylfaen"/>
                <w:lang w:val="hy-AM"/>
              </w:rPr>
              <w:t>նախատեսված</w:t>
            </w:r>
            <w:r w:rsidRPr="0056339F">
              <w:rPr>
                <w:lang w:val="hy-AM"/>
              </w:rPr>
              <w:t xml:space="preserve"> </w:t>
            </w:r>
            <w:r w:rsidRPr="0056339F">
              <w:rPr>
                <w:rFonts w:ascii="Sylfaen" w:hAnsi="Sylfaen" w:cs="Sylfaen"/>
                <w:lang w:val="hy-AM"/>
              </w:rPr>
              <w:t>դեպքերի</w:t>
            </w:r>
            <w:r w:rsidRPr="0056339F">
              <w:rPr>
                <w:lang w:val="hy-AM"/>
              </w:rPr>
              <w:t>:</w:t>
            </w:r>
          </w:p>
          <w:p w:rsidR="00C452F4" w:rsidRPr="0056339F" w:rsidRDefault="00C452F4" w:rsidP="00C452F4">
            <w:pPr>
              <w:shd w:val="clear" w:color="auto" w:fill="FFFFFF"/>
              <w:jc w:val="center"/>
              <w:rPr>
                <w:b/>
                <w:lang w:val="hy-AM"/>
              </w:rPr>
            </w:pPr>
            <w:r w:rsidRPr="0056339F">
              <w:rPr>
                <w:b/>
                <w:lang w:val="hy-AM"/>
              </w:rPr>
              <w:t xml:space="preserve">11. </w:t>
            </w:r>
            <w:r w:rsidRPr="0056339F">
              <w:rPr>
                <w:rFonts w:ascii="Sylfaen" w:hAnsi="Sylfaen" w:cs="Sylfaen"/>
                <w:b/>
                <w:lang w:val="hy-AM"/>
              </w:rPr>
              <w:t>Այլ</w:t>
            </w:r>
            <w:r w:rsidRPr="0056339F">
              <w:rPr>
                <w:b/>
                <w:lang w:val="hy-AM"/>
              </w:rPr>
              <w:t xml:space="preserve">  </w:t>
            </w:r>
            <w:r w:rsidRPr="0056339F">
              <w:rPr>
                <w:rFonts w:ascii="Sylfaen" w:hAnsi="Sylfaen" w:cs="Sylfaen"/>
                <w:b/>
                <w:lang w:val="hy-AM"/>
              </w:rPr>
              <w:t>պայմաններ</w:t>
            </w:r>
          </w:p>
          <w:p w:rsidR="00C452F4" w:rsidRPr="0056339F" w:rsidRDefault="00C452F4" w:rsidP="00C452F4">
            <w:pPr>
              <w:shd w:val="clear" w:color="auto" w:fill="FFFFFF"/>
              <w:jc w:val="both"/>
              <w:rPr>
                <w:lang w:val="hy-AM"/>
              </w:rPr>
            </w:pPr>
            <w:r w:rsidRPr="0056339F">
              <w:rPr>
                <w:lang w:val="hy-AM"/>
              </w:rPr>
              <w:lastRenderedPageBreak/>
              <w:t xml:space="preserve">11.1.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պայմանգրի</w:t>
            </w:r>
            <w:r w:rsidRPr="0056339F">
              <w:rPr>
                <w:lang w:val="hy-AM"/>
              </w:rPr>
              <w:t xml:space="preserve"> </w:t>
            </w:r>
            <w:r w:rsidRPr="0056339F">
              <w:rPr>
                <w:rFonts w:ascii="Sylfaen" w:hAnsi="Sylfaen" w:cs="Sylfaen"/>
                <w:lang w:val="hy-AM"/>
              </w:rPr>
              <w:t>ցանկացած</w:t>
            </w:r>
            <w:r w:rsidRPr="0056339F">
              <w:rPr>
                <w:lang w:val="hy-AM"/>
              </w:rPr>
              <w:t xml:space="preserve"> </w:t>
            </w:r>
            <w:r w:rsidRPr="0056339F">
              <w:rPr>
                <w:rFonts w:ascii="Sylfaen" w:hAnsi="Sylfaen" w:cs="Sylfaen"/>
                <w:lang w:val="hy-AM"/>
              </w:rPr>
              <w:t>լրացում</w:t>
            </w:r>
            <w:r w:rsidRPr="0056339F">
              <w:rPr>
                <w:lang w:val="hy-AM"/>
              </w:rPr>
              <w:t xml:space="preserve"> </w:t>
            </w:r>
            <w:r w:rsidRPr="0056339F">
              <w:rPr>
                <w:rFonts w:ascii="Sylfaen" w:hAnsi="Sylfaen" w:cs="Sylfaen"/>
                <w:lang w:val="hy-AM"/>
              </w:rPr>
              <w:t>և</w:t>
            </w:r>
            <w:r w:rsidRPr="0056339F">
              <w:rPr>
                <w:lang w:val="hy-AM"/>
              </w:rPr>
              <w:t xml:space="preserve"> </w:t>
            </w:r>
            <w:r w:rsidRPr="0056339F">
              <w:rPr>
                <w:rFonts w:ascii="Sylfaen" w:hAnsi="Sylfaen" w:cs="Sylfaen"/>
                <w:lang w:val="hy-AM"/>
              </w:rPr>
              <w:t>փոփոխություն</w:t>
            </w:r>
            <w:r w:rsidRPr="0056339F">
              <w:rPr>
                <w:lang w:val="hy-AM"/>
              </w:rPr>
              <w:t xml:space="preserve"> </w:t>
            </w:r>
            <w:r w:rsidRPr="0056339F">
              <w:rPr>
                <w:rFonts w:ascii="Sylfaen" w:hAnsi="Sylfaen" w:cs="Sylfaen"/>
                <w:lang w:val="hy-AM"/>
              </w:rPr>
              <w:t>վավեր</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եթե</w:t>
            </w:r>
            <w:r w:rsidRPr="0056339F">
              <w:rPr>
                <w:lang w:val="hy-AM"/>
              </w:rPr>
              <w:t xml:space="preserve"> </w:t>
            </w:r>
            <w:r w:rsidRPr="0056339F">
              <w:rPr>
                <w:rFonts w:ascii="Sylfaen" w:hAnsi="Sylfaen" w:cs="Sylfaen"/>
                <w:lang w:val="hy-AM"/>
              </w:rPr>
              <w:t>այն</w:t>
            </w:r>
            <w:r w:rsidRPr="0056339F">
              <w:rPr>
                <w:lang w:val="hy-AM"/>
              </w:rPr>
              <w:t xml:space="preserve"> </w:t>
            </w:r>
            <w:r w:rsidRPr="0056339F">
              <w:rPr>
                <w:rFonts w:ascii="Sylfaen" w:hAnsi="Sylfaen" w:cs="Sylfaen"/>
                <w:lang w:val="hy-AM"/>
              </w:rPr>
              <w:t>կատարված</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գրավոր</w:t>
            </w:r>
            <w:r w:rsidRPr="0056339F">
              <w:rPr>
                <w:lang w:val="hy-AM"/>
              </w:rPr>
              <w:t xml:space="preserve"> </w:t>
            </w:r>
            <w:r w:rsidRPr="0056339F">
              <w:rPr>
                <w:rFonts w:ascii="Sylfaen" w:hAnsi="Sylfaen" w:cs="Sylfaen"/>
                <w:lang w:val="hy-AM"/>
              </w:rPr>
              <w:t>համաձայնությամբ</w:t>
            </w:r>
            <w:r w:rsidRPr="0056339F">
              <w:rPr>
                <w:lang w:val="hy-AM"/>
              </w:rPr>
              <w:t xml:space="preserve">, </w:t>
            </w:r>
            <w:r w:rsidRPr="0056339F">
              <w:rPr>
                <w:rFonts w:ascii="Sylfaen" w:hAnsi="Sylfaen" w:cs="Sylfaen"/>
                <w:lang w:val="hy-AM"/>
              </w:rPr>
              <w:t>ստորագրված</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և</w:t>
            </w:r>
            <w:r w:rsidRPr="0056339F">
              <w:rPr>
                <w:lang w:val="hy-AM"/>
              </w:rPr>
              <w:t xml:space="preserve"> </w:t>
            </w:r>
            <w:r w:rsidRPr="0056339F">
              <w:rPr>
                <w:rFonts w:ascii="Sylfaen" w:hAnsi="Sylfaen" w:cs="Sylfaen"/>
                <w:lang w:val="hy-AM"/>
              </w:rPr>
              <w:t>կնիքված</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կողմերի</w:t>
            </w:r>
            <w:r w:rsidRPr="0056339F">
              <w:rPr>
                <w:lang w:val="hy-AM"/>
              </w:rPr>
              <w:t xml:space="preserve"> </w:t>
            </w:r>
            <w:r w:rsidRPr="0056339F">
              <w:rPr>
                <w:rFonts w:ascii="Sylfaen" w:hAnsi="Sylfaen" w:cs="Sylfaen"/>
                <w:lang w:val="hy-AM"/>
              </w:rPr>
              <w:t>կողմից</w:t>
            </w:r>
            <w:r w:rsidRPr="0056339F">
              <w:rPr>
                <w:lang w:val="hy-AM"/>
              </w:rPr>
              <w:t>:</w:t>
            </w:r>
          </w:p>
          <w:p w:rsidR="00C452F4" w:rsidRPr="0056339F" w:rsidRDefault="00C452F4" w:rsidP="00C452F4">
            <w:pPr>
              <w:shd w:val="clear" w:color="auto" w:fill="FFFFFF"/>
              <w:jc w:val="both"/>
              <w:rPr>
                <w:lang w:val="hy-AM"/>
              </w:rPr>
            </w:pPr>
            <w:r w:rsidRPr="0056339F">
              <w:rPr>
                <w:lang w:val="hy-AM"/>
              </w:rPr>
              <w:t xml:space="preserve">11.2. </w:t>
            </w:r>
            <w:r w:rsidRPr="0056339F">
              <w:rPr>
                <w:rFonts w:ascii="Sylfaen" w:hAnsi="Sylfaen" w:cs="Sylfaen"/>
                <w:lang w:val="hy-AM"/>
              </w:rPr>
              <w:t>Մնացած</w:t>
            </w:r>
            <w:r w:rsidRPr="0056339F">
              <w:rPr>
                <w:lang w:val="hy-AM"/>
              </w:rPr>
              <w:t xml:space="preserve"> </w:t>
            </w:r>
            <w:r w:rsidRPr="0056339F">
              <w:rPr>
                <w:rFonts w:ascii="Sylfaen" w:hAnsi="Sylfaen" w:cs="Sylfaen"/>
                <w:lang w:val="hy-AM"/>
              </w:rPr>
              <w:t>բոլոր</w:t>
            </w:r>
            <w:r w:rsidRPr="0056339F">
              <w:rPr>
                <w:lang w:val="hy-AM"/>
              </w:rPr>
              <w:t xml:space="preserve"> </w:t>
            </w:r>
            <w:r w:rsidRPr="0056339F">
              <w:rPr>
                <w:rFonts w:ascii="Sylfaen" w:hAnsi="Sylfaen" w:cs="Sylfaen"/>
                <w:lang w:val="hy-AM"/>
              </w:rPr>
              <w:t>հարցերով</w:t>
            </w:r>
            <w:r w:rsidRPr="0056339F">
              <w:rPr>
                <w:lang w:val="hy-AM"/>
              </w:rPr>
              <w:t xml:space="preserve">, </w:t>
            </w:r>
            <w:r w:rsidRPr="0056339F">
              <w:rPr>
                <w:rFonts w:ascii="Sylfaen" w:hAnsi="Sylfaen" w:cs="Sylfaen"/>
                <w:lang w:val="hy-AM"/>
              </w:rPr>
              <w:t>որոնք</w:t>
            </w:r>
            <w:r w:rsidRPr="0056339F">
              <w:rPr>
                <w:lang w:val="hy-AM"/>
              </w:rPr>
              <w:t xml:space="preserve"> </w:t>
            </w:r>
            <w:r w:rsidRPr="0056339F">
              <w:rPr>
                <w:rFonts w:ascii="Sylfaen" w:hAnsi="Sylfaen" w:cs="Sylfaen"/>
                <w:lang w:val="hy-AM"/>
              </w:rPr>
              <w:t>կապված</w:t>
            </w:r>
            <w:r w:rsidRPr="0056339F">
              <w:rPr>
                <w:lang w:val="hy-AM"/>
              </w:rPr>
              <w:t xml:space="preserve"> </w:t>
            </w:r>
            <w:r w:rsidRPr="0056339F">
              <w:rPr>
                <w:rFonts w:ascii="Sylfaen" w:hAnsi="Sylfaen" w:cs="Sylfaen"/>
                <w:lang w:val="hy-AM"/>
              </w:rPr>
              <w:t>են</w:t>
            </w:r>
            <w:r w:rsidRPr="0056339F">
              <w:rPr>
                <w:lang w:val="hy-AM"/>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պայմանագրի</w:t>
            </w:r>
            <w:r w:rsidRPr="0056339F">
              <w:rPr>
                <w:lang w:val="hy-AM"/>
              </w:rPr>
              <w:t xml:space="preserve"> </w:t>
            </w:r>
            <w:r w:rsidRPr="0056339F">
              <w:rPr>
                <w:rFonts w:ascii="Sylfaen" w:hAnsi="Sylfaen" w:cs="Sylfaen"/>
                <w:lang w:val="hy-AM"/>
              </w:rPr>
              <w:t>կատարման</w:t>
            </w:r>
            <w:r w:rsidRPr="0056339F">
              <w:rPr>
                <w:lang w:val="hy-AM"/>
              </w:rPr>
              <w:t xml:space="preserve"> </w:t>
            </w:r>
            <w:r w:rsidRPr="0056339F">
              <w:rPr>
                <w:rFonts w:ascii="Sylfaen" w:hAnsi="Sylfaen" w:cs="Sylfaen"/>
                <w:lang w:val="hy-AM"/>
              </w:rPr>
              <w:t>հետ</w:t>
            </w:r>
            <w:r w:rsidRPr="0056339F">
              <w:rPr>
                <w:lang w:val="hy-AM"/>
              </w:rPr>
              <w:t xml:space="preserve"> </w:t>
            </w:r>
            <w:r w:rsidRPr="0056339F">
              <w:rPr>
                <w:rFonts w:ascii="Sylfaen" w:hAnsi="Sylfaen" w:cs="Sylfaen"/>
                <w:lang w:val="hy-AM"/>
              </w:rPr>
              <w:t>և</w:t>
            </w:r>
            <w:r w:rsidRPr="0056339F">
              <w:rPr>
                <w:lang w:val="hy-AM"/>
              </w:rPr>
              <w:t xml:space="preserve"> </w:t>
            </w:r>
            <w:r w:rsidRPr="0056339F">
              <w:rPr>
                <w:rFonts w:ascii="Sylfaen" w:hAnsi="Sylfaen" w:cs="Sylfaen"/>
                <w:lang w:val="hy-AM"/>
              </w:rPr>
              <w:t>նախատեսված</w:t>
            </w:r>
            <w:r w:rsidRPr="0056339F">
              <w:rPr>
                <w:lang w:val="hy-AM"/>
              </w:rPr>
              <w:t xml:space="preserve"> </w:t>
            </w:r>
            <w:r w:rsidRPr="0056339F">
              <w:rPr>
                <w:rFonts w:ascii="Sylfaen" w:hAnsi="Sylfaen" w:cs="Sylfaen"/>
                <w:lang w:val="hy-AM"/>
              </w:rPr>
              <w:t>չեն</w:t>
            </w:r>
            <w:r w:rsidRPr="0056339F">
              <w:rPr>
                <w:lang w:val="hy-AM"/>
              </w:rPr>
              <w:t xml:space="preserve"> </w:t>
            </w:r>
            <w:r w:rsidRPr="0056339F">
              <w:rPr>
                <w:rFonts w:ascii="Sylfaen" w:hAnsi="Sylfaen" w:cs="Sylfaen"/>
                <w:lang w:val="hy-AM"/>
              </w:rPr>
              <w:t>նրա</w:t>
            </w:r>
            <w:r w:rsidRPr="0056339F">
              <w:rPr>
                <w:lang w:val="hy-AM"/>
              </w:rPr>
              <w:t xml:space="preserve"> </w:t>
            </w:r>
            <w:r w:rsidRPr="0056339F">
              <w:rPr>
                <w:rFonts w:ascii="Sylfaen" w:hAnsi="Sylfaen" w:cs="Sylfaen"/>
                <w:lang w:val="hy-AM"/>
              </w:rPr>
              <w:t>պայմաններով</w:t>
            </w:r>
            <w:r w:rsidRPr="0056339F">
              <w:rPr>
                <w:lang w:val="hy-AM"/>
              </w:rPr>
              <w:t xml:space="preserve">, </w:t>
            </w:r>
            <w:r w:rsidRPr="0056339F">
              <w:rPr>
                <w:rFonts w:ascii="Sylfaen" w:hAnsi="Sylfaen" w:cs="Sylfaen"/>
                <w:lang w:val="hy-AM"/>
              </w:rPr>
              <w:t>կողմերը</w:t>
            </w:r>
            <w:r w:rsidRPr="0056339F">
              <w:rPr>
                <w:lang w:val="hy-AM"/>
              </w:rPr>
              <w:t xml:space="preserve"> </w:t>
            </w:r>
            <w:r w:rsidRPr="0056339F">
              <w:rPr>
                <w:rFonts w:ascii="Sylfaen" w:hAnsi="Sylfaen" w:cs="Sylfaen"/>
                <w:lang w:val="hy-AM"/>
              </w:rPr>
              <w:t>ղեկավարվում</w:t>
            </w:r>
            <w:r w:rsidRPr="0056339F">
              <w:rPr>
                <w:lang w:val="hy-AM"/>
              </w:rPr>
              <w:t xml:space="preserve"> </w:t>
            </w:r>
            <w:r w:rsidRPr="0056339F">
              <w:rPr>
                <w:rFonts w:ascii="Sylfaen" w:hAnsi="Sylfaen" w:cs="Sylfaen"/>
                <w:lang w:val="hy-AM"/>
              </w:rPr>
              <w:t>են</w:t>
            </w:r>
            <w:r w:rsidRPr="0056339F">
              <w:rPr>
                <w:lang w:val="hy-AM"/>
              </w:rPr>
              <w:t xml:space="preserve"> </w:t>
            </w:r>
            <w:r w:rsidRPr="0056339F">
              <w:rPr>
                <w:rFonts w:ascii="Sylfaen" w:hAnsi="Sylfaen" w:cs="Sylfaen"/>
                <w:lang w:val="hy-AM"/>
              </w:rPr>
              <w:t>ՀՀ</w:t>
            </w:r>
            <w:r w:rsidRPr="0056339F">
              <w:rPr>
                <w:lang w:val="hy-AM"/>
              </w:rPr>
              <w:t xml:space="preserve"> </w:t>
            </w:r>
            <w:r w:rsidRPr="0056339F">
              <w:rPr>
                <w:rFonts w:ascii="Sylfaen" w:hAnsi="Sylfaen" w:cs="Sylfaen"/>
                <w:lang w:val="hy-AM"/>
              </w:rPr>
              <w:t>գործող</w:t>
            </w:r>
            <w:r w:rsidRPr="0056339F">
              <w:rPr>
                <w:lang w:val="hy-AM"/>
              </w:rPr>
              <w:t xml:space="preserve"> </w:t>
            </w:r>
            <w:r w:rsidRPr="0056339F">
              <w:rPr>
                <w:rFonts w:ascii="Sylfaen" w:hAnsi="Sylfaen" w:cs="Sylfaen"/>
                <w:lang w:val="hy-AM"/>
              </w:rPr>
              <w:t>օրենսդրությամբ</w:t>
            </w:r>
            <w:r w:rsidRPr="0056339F">
              <w:rPr>
                <w:lang w:val="hy-AM"/>
              </w:rPr>
              <w:t>:</w:t>
            </w:r>
          </w:p>
          <w:p w:rsidR="00C452F4" w:rsidRPr="0056339F" w:rsidRDefault="00C452F4" w:rsidP="00C452F4">
            <w:pPr>
              <w:shd w:val="clear" w:color="auto" w:fill="FFFFFF"/>
              <w:jc w:val="both"/>
              <w:rPr>
                <w:lang w:val="hy-AM"/>
              </w:rPr>
            </w:pPr>
            <w:r w:rsidRPr="0056339F">
              <w:rPr>
                <w:lang w:val="hy-AM"/>
              </w:rPr>
              <w:t xml:space="preserve">11.3.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պայմանագիրը</w:t>
            </w:r>
            <w:r w:rsidRPr="0056339F">
              <w:rPr>
                <w:lang w:val="hy-AM"/>
              </w:rPr>
              <w:t xml:space="preserve"> </w:t>
            </w:r>
            <w:r w:rsidRPr="0056339F">
              <w:rPr>
                <w:rFonts w:ascii="Sylfaen" w:hAnsi="Sylfaen" w:cs="Sylfaen"/>
                <w:lang w:val="hy-AM"/>
              </w:rPr>
              <w:t>կազմված</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հայերեն</w:t>
            </w:r>
            <w:r w:rsidRPr="0056339F">
              <w:rPr>
                <w:lang w:val="hy-AM"/>
              </w:rPr>
              <w:t xml:space="preserve"> </w:t>
            </w:r>
            <w:r w:rsidRPr="0056339F">
              <w:rPr>
                <w:rFonts w:ascii="Sylfaen" w:hAnsi="Sylfaen" w:cs="Sylfaen"/>
                <w:lang w:val="hy-AM"/>
              </w:rPr>
              <w:t>և</w:t>
            </w:r>
            <w:r w:rsidRPr="0056339F">
              <w:rPr>
                <w:lang w:val="hy-AM"/>
              </w:rPr>
              <w:t xml:space="preserve"> </w:t>
            </w:r>
            <w:r w:rsidRPr="0056339F">
              <w:rPr>
                <w:rFonts w:ascii="Sylfaen" w:hAnsi="Sylfaen" w:cs="Sylfaen"/>
                <w:lang w:val="hy-AM"/>
              </w:rPr>
              <w:t>ռուսերեն</w:t>
            </w:r>
            <w:r w:rsidRPr="0056339F">
              <w:rPr>
                <w:lang w:val="hy-AM"/>
              </w:rPr>
              <w:t xml:space="preserve"> </w:t>
            </w:r>
            <w:r w:rsidRPr="0056339F">
              <w:rPr>
                <w:rFonts w:ascii="Sylfaen" w:hAnsi="Sylfaen" w:cs="Sylfaen"/>
                <w:lang w:val="hy-AM"/>
              </w:rPr>
              <w:t>լեզուներով</w:t>
            </w:r>
            <w:r w:rsidRPr="0056339F">
              <w:rPr>
                <w:lang w:val="hy-AM"/>
              </w:rPr>
              <w:t xml:space="preserve">, </w:t>
            </w:r>
            <w:r w:rsidRPr="0056339F">
              <w:rPr>
                <w:rFonts w:ascii="Sylfaen" w:hAnsi="Sylfaen" w:cs="Sylfaen"/>
                <w:lang w:val="hy-AM"/>
              </w:rPr>
              <w:t>երեք</w:t>
            </w:r>
            <w:r w:rsidRPr="0056339F">
              <w:rPr>
                <w:lang w:val="hy-AM"/>
              </w:rPr>
              <w:t xml:space="preserve"> </w:t>
            </w:r>
            <w:r w:rsidRPr="0056339F">
              <w:rPr>
                <w:rFonts w:ascii="Sylfaen" w:hAnsi="Sylfaen" w:cs="Sylfaen"/>
                <w:lang w:val="hy-AM"/>
              </w:rPr>
              <w:t>օրինակից</w:t>
            </w:r>
            <w:r w:rsidRPr="0056339F">
              <w:rPr>
                <w:lang w:val="hy-AM"/>
              </w:rPr>
              <w:t xml:space="preserve">, </w:t>
            </w:r>
            <w:r w:rsidRPr="0056339F">
              <w:rPr>
                <w:rFonts w:ascii="Sylfaen" w:hAnsi="Sylfaen" w:cs="Sylfaen"/>
                <w:lang w:val="hy-AM"/>
              </w:rPr>
              <w:t>որոնք</w:t>
            </w:r>
            <w:r w:rsidRPr="0056339F">
              <w:rPr>
                <w:lang w:val="hy-AM"/>
              </w:rPr>
              <w:t xml:space="preserve"> </w:t>
            </w:r>
            <w:r w:rsidRPr="0056339F">
              <w:rPr>
                <w:rFonts w:ascii="Sylfaen" w:hAnsi="Sylfaen" w:cs="Sylfaen"/>
                <w:lang w:val="hy-AM"/>
              </w:rPr>
              <w:t>ունեն</w:t>
            </w:r>
            <w:r w:rsidRPr="0056339F">
              <w:rPr>
                <w:lang w:val="hy-AM"/>
              </w:rPr>
              <w:t xml:space="preserve"> </w:t>
            </w:r>
            <w:r w:rsidRPr="0056339F">
              <w:rPr>
                <w:rFonts w:ascii="Sylfaen" w:hAnsi="Sylfaen" w:cs="Sylfaen"/>
                <w:lang w:val="hy-AM"/>
              </w:rPr>
              <w:t>հավասարազոր</w:t>
            </w:r>
            <w:r w:rsidRPr="0056339F">
              <w:rPr>
                <w:lang w:val="hy-AM"/>
              </w:rPr>
              <w:t xml:space="preserve"> </w:t>
            </w:r>
            <w:r w:rsidRPr="0056339F">
              <w:rPr>
                <w:rFonts w:ascii="Sylfaen" w:hAnsi="Sylfaen" w:cs="Sylfaen"/>
                <w:lang w:val="hy-AM"/>
              </w:rPr>
              <w:t>իրավաբանական</w:t>
            </w:r>
            <w:r w:rsidRPr="0056339F">
              <w:rPr>
                <w:lang w:val="hy-AM"/>
              </w:rPr>
              <w:t xml:space="preserve"> </w:t>
            </w:r>
            <w:r w:rsidRPr="0056339F">
              <w:rPr>
                <w:rFonts w:ascii="Sylfaen" w:hAnsi="Sylfaen" w:cs="Sylfaen"/>
                <w:lang w:val="hy-AM"/>
              </w:rPr>
              <w:t>ուժ</w:t>
            </w:r>
            <w:r w:rsidRPr="0056339F">
              <w:rPr>
                <w:lang w:val="hy-AM"/>
              </w:rPr>
              <w:t xml:space="preserve">, </w:t>
            </w:r>
            <w:r w:rsidRPr="0056339F">
              <w:rPr>
                <w:rFonts w:ascii="Sylfaen" w:hAnsi="Sylfaen" w:cs="Sylfaen"/>
                <w:lang w:val="hy-AM"/>
              </w:rPr>
              <w:t>երկու</w:t>
            </w:r>
            <w:r w:rsidRPr="0056339F">
              <w:rPr>
                <w:lang w:val="hy-AM"/>
              </w:rPr>
              <w:t xml:space="preserve"> </w:t>
            </w:r>
            <w:r w:rsidRPr="0056339F">
              <w:rPr>
                <w:rFonts w:ascii="Sylfaen" w:hAnsi="Sylfaen" w:cs="Sylfaen"/>
                <w:lang w:val="hy-AM"/>
              </w:rPr>
              <w:t>օրինակ</w:t>
            </w:r>
            <w:r w:rsidRPr="0056339F">
              <w:rPr>
                <w:lang w:val="hy-AM"/>
              </w:rPr>
              <w:t xml:space="preserve"> </w:t>
            </w:r>
            <w:r w:rsidRPr="0056339F">
              <w:rPr>
                <w:rFonts w:ascii="Sylfaen" w:hAnsi="Sylfaen" w:cs="Sylfaen"/>
                <w:lang w:val="hy-AM"/>
              </w:rPr>
              <w:t>Գնորդին</w:t>
            </w:r>
            <w:r w:rsidRPr="0056339F">
              <w:rPr>
                <w:lang w:val="hy-AM"/>
              </w:rPr>
              <w:t xml:space="preserve">, </w:t>
            </w:r>
            <w:r w:rsidRPr="0056339F">
              <w:rPr>
                <w:rFonts w:ascii="Sylfaen" w:hAnsi="Sylfaen" w:cs="Sylfaen"/>
                <w:lang w:val="hy-AM"/>
              </w:rPr>
              <w:t>մեկ</w:t>
            </w:r>
            <w:r w:rsidRPr="0056339F">
              <w:rPr>
                <w:lang w:val="hy-AM"/>
              </w:rPr>
              <w:t xml:space="preserve"> </w:t>
            </w:r>
            <w:r w:rsidRPr="0056339F">
              <w:rPr>
                <w:rFonts w:ascii="Sylfaen" w:hAnsi="Sylfaen" w:cs="Sylfaen"/>
                <w:lang w:val="hy-AM"/>
              </w:rPr>
              <w:t>օրինակ՝</w:t>
            </w:r>
            <w:r w:rsidRPr="0056339F">
              <w:rPr>
                <w:lang w:val="hy-AM"/>
              </w:rPr>
              <w:t xml:space="preserve"> </w:t>
            </w:r>
            <w:r w:rsidRPr="0056339F">
              <w:rPr>
                <w:rFonts w:ascii="Sylfaen" w:hAnsi="Sylfaen" w:cs="Sylfaen"/>
                <w:lang w:val="hy-AM"/>
              </w:rPr>
              <w:t>Մատակարարին</w:t>
            </w:r>
            <w:r w:rsidRPr="0056339F">
              <w:rPr>
                <w:lang w:val="hy-AM"/>
              </w:rPr>
              <w:t xml:space="preserve">: </w:t>
            </w:r>
          </w:p>
          <w:p w:rsidR="00C452F4" w:rsidRPr="0056339F" w:rsidRDefault="00C452F4" w:rsidP="00C452F4">
            <w:pPr>
              <w:shd w:val="clear" w:color="auto" w:fill="FFFFFF"/>
              <w:jc w:val="both"/>
              <w:rPr>
                <w:lang w:val="hy-AM"/>
              </w:rPr>
            </w:pPr>
            <w:r w:rsidRPr="0056339F">
              <w:rPr>
                <w:lang w:val="hy-AM"/>
              </w:rPr>
              <w:t xml:space="preserve">11.4. № 1 </w:t>
            </w:r>
            <w:r w:rsidRPr="0056339F">
              <w:rPr>
                <w:rFonts w:ascii="Sylfaen" w:hAnsi="Sylfaen" w:cs="Sylfaen"/>
                <w:lang w:val="hy-AM"/>
              </w:rPr>
              <w:t>հավելվածը</w:t>
            </w:r>
            <w:r w:rsidRPr="0056339F">
              <w:rPr>
                <w:lang w:val="hy-AM"/>
              </w:rPr>
              <w:t xml:space="preserve"> </w:t>
            </w:r>
            <w:r w:rsidRPr="0056339F">
              <w:rPr>
                <w:rFonts w:ascii="Sylfaen" w:hAnsi="Sylfaen" w:cs="Sylfaen"/>
                <w:lang w:val="hy-AM"/>
              </w:rPr>
              <w:t>հանդիսանում</w:t>
            </w:r>
            <w:r w:rsidRPr="0056339F">
              <w:rPr>
                <w:lang w:val="hy-AM"/>
              </w:rPr>
              <w:t xml:space="preserve"> </w:t>
            </w:r>
            <w:r w:rsidRPr="0056339F">
              <w:rPr>
                <w:rFonts w:ascii="Sylfaen" w:hAnsi="Sylfaen" w:cs="Sylfaen"/>
                <w:lang w:val="hy-AM"/>
              </w:rPr>
              <w:t>է</w:t>
            </w:r>
            <w:r w:rsidRPr="0056339F">
              <w:rPr>
                <w:lang w:val="hy-AM"/>
              </w:rPr>
              <w:t xml:space="preserve">  </w:t>
            </w:r>
            <w:r w:rsidRPr="0056339F">
              <w:rPr>
                <w:rFonts w:ascii="Sylfaen" w:hAnsi="Sylfaen" w:cs="Sylfaen"/>
                <w:lang w:val="hy-AM"/>
              </w:rPr>
              <w:t>սույն</w:t>
            </w:r>
            <w:r w:rsidRPr="0056339F">
              <w:rPr>
                <w:lang w:val="hy-AM"/>
              </w:rPr>
              <w:t xml:space="preserve"> </w:t>
            </w:r>
            <w:r w:rsidRPr="0056339F">
              <w:rPr>
                <w:rFonts w:ascii="Sylfaen" w:hAnsi="Sylfaen" w:cs="Sylfaen"/>
                <w:lang w:val="hy-AM"/>
              </w:rPr>
              <w:t>պայմանագրի</w:t>
            </w:r>
            <w:r w:rsidRPr="0056339F">
              <w:rPr>
                <w:lang w:val="hy-AM"/>
              </w:rPr>
              <w:t xml:space="preserve"> </w:t>
            </w:r>
            <w:r w:rsidRPr="0056339F">
              <w:rPr>
                <w:rFonts w:ascii="Sylfaen" w:hAnsi="Sylfaen" w:cs="Sylfaen"/>
                <w:lang w:val="hy-AM"/>
              </w:rPr>
              <w:t>անբաժանելի</w:t>
            </w:r>
            <w:r w:rsidRPr="0056339F">
              <w:rPr>
                <w:lang w:val="hy-AM"/>
              </w:rPr>
              <w:t xml:space="preserve"> </w:t>
            </w:r>
            <w:r w:rsidRPr="0056339F">
              <w:rPr>
                <w:rFonts w:ascii="Sylfaen" w:hAnsi="Sylfaen" w:cs="Sylfaen"/>
                <w:lang w:val="hy-AM"/>
              </w:rPr>
              <w:t>մասը</w:t>
            </w:r>
            <w:r w:rsidRPr="0056339F">
              <w:rPr>
                <w:lang w:val="hy-AM"/>
              </w:rPr>
              <w:t>:</w:t>
            </w:r>
          </w:p>
        </w:tc>
      </w:tr>
    </w:tbl>
    <w:p w:rsidR="00C452F4" w:rsidRPr="0056339F" w:rsidRDefault="00C452F4" w:rsidP="00C452F4">
      <w:pPr>
        <w:shd w:val="clear" w:color="auto" w:fill="FFFFFF"/>
        <w:rPr>
          <w:rFonts w:ascii="Sylfaen" w:hAnsi="Sylfaen"/>
          <w:lang w:val="hy-AM"/>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283"/>
        <w:gridCol w:w="4769"/>
      </w:tblGrid>
      <w:tr w:rsidR="0056339F" w:rsidRPr="000E35FD" w:rsidTr="00D14159">
        <w:tc>
          <w:tcPr>
            <w:tcW w:w="5211" w:type="dxa"/>
          </w:tcPr>
          <w:p w:rsidR="00C452F4" w:rsidRPr="0056339F" w:rsidRDefault="00C452F4" w:rsidP="00C452F4">
            <w:pPr>
              <w:tabs>
                <w:tab w:val="left" w:pos="1333"/>
              </w:tabs>
              <w:jc w:val="center"/>
              <w:rPr>
                <w:b/>
              </w:rPr>
            </w:pPr>
            <w:r w:rsidRPr="0056339F">
              <w:rPr>
                <w:b/>
              </w:rPr>
              <w:t>12. Юридические адреса, банковские реквизиты и подписи сторон</w:t>
            </w:r>
          </w:p>
          <w:p w:rsidR="00C452F4" w:rsidRPr="0056339F" w:rsidRDefault="00C452F4" w:rsidP="00F7419B">
            <w:pPr>
              <w:tabs>
                <w:tab w:val="left" w:pos="1333"/>
              </w:tabs>
              <w:rPr>
                <w:rFonts w:eastAsia="Calibri"/>
                <w:b/>
                <w:lang w:eastAsia="en-US"/>
              </w:rPr>
            </w:pPr>
          </w:p>
          <w:p w:rsidR="00C452F4" w:rsidRPr="0056339F" w:rsidRDefault="00C452F4" w:rsidP="00C452F4">
            <w:pPr>
              <w:tabs>
                <w:tab w:val="left" w:pos="1333"/>
              </w:tabs>
              <w:jc w:val="center"/>
              <w:rPr>
                <w:rFonts w:eastAsia="Calibri"/>
                <w:b/>
                <w:lang w:eastAsia="en-US"/>
              </w:rPr>
            </w:pPr>
          </w:p>
          <w:p w:rsidR="00C452F4" w:rsidRPr="0056339F" w:rsidRDefault="00C452F4" w:rsidP="00C452F4">
            <w:pPr>
              <w:tabs>
                <w:tab w:val="left" w:pos="1333"/>
              </w:tabs>
              <w:jc w:val="center"/>
              <w:rPr>
                <w:rFonts w:eastAsia="Calibri"/>
                <w:b/>
                <w:lang w:eastAsia="en-US"/>
              </w:rPr>
            </w:pPr>
          </w:p>
          <w:p w:rsidR="00C452F4" w:rsidRPr="0056339F" w:rsidRDefault="00C452F4" w:rsidP="00C452F4">
            <w:pPr>
              <w:tabs>
                <w:tab w:val="left" w:pos="1333"/>
              </w:tabs>
              <w:jc w:val="center"/>
              <w:rPr>
                <w:rFonts w:eastAsia="Calibri"/>
                <w:b/>
                <w:lang w:eastAsia="en-US"/>
              </w:rPr>
            </w:pPr>
            <w:r w:rsidRPr="0056339F">
              <w:rPr>
                <w:rFonts w:eastAsia="Calibri"/>
                <w:b/>
                <w:lang w:eastAsia="en-US"/>
              </w:rPr>
              <w:t>«ПОКУПАТЕЛЬ»</w:t>
            </w:r>
          </w:p>
          <w:p w:rsidR="00C452F4" w:rsidRPr="0056339F" w:rsidRDefault="00C452F4" w:rsidP="00C452F4">
            <w:pPr>
              <w:tabs>
                <w:tab w:val="left" w:pos="1333"/>
              </w:tabs>
              <w:jc w:val="center"/>
              <w:rPr>
                <w:rFonts w:eastAsia="Calibri"/>
                <w:b/>
                <w:lang w:eastAsia="en-US"/>
              </w:rPr>
            </w:pPr>
            <w:r w:rsidRPr="0056339F">
              <w:rPr>
                <w:rFonts w:eastAsia="Calibri"/>
                <w:b/>
                <w:lang w:eastAsia="en-US"/>
              </w:rPr>
              <w:t>ЗАО «Южно-Кавказская железная дорога»</w:t>
            </w:r>
          </w:p>
          <w:p w:rsidR="00C452F4" w:rsidRPr="0056339F" w:rsidRDefault="00C452F4" w:rsidP="00C452F4">
            <w:pPr>
              <w:tabs>
                <w:tab w:val="left" w:pos="1333"/>
              </w:tabs>
              <w:jc w:val="center"/>
              <w:rPr>
                <w:rFonts w:eastAsia="Calibri"/>
                <w:b/>
                <w:lang w:eastAsia="en-US"/>
              </w:rPr>
            </w:pPr>
            <w:r w:rsidRPr="0056339F">
              <w:rPr>
                <w:rFonts w:eastAsia="Calibri"/>
                <w:b/>
                <w:lang w:eastAsia="en-US"/>
              </w:rPr>
              <w:t>РА, г. Ереван, проспект Тигран Меца 50</w:t>
            </w:r>
          </w:p>
          <w:p w:rsidR="00C452F4" w:rsidRPr="0056339F" w:rsidRDefault="00C452F4" w:rsidP="00C452F4">
            <w:pPr>
              <w:tabs>
                <w:tab w:val="left" w:pos="1333"/>
              </w:tabs>
              <w:jc w:val="center"/>
              <w:rPr>
                <w:rFonts w:eastAsia="Calibri"/>
                <w:b/>
                <w:lang w:eastAsia="en-US"/>
              </w:rPr>
            </w:pPr>
            <w:r w:rsidRPr="0056339F">
              <w:rPr>
                <w:rFonts w:eastAsia="Calibri"/>
                <w:b/>
                <w:lang w:eastAsia="en-US"/>
              </w:rPr>
              <w:t>ИНН 00448268</w:t>
            </w:r>
          </w:p>
          <w:p w:rsidR="00C452F4" w:rsidRPr="0056339F" w:rsidRDefault="00C452F4" w:rsidP="00C452F4">
            <w:pPr>
              <w:tabs>
                <w:tab w:val="left" w:pos="1333"/>
              </w:tabs>
              <w:jc w:val="center"/>
              <w:rPr>
                <w:rFonts w:eastAsia="Calibri"/>
                <w:b/>
                <w:lang w:eastAsia="en-US"/>
              </w:rPr>
            </w:pPr>
            <w:r w:rsidRPr="0056339F">
              <w:rPr>
                <w:rFonts w:eastAsia="Calibri"/>
                <w:b/>
                <w:lang w:eastAsia="en-US"/>
              </w:rPr>
              <w:t>Банк ВТБ АРМЕНИЯ филиал Эребуни</w:t>
            </w:r>
          </w:p>
          <w:p w:rsidR="00C452F4" w:rsidRPr="0056339F" w:rsidRDefault="00C452F4" w:rsidP="00C452F4">
            <w:pPr>
              <w:tabs>
                <w:tab w:val="left" w:pos="1333"/>
              </w:tabs>
              <w:jc w:val="center"/>
              <w:rPr>
                <w:rFonts w:eastAsia="Calibri"/>
                <w:b/>
                <w:lang w:eastAsia="en-US"/>
              </w:rPr>
            </w:pPr>
            <w:r w:rsidRPr="0056339F">
              <w:rPr>
                <w:rFonts w:eastAsia="Calibri"/>
                <w:b/>
                <w:lang w:eastAsia="en-US"/>
              </w:rPr>
              <w:t>р/с16041102326200</w:t>
            </w:r>
          </w:p>
          <w:p w:rsidR="00C452F4" w:rsidRPr="0056339F" w:rsidRDefault="00C452F4" w:rsidP="00C452F4">
            <w:pPr>
              <w:tabs>
                <w:tab w:val="left" w:pos="1333"/>
              </w:tabs>
              <w:jc w:val="center"/>
              <w:rPr>
                <w:rFonts w:eastAsia="Calibri"/>
                <w:b/>
                <w:lang w:eastAsia="en-US"/>
              </w:rPr>
            </w:pPr>
          </w:p>
          <w:p w:rsidR="00C452F4" w:rsidRPr="0056339F" w:rsidRDefault="00C452F4" w:rsidP="00C452F4">
            <w:pPr>
              <w:tabs>
                <w:tab w:val="left" w:pos="1333"/>
              </w:tabs>
              <w:rPr>
                <w:rFonts w:eastAsia="Calibri"/>
                <w:b/>
                <w:lang w:eastAsia="en-US"/>
              </w:rPr>
            </w:pPr>
            <w:r w:rsidRPr="0056339F">
              <w:rPr>
                <w:rFonts w:eastAsia="Calibri"/>
                <w:b/>
                <w:lang w:eastAsia="en-US"/>
              </w:rPr>
              <w:t>Генеральный</w:t>
            </w:r>
          </w:p>
          <w:p w:rsidR="00C452F4" w:rsidRPr="0056339F" w:rsidRDefault="00C452F4" w:rsidP="00C452F4">
            <w:pPr>
              <w:rPr>
                <w:rFonts w:eastAsia="Calibri"/>
                <w:b/>
                <w:lang w:eastAsia="en-US"/>
              </w:rPr>
            </w:pPr>
            <w:r w:rsidRPr="0056339F">
              <w:rPr>
                <w:rFonts w:eastAsia="Calibri"/>
                <w:b/>
                <w:lang w:eastAsia="en-US"/>
              </w:rPr>
              <w:t>директор    ____________ А. В. Мельников</w:t>
            </w:r>
          </w:p>
          <w:p w:rsidR="00C452F4" w:rsidRPr="0056339F" w:rsidRDefault="00C452F4" w:rsidP="00C452F4">
            <w:pPr>
              <w:rPr>
                <w:lang w:val="hy-AM"/>
              </w:rPr>
            </w:pPr>
          </w:p>
        </w:tc>
        <w:tc>
          <w:tcPr>
            <w:tcW w:w="284" w:type="dxa"/>
          </w:tcPr>
          <w:p w:rsidR="00C452F4" w:rsidRPr="0056339F" w:rsidRDefault="00C452F4" w:rsidP="00C452F4">
            <w:pPr>
              <w:rPr>
                <w:lang w:val="hy-AM"/>
              </w:rPr>
            </w:pPr>
          </w:p>
        </w:tc>
        <w:tc>
          <w:tcPr>
            <w:tcW w:w="4819" w:type="dxa"/>
          </w:tcPr>
          <w:p w:rsidR="00C452F4" w:rsidRPr="0056339F" w:rsidRDefault="00C452F4" w:rsidP="00F7419B">
            <w:pPr>
              <w:jc w:val="both"/>
              <w:rPr>
                <w:rFonts w:ascii="Sylfaen" w:hAnsi="Sylfaen" w:cs="Sylfaen"/>
                <w:b/>
                <w:sz w:val="22"/>
                <w:lang w:val="hy-AM"/>
              </w:rPr>
            </w:pPr>
            <w:r w:rsidRPr="0056339F">
              <w:rPr>
                <w:b/>
                <w:lang w:val="hy-AM"/>
              </w:rPr>
              <w:t xml:space="preserve">12. </w:t>
            </w:r>
            <w:r w:rsidRPr="0056339F">
              <w:rPr>
                <w:rFonts w:ascii="Sylfaen" w:hAnsi="Sylfaen" w:cs="Sylfaen"/>
                <w:b/>
                <w:sz w:val="22"/>
                <w:lang w:val="hy-AM"/>
              </w:rPr>
              <w:t>Կողմերի</w:t>
            </w:r>
            <w:r w:rsidRPr="0056339F">
              <w:rPr>
                <w:b/>
                <w:sz w:val="22"/>
                <w:lang w:val="hy-AM"/>
              </w:rPr>
              <w:t xml:space="preserve"> </w:t>
            </w:r>
            <w:r w:rsidRPr="0056339F">
              <w:rPr>
                <w:rFonts w:ascii="Sylfaen" w:hAnsi="Sylfaen" w:cs="Sylfaen"/>
                <w:b/>
                <w:sz w:val="22"/>
                <w:lang w:val="hy-AM"/>
              </w:rPr>
              <w:t>իրավաբանական</w:t>
            </w:r>
            <w:r w:rsidRPr="0056339F">
              <w:rPr>
                <w:b/>
                <w:sz w:val="22"/>
                <w:lang w:val="hy-AM"/>
              </w:rPr>
              <w:t xml:space="preserve"> </w:t>
            </w:r>
            <w:r w:rsidRPr="0056339F">
              <w:rPr>
                <w:rFonts w:ascii="Sylfaen" w:hAnsi="Sylfaen" w:cs="Sylfaen"/>
                <w:b/>
                <w:sz w:val="22"/>
                <w:lang w:val="hy-AM"/>
              </w:rPr>
              <w:t>հասցեները</w:t>
            </w:r>
            <w:r w:rsidRPr="0056339F">
              <w:rPr>
                <w:b/>
                <w:sz w:val="22"/>
                <w:lang w:val="hy-AM"/>
              </w:rPr>
              <w:t xml:space="preserve">, </w:t>
            </w:r>
            <w:r w:rsidRPr="0056339F">
              <w:rPr>
                <w:rFonts w:ascii="Sylfaen" w:hAnsi="Sylfaen" w:cs="Sylfaen"/>
                <w:b/>
                <w:sz w:val="22"/>
                <w:lang w:val="hy-AM"/>
              </w:rPr>
              <w:t>բանկային</w:t>
            </w:r>
            <w:r w:rsidRPr="0056339F">
              <w:rPr>
                <w:b/>
                <w:sz w:val="22"/>
                <w:lang w:val="hy-AM"/>
              </w:rPr>
              <w:t xml:space="preserve"> </w:t>
            </w:r>
            <w:r w:rsidRPr="0056339F">
              <w:rPr>
                <w:rFonts w:ascii="Sylfaen" w:hAnsi="Sylfaen" w:cs="Sylfaen"/>
                <w:b/>
                <w:sz w:val="22"/>
                <w:lang w:val="hy-AM"/>
              </w:rPr>
              <w:t>վավերապայմանները</w:t>
            </w:r>
            <w:r w:rsidRPr="0056339F">
              <w:rPr>
                <w:b/>
                <w:sz w:val="22"/>
                <w:lang w:val="hy-AM"/>
              </w:rPr>
              <w:t xml:space="preserve"> </w:t>
            </w:r>
            <w:r w:rsidRPr="0056339F">
              <w:rPr>
                <w:rFonts w:ascii="Sylfaen" w:hAnsi="Sylfaen" w:cs="Sylfaen"/>
                <w:b/>
                <w:sz w:val="22"/>
                <w:lang w:val="hy-AM"/>
              </w:rPr>
              <w:t>և</w:t>
            </w:r>
            <w:r w:rsidRPr="0056339F">
              <w:rPr>
                <w:b/>
                <w:sz w:val="22"/>
                <w:lang w:val="hy-AM"/>
              </w:rPr>
              <w:t xml:space="preserve"> </w:t>
            </w:r>
            <w:r w:rsidRPr="0056339F">
              <w:rPr>
                <w:rFonts w:ascii="Sylfaen" w:hAnsi="Sylfaen" w:cs="Sylfaen"/>
                <w:b/>
                <w:sz w:val="22"/>
                <w:lang w:val="hy-AM"/>
              </w:rPr>
              <w:t>ստորագրությունները</w:t>
            </w:r>
          </w:p>
          <w:p w:rsidR="00C452F4" w:rsidRPr="0056339F" w:rsidRDefault="00C452F4" w:rsidP="00C452F4">
            <w:pPr>
              <w:rPr>
                <w:rFonts w:ascii="Sylfaen" w:eastAsia="Calibri" w:hAnsi="Sylfaen"/>
                <w:b/>
                <w:lang w:val="hy-AM" w:eastAsia="en-US"/>
              </w:rPr>
            </w:pPr>
          </w:p>
          <w:p w:rsidR="00C452F4" w:rsidRPr="0056339F" w:rsidRDefault="00C452F4" w:rsidP="00C452F4">
            <w:pPr>
              <w:jc w:val="center"/>
              <w:rPr>
                <w:rFonts w:ascii="Sylfaen" w:eastAsia="Calibri" w:hAnsi="Sylfaen"/>
                <w:b/>
                <w:lang w:val="hy-AM" w:eastAsia="en-US"/>
              </w:rPr>
            </w:pPr>
            <w:r w:rsidRPr="0056339F">
              <w:rPr>
                <w:rFonts w:eastAsia="Calibri"/>
                <w:b/>
                <w:lang w:val="hy-AM" w:eastAsia="en-US"/>
              </w:rPr>
              <w:t>«</w:t>
            </w:r>
            <w:r w:rsidRPr="0056339F">
              <w:rPr>
                <w:rFonts w:ascii="Sylfaen" w:eastAsia="Calibri" w:hAnsi="Sylfaen" w:cs="Sylfaen"/>
                <w:b/>
                <w:lang w:val="hy-AM" w:eastAsia="en-US"/>
              </w:rPr>
              <w:t>ԳՆՈՐԴ</w:t>
            </w:r>
            <w:r w:rsidRPr="0056339F">
              <w:rPr>
                <w:rFonts w:eastAsia="Calibri"/>
                <w:b/>
                <w:lang w:val="hy-AM" w:eastAsia="en-US"/>
              </w:rPr>
              <w:t>»</w:t>
            </w:r>
          </w:p>
          <w:p w:rsidR="00C452F4" w:rsidRPr="0056339F" w:rsidRDefault="00C452F4" w:rsidP="00C452F4">
            <w:pPr>
              <w:jc w:val="center"/>
              <w:rPr>
                <w:rFonts w:eastAsia="Calibri"/>
                <w:b/>
                <w:lang w:val="hy-AM" w:eastAsia="en-US"/>
              </w:rPr>
            </w:pPr>
            <w:r w:rsidRPr="0056339F">
              <w:rPr>
                <w:rFonts w:eastAsia="Calibri"/>
                <w:b/>
                <w:lang w:val="hy-AM" w:eastAsia="en-US"/>
              </w:rPr>
              <w:t>«</w:t>
            </w:r>
            <w:r w:rsidRPr="0056339F">
              <w:rPr>
                <w:rFonts w:ascii="Sylfaen" w:eastAsia="Calibri" w:hAnsi="Sylfaen" w:cs="Sylfaen"/>
                <w:b/>
                <w:lang w:val="hy-AM" w:eastAsia="en-US"/>
              </w:rPr>
              <w:t>Հարավկովկասյան</w:t>
            </w:r>
            <w:r w:rsidRPr="0056339F">
              <w:rPr>
                <w:rFonts w:eastAsia="Calibri"/>
                <w:b/>
                <w:lang w:val="hy-AM" w:eastAsia="en-US"/>
              </w:rPr>
              <w:t xml:space="preserve"> </w:t>
            </w:r>
            <w:r w:rsidRPr="0056339F">
              <w:rPr>
                <w:rFonts w:ascii="Sylfaen" w:eastAsia="Calibri" w:hAnsi="Sylfaen" w:cs="Sylfaen"/>
                <w:b/>
                <w:lang w:val="hy-AM" w:eastAsia="en-US"/>
              </w:rPr>
              <w:t>երկաթուղի</w:t>
            </w:r>
            <w:r w:rsidRPr="0056339F">
              <w:rPr>
                <w:rFonts w:eastAsia="Calibri"/>
                <w:b/>
                <w:lang w:val="hy-AM" w:eastAsia="en-US"/>
              </w:rPr>
              <w:t xml:space="preserve">» </w:t>
            </w:r>
            <w:r w:rsidRPr="0056339F">
              <w:rPr>
                <w:rFonts w:ascii="Sylfaen" w:eastAsia="Calibri" w:hAnsi="Sylfaen" w:cs="Sylfaen"/>
                <w:b/>
                <w:lang w:val="hy-AM" w:eastAsia="en-US"/>
              </w:rPr>
              <w:t>ՓԲԸ</w:t>
            </w:r>
          </w:p>
          <w:p w:rsidR="00C452F4" w:rsidRPr="0056339F" w:rsidRDefault="00C452F4" w:rsidP="00C452F4">
            <w:pPr>
              <w:jc w:val="center"/>
              <w:rPr>
                <w:rFonts w:eastAsia="Calibri"/>
                <w:b/>
                <w:lang w:val="hy-AM" w:eastAsia="en-US"/>
              </w:rPr>
            </w:pPr>
            <w:r w:rsidRPr="0056339F">
              <w:rPr>
                <w:rFonts w:ascii="Sylfaen" w:eastAsia="Calibri" w:hAnsi="Sylfaen" w:cs="Sylfaen"/>
                <w:b/>
                <w:lang w:val="hy-AM" w:eastAsia="en-US"/>
              </w:rPr>
              <w:t>Հասցե՝</w:t>
            </w:r>
            <w:r w:rsidRPr="0056339F">
              <w:rPr>
                <w:rFonts w:eastAsia="Calibri"/>
                <w:b/>
                <w:lang w:val="hy-AM" w:eastAsia="en-US"/>
              </w:rPr>
              <w:t xml:space="preserve"> </w:t>
            </w:r>
            <w:r w:rsidRPr="0056339F">
              <w:rPr>
                <w:rFonts w:ascii="Sylfaen" w:eastAsia="Calibri" w:hAnsi="Sylfaen" w:cs="Sylfaen"/>
                <w:b/>
                <w:lang w:val="hy-AM" w:eastAsia="en-US"/>
              </w:rPr>
              <w:t>ՀՀ</w:t>
            </w:r>
            <w:r w:rsidRPr="0056339F">
              <w:rPr>
                <w:rFonts w:eastAsia="Calibri"/>
                <w:b/>
                <w:lang w:val="hy-AM" w:eastAsia="en-US"/>
              </w:rPr>
              <w:t xml:space="preserve">, </w:t>
            </w:r>
            <w:r w:rsidRPr="0056339F">
              <w:rPr>
                <w:rFonts w:ascii="Sylfaen" w:eastAsia="Calibri" w:hAnsi="Sylfaen" w:cs="Sylfaen"/>
                <w:b/>
                <w:lang w:val="hy-AM" w:eastAsia="en-US"/>
              </w:rPr>
              <w:t>ք</w:t>
            </w:r>
            <w:r w:rsidRPr="0056339F">
              <w:rPr>
                <w:rFonts w:eastAsia="Calibri"/>
                <w:b/>
                <w:lang w:val="hy-AM" w:eastAsia="en-US"/>
              </w:rPr>
              <w:t xml:space="preserve">. </w:t>
            </w:r>
            <w:r w:rsidRPr="0056339F">
              <w:rPr>
                <w:rFonts w:ascii="Sylfaen" w:eastAsia="Calibri" w:hAnsi="Sylfaen" w:cs="Sylfaen"/>
                <w:b/>
                <w:lang w:val="hy-AM" w:eastAsia="en-US"/>
              </w:rPr>
              <w:t>Երևան</w:t>
            </w:r>
            <w:r w:rsidRPr="0056339F">
              <w:rPr>
                <w:rFonts w:eastAsia="Calibri"/>
                <w:b/>
                <w:lang w:val="hy-AM" w:eastAsia="en-US"/>
              </w:rPr>
              <w:t xml:space="preserve">, </w:t>
            </w:r>
            <w:r w:rsidRPr="0056339F">
              <w:rPr>
                <w:rFonts w:ascii="Sylfaen" w:eastAsia="Calibri" w:hAnsi="Sylfaen" w:cs="Sylfaen"/>
                <w:b/>
                <w:lang w:val="hy-AM" w:eastAsia="en-US"/>
              </w:rPr>
              <w:t>Տիգրան</w:t>
            </w:r>
            <w:r w:rsidRPr="0056339F">
              <w:rPr>
                <w:rFonts w:eastAsia="Calibri"/>
                <w:b/>
                <w:lang w:val="hy-AM" w:eastAsia="en-US"/>
              </w:rPr>
              <w:t xml:space="preserve"> </w:t>
            </w:r>
            <w:r w:rsidRPr="0056339F">
              <w:rPr>
                <w:rFonts w:ascii="Sylfaen" w:eastAsia="Calibri" w:hAnsi="Sylfaen" w:cs="Sylfaen"/>
                <w:b/>
                <w:lang w:val="hy-AM" w:eastAsia="en-US"/>
              </w:rPr>
              <w:t>Մեծի</w:t>
            </w:r>
            <w:r w:rsidRPr="0056339F">
              <w:rPr>
                <w:rFonts w:eastAsia="Calibri"/>
                <w:b/>
                <w:lang w:val="hy-AM" w:eastAsia="en-US"/>
              </w:rPr>
              <w:t xml:space="preserve"> </w:t>
            </w:r>
            <w:r w:rsidRPr="0056339F">
              <w:rPr>
                <w:rFonts w:ascii="Sylfaen" w:eastAsia="Calibri" w:hAnsi="Sylfaen" w:cs="Sylfaen"/>
                <w:b/>
                <w:lang w:val="hy-AM" w:eastAsia="en-US"/>
              </w:rPr>
              <w:t>պող</w:t>
            </w:r>
            <w:r w:rsidRPr="0056339F">
              <w:rPr>
                <w:rFonts w:eastAsia="Calibri"/>
                <w:b/>
                <w:lang w:val="hy-AM" w:eastAsia="en-US"/>
              </w:rPr>
              <w:t>. 50</w:t>
            </w:r>
          </w:p>
          <w:p w:rsidR="00C452F4" w:rsidRPr="0056339F" w:rsidRDefault="00C452F4" w:rsidP="00C452F4">
            <w:pPr>
              <w:jc w:val="center"/>
              <w:rPr>
                <w:rFonts w:eastAsia="Calibri"/>
                <w:b/>
                <w:lang w:val="hy-AM" w:eastAsia="en-US"/>
              </w:rPr>
            </w:pPr>
            <w:r w:rsidRPr="0056339F">
              <w:rPr>
                <w:rFonts w:ascii="Sylfaen" w:eastAsia="Calibri" w:hAnsi="Sylfaen" w:cs="Sylfaen"/>
                <w:b/>
                <w:lang w:val="hy-AM" w:eastAsia="en-US"/>
              </w:rPr>
              <w:t>ՀՎՀՀ՝</w:t>
            </w:r>
            <w:r w:rsidRPr="0056339F">
              <w:rPr>
                <w:rFonts w:eastAsia="Calibri"/>
                <w:b/>
                <w:lang w:val="hy-AM" w:eastAsia="en-US"/>
              </w:rPr>
              <w:t xml:space="preserve"> 00448268</w:t>
            </w:r>
          </w:p>
          <w:p w:rsidR="00C452F4" w:rsidRPr="0056339F" w:rsidRDefault="00C452F4" w:rsidP="00C452F4">
            <w:pPr>
              <w:jc w:val="center"/>
              <w:rPr>
                <w:rFonts w:eastAsia="Calibri"/>
                <w:b/>
                <w:lang w:val="hy-AM" w:eastAsia="en-US"/>
              </w:rPr>
            </w:pPr>
            <w:r w:rsidRPr="0056339F">
              <w:rPr>
                <w:rFonts w:ascii="Sylfaen" w:eastAsia="Calibri" w:hAnsi="Sylfaen" w:cs="Sylfaen"/>
                <w:b/>
                <w:lang w:val="hy-AM" w:eastAsia="en-US"/>
              </w:rPr>
              <w:t>Բանկ</w:t>
            </w:r>
            <w:r w:rsidRPr="0056339F">
              <w:rPr>
                <w:rFonts w:eastAsia="Calibri"/>
                <w:b/>
                <w:lang w:val="hy-AM" w:eastAsia="en-US"/>
              </w:rPr>
              <w:t xml:space="preserve"> </w:t>
            </w:r>
            <w:r w:rsidRPr="0056339F">
              <w:rPr>
                <w:rFonts w:ascii="Sylfaen" w:eastAsia="Calibri" w:hAnsi="Sylfaen" w:cs="Sylfaen"/>
                <w:b/>
                <w:lang w:val="hy-AM" w:eastAsia="en-US"/>
              </w:rPr>
              <w:t>ՎՏԲ</w:t>
            </w:r>
            <w:r w:rsidRPr="0056339F">
              <w:rPr>
                <w:rFonts w:eastAsia="Calibri"/>
                <w:b/>
                <w:lang w:val="hy-AM" w:eastAsia="en-US"/>
              </w:rPr>
              <w:t xml:space="preserve"> –</w:t>
            </w:r>
            <w:r w:rsidRPr="0056339F">
              <w:rPr>
                <w:rFonts w:ascii="Sylfaen" w:eastAsia="Calibri" w:hAnsi="Sylfaen" w:cs="Sylfaen"/>
                <w:b/>
                <w:lang w:val="hy-AM" w:eastAsia="en-US"/>
              </w:rPr>
              <w:t>Հայաստան</w:t>
            </w:r>
          </w:p>
          <w:p w:rsidR="00C452F4" w:rsidRPr="0056339F" w:rsidRDefault="00C452F4" w:rsidP="00C452F4">
            <w:pPr>
              <w:jc w:val="center"/>
              <w:rPr>
                <w:rFonts w:eastAsia="Calibri"/>
                <w:b/>
                <w:lang w:val="hy-AM" w:eastAsia="en-US"/>
              </w:rPr>
            </w:pPr>
            <w:r w:rsidRPr="0056339F">
              <w:rPr>
                <w:rFonts w:ascii="Sylfaen" w:eastAsia="Calibri" w:hAnsi="Sylfaen" w:cs="Sylfaen"/>
                <w:b/>
                <w:lang w:val="hy-AM" w:eastAsia="en-US"/>
              </w:rPr>
              <w:t>Էրեբունի</w:t>
            </w:r>
            <w:r w:rsidRPr="0056339F">
              <w:rPr>
                <w:rFonts w:eastAsia="Calibri"/>
                <w:b/>
                <w:lang w:val="hy-AM" w:eastAsia="en-US"/>
              </w:rPr>
              <w:t xml:space="preserve"> </w:t>
            </w:r>
            <w:r w:rsidRPr="0056339F">
              <w:rPr>
                <w:rFonts w:ascii="Sylfaen" w:eastAsia="Calibri" w:hAnsi="Sylfaen" w:cs="Sylfaen"/>
                <w:b/>
                <w:lang w:val="hy-AM" w:eastAsia="en-US"/>
              </w:rPr>
              <w:t>մ</w:t>
            </w:r>
            <w:r w:rsidRPr="0056339F">
              <w:rPr>
                <w:rFonts w:eastAsia="Calibri"/>
                <w:b/>
                <w:lang w:val="hy-AM" w:eastAsia="en-US"/>
              </w:rPr>
              <w:t>/</w:t>
            </w:r>
            <w:r w:rsidRPr="0056339F">
              <w:rPr>
                <w:rFonts w:ascii="Sylfaen" w:eastAsia="Calibri" w:hAnsi="Sylfaen" w:cs="Sylfaen"/>
                <w:b/>
                <w:lang w:val="hy-AM" w:eastAsia="en-US"/>
              </w:rPr>
              <w:t>ճ</w:t>
            </w:r>
          </w:p>
          <w:p w:rsidR="00C452F4" w:rsidRPr="0056339F" w:rsidRDefault="00C452F4" w:rsidP="00C452F4">
            <w:pPr>
              <w:jc w:val="center"/>
              <w:rPr>
                <w:rFonts w:eastAsia="Calibri"/>
                <w:b/>
                <w:lang w:val="hy-AM" w:eastAsia="en-US"/>
              </w:rPr>
            </w:pPr>
            <w:r w:rsidRPr="0056339F">
              <w:rPr>
                <w:rFonts w:ascii="Sylfaen" w:eastAsia="Calibri" w:hAnsi="Sylfaen" w:cs="Sylfaen"/>
                <w:b/>
                <w:lang w:val="hy-AM" w:eastAsia="en-US"/>
              </w:rPr>
              <w:t>Հ</w:t>
            </w:r>
            <w:r w:rsidRPr="0056339F">
              <w:rPr>
                <w:rFonts w:eastAsia="Calibri"/>
                <w:b/>
                <w:lang w:val="hy-AM" w:eastAsia="en-US"/>
              </w:rPr>
              <w:t>/</w:t>
            </w:r>
            <w:r w:rsidRPr="0056339F">
              <w:rPr>
                <w:rFonts w:ascii="Sylfaen" w:eastAsia="Calibri" w:hAnsi="Sylfaen" w:cs="Sylfaen"/>
                <w:b/>
                <w:lang w:val="hy-AM" w:eastAsia="en-US"/>
              </w:rPr>
              <w:t>Հ</w:t>
            </w:r>
            <w:r w:rsidRPr="0056339F">
              <w:rPr>
                <w:rFonts w:eastAsia="Calibri"/>
                <w:b/>
                <w:lang w:val="hy-AM" w:eastAsia="en-US"/>
              </w:rPr>
              <w:t xml:space="preserve"> 16041102326200</w:t>
            </w:r>
          </w:p>
          <w:p w:rsidR="00C452F4" w:rsidRPr="0056339F" w:rsidRDefault="00C452F4" w:rsidP="00C452F4">
            <w:pPr>
              <w:jc w:val="center"/>
              <w:rPr>
                <w:rFonts w:eastAsia="Calibri"/>
                <w:b/>
                <w:lang w:val="hy-AM" w:eastAsia="en-US"/>
              </w:rPr>
            </w:pPr>
          </w:p>
          <w:p w:rsidR="00C452F4" w:rsidRPr="0056339F" w:rsidRDefault="00C452F4" w:rsidP="00C452F4">
            <w:pPr>
              <w:rPr>
                <w:rFonts w:eastAsia="Calibri"/>
                <w:b/>
                <w:lang w:val="hy-AM" w:eastAsia="en-US"/>
              </w:rPr>
            </w:pPr>
            <w:r w:rsidRPr="0056339F">
              <w:rPr>
                <w:rFonts w:ascii="Sylfaen" w:eastAsia="Calibri" w:hAnsi="Sylfaen" w:cs="Sylfaen"/>
                <w:b/>
                <w:lang w:val="hy-AM" w:eastAsia="en-US"/>
              </w:rPr>
              <w:t>Գլխավոր</w:t>
            </w:r>
          </w:p>
          <w:p w:rsidR="00C452F4" w:rsidRPr="0056339F" w:rsidRDefault="00C452F4" w:rsidP="00C452F4">
            <w:pPr>
              <w:rPr>
                <w:rFonts w:eastAsia="Calibri"/>
                <w:b/>
                <w:lang w:val="hy-AM" w:eastAsia="en-US"/>
              </w:rPr>
            </w:pPr>
            <w:r w:rsidRPr="0056339F">
              <w:rPr>
                <w:rFonts w:ascii="Sylfaen" w:eastAsia="Calibri" w:hAnsi="Sylfaen" w:cs="Sylfaen"/>
                <w:b/>
                <w:lang w:val="hy-AM" w:eastAsia="en-US"/>
              </w:rPr>
              <w:t>տնօրեն՝</w:t>
            </w:r>
            <w:r w:rsidRPr="0056339F">
              <w:rPr>
                <w:rFonts w:eastAsia="Calibri"/>
                <w:b/>
                <w:lang w:val="hy-AM" w:eastAsia="en-US"/>
              </w:rPr>
              <w:t xml:space="preserve">   ______________ </w:t>
            </w:r>
            <w:r w:rsidRPr="0056339F">
              <w:rPr>
                <w:rFonts w:ascii="Sylfaen" w:eastAsia="Calibri" w:hAnsi="Sylfaen" w:cs="Sylfaen"/>
                <w:b/>
                <w:lang w:val="hy-AM" w:eastAsia="en-US"/>
              </w:rPr>
              <w:t>Ա</w:t>
            </w:r>
            <w:r w:rsidRPr="0056339F">
              <w:rPr>
                <w:rFonts w:ascii="MS Gothic" w:eastAsia="MS Gothic" w:hAnsi="MS Gothic" w:cs="MS Gothic" w:hint="eastAsia"/>
                <w:b/>
                <w:lang w:val="hy-AM" w:eastAsia="en-US"/>
              </w:rPr>
              <w:t>․</w:t>
            </w:r>
            <w:r w:rsidRPr="0056339F">
              <w:rPr>
                <w:rFonts w:ascii="Sylfaen" w:eastAsia="Calibri" w:hAnsi="Sylfaen" w:cs="Sylfaen"/>
                <w:b/>
                <w:lang w:val="hy-AM" w:eastAsia="en-US"/>
              </w:rPr>
              <w:t>Վ</w:t>
            </w:r>
            <w:r w:rsidRPr="0056339F">
              <w:rPr>
                <w:rFonts w:ascii="MS Gothic" w:eastAsia="MS Gothic" w:hAnsi="MS Gothic" w:cs="MS Gothic" w:hint="eastAsia"/>
                <w:b/>
                <w:lang w:val="hy-AM" w:eastAsia="en-US"/>
              </w:rPr>
              <w:t>․</w:t>
            </w:r>
            <w:r w:rsidRPr="0056339F">
              <w:rPr>
                <w:rFonts w:eastAsia="Calibri"/>
                <w:b/>
                <w:lang w:val="hy-AM" w:eastAsia="en-US"/>
              </w:rPr>
              <w:t xml:space="preserve"> </w:t>
            </w:r>
            <w:r w:rsidRPr="0056339F">
              <w:rPr>
                <w:rFonts w:ascii="Sylfaen" w:eastAsia="Calibri" w:hAnsi="Sylfaen" w:cs="Sylfaen"/>
                <w:b/>
                <w:lang w:val="hy-AM" w:eastAsia="en-US"/>
              </w:rPr>
              <w:t>Մելնիկով</w:t>
            </w:r>
          </w:p>
        </w:tc>
      </w:tr>
      <w:tr w:rsidR="0056339F" w:rsidRPr="0056339F" w:rsidTr="00D14159">
        <w:tc>
          <w:tcPr>
            <w:tcW w:w="5211" w:type="dxa"/>
          </w:tcPr>
          <w:p w:rsidR="00C452F4" w:rsidRPr="0056339F" w:rsidRDefault="00C452F4" w:rsidP="00A606BB">
            <w:pPr>
              <w:rPr>
                <w:rFonts w:eastAsia="Calibri"/>
                <w:lang w:val="hy-AM" w:eastAsia="en-US"/>
              </w:rPr>
            </w:pPr>
          </w:p>
          <w:p w:rsidR="00C452F4" w:rsidRPr="0056339F" w:rsidRDefault="00C452F4" w:rsidP="00A606BB">
            <w:pPr>
              <w:rPr>
                <w:rFonts w:eastAsia="Calibri"/>
                <w:lang w:eastAsia="en-US"/>
              </w:rPr>
            </w:pPr>
            <w:r w:rsidRPr="0056339F">
              <w:rPr>
                <w:rFonts w:eastAsia="Calibri"/>
                <w:lang w:eastAsia="en-US"/>
              </w:rPr>
              <w:t>«ПОСТАВЩИК»</w:t>
            </w:r>
          </w:p>
          <w:p w:rsidR="00C452F4" w:rsidRPr="0056339F" w:rsidRDefault="00C452F4" w:rsidP="00A606BB">
            <w:pPr>
              <w:rPr>
                <w:rFonts w:eastAsia="Calibri"/>
                <w:lang w:val="hy-AM" w:eastAsia="en-US"/>
              </w:rPr>
            </w:pPr>
            <w:r w:rsidRPr="0056339F">
              <w:rPr>
                <w:rFonts w:eastAsia="Calibri"/>
                <w:lang w:eastAsia="en-US"/>
              </w:rPr>
              <w:t xml:space="preserve">                          </w:t>
            </w:r>
            <w:bookmarkStart w:id="51" w:name="_Toc123123044"/>
            <w:r w:rsidRPr="0056339F">
              <w:rPr>
                <w:rFonts w:eastAsia="Calibri"/>
                <w:lang w:eastAsia="en-US"/>
              </w:rPr>
              <w:t>______«_____»</w:t>
            </w:r>
            <w:bookmarkEnd w:id="51"/>
          </w:p>
          <w:p w:rsidR="00C452F4" w:rsidRPr="0056339F" w:rsidRDefault="00C452F4" w:rsidP="00A606BB">
            <w:pPr>
              <w:rPr>
                <w:rFonts w:eastAsia="Calibri"/>
                <w:lang w:eastAsia="en-US"/>
              </w:rPr>
            </w:pPr>
            <w:bookmarkStart w:id="52" w:name="_Toc123123045"/>
            <w:r w:rsidRPr="0056339F">
              <w:rPr>
                <w:rFonts w:eastAsia="Calibri"/>
                <w:lang w:eastAsia="en-US"/>
              </w:rPr>
              <w:t>Юр. адрес: _______________</w:t>
            </w:r>
            <w:bookmarkEnd w:id="52"/>
          </w:p>
          <w:p w:rsidR="00C452F4" w:rsidRPr="0056339F" w:rsidRDefault="00C452F4" w:rsidP="00A606BB">
            <w:pPr>
              <w:rPr>
                <w:rFonts w:eastAsia="Calibri"/>
                <w:lang w:eastAsia="en-US"/>
              </w:rPr>
            </w:pPr>
            <w:bookmarkStart w:id="53" w:name="_Toc123123046"/>
            <w:r w:rsidRPr="0056339F">
              <w:rPr>
                <w:rFonts w:eastAsia="Calibri"/>
                <w:lang w:eastAsia="en-US"/>
              </w:rPr>
              <w:t>ИНН ______________</w:t>
            </w:r>
            <w:bookmarkEnd w:id="53"/>
          </w:p>
          <w:p w:rsidR="00C452F4" w:rsidRPr="0056339F" w:rsidRDefault="00C452F4" w:rsidP="00A606BB">
            <w:pPr>
              <w:rPr>
                <w:rFonts w:eastAsia="Calibri"/>
                <w:lang w:eastAsia="en-US"/>
              </w:rPr>
            </w:pPr>
            <w:r w:rsidRPr="0056339F">
              <w:rPr>
                <w:rFonts w:eastAsia="Calibri"/>
                <w:lang w:eastAsia="en-US"/>
              </w:rPr>
              <w:t>Банк: ________________</w:t>
            </w:r>
          </w:p>
          <w:p w:rsidR="00C452F4" w:rsidRPr="0056339F" w:rsidRDefault="00C452F4" w:rsidP="00A606BB">
            <w:pPr>
              <w:rPr>
                <w:rFonts w:eastAsia="Calibri"/>
                <w:lang w:eastAsia="en-US"/>
              </w:rPr>
            </w:pPr>
            <w:r w:rsidRPr="0056339F">
              <w:rPr>
                <w:rFonts w:eastAsia="Calibri"/>
                <w:lang w:eastAsia="en-US"/>
              </w:rPr>
              <w:t xml:space="preserve">р/с </w:t>
            </w:r>
            <w:r w:rsidRPr="0056339F">
              <w:rPr>
                <w:rFonts w:eastAsia="Calibri"/>
                <w:bCs/>
                <w:lang w:eastAsia="en-US"/>
              </w:rPr>
              <w:t>__________________</w:t>
            </w:r>
          </w:p>
          <w:p w:rsidR="00C452F4" w:rsidRPr="0056339F" w:rsidRDefault="00C452F4" w:rsidP="00A606BB">
            <w:pPr>
              <w:rPr>
                <w:rFonts w:eastAsia="Calibri"/>
                <w:lang w:eastAsia="en-US"/>
              </w:rPr>
            </w:pPr>
            <w:r w:rsidRPr="0056339F">
              <w:rPr>
                <w:rFonts w:eastAsia="Calibri"/>
                <w:lang w:eastAsia="en-US"/>
              </w:rPr>
              <w:t xml:space="preserve"> </w:t>
            </w:r>
          </w:p>
          <w:p w:rsidR="00C452F4" w:rsidRPr="0056339F" w:rsidRDefault="00C452F4" w:rsidP="00A606BB">
            <w:pPr>
              <w:rPr>
                <w:rFonts w:eastAsia="Calibri"/>
                <w:lang w:eastAsia="en-US"/>
              </w:rPr>
            </w:pPr>
            <w:r w:rsidRPr="0056339F">
              <w:rPr>
                <w:rFonts w:eastAsia="Calibri"/>
                <w:lang w:eastAsia="en-US"/>
              </w:rPr>
              <w:t xml:space="preserve"> Директор</w:t>
            </w:r>
            <w:r w:rsidRPr="0056339F">
              <w:rPr>
                <w:rFonts w:eastAsia="Calibri"/>
                <w:lang w:val="hy-AM" w:eastAsia="en-US"/>
              </w:rPr>
              <w:t>:</w:t>
            </w:r>
            <w:r w:rsidRPr="0056339F">
              <w:rPr>
                <w:rFonts w:eastAsia="Calibri"/>
                <w:lang w:eastAsia="en-US"/>
              </w:rPr>
              <w:t xml:space="preserve"> ____________</w:t>
            </w:r>
            <w:r w:rsidRPr="0056339F">
              <w:rPr>
                <w:rFonts w:eastAsia="Calibri"/>
                <w:lang w:val="hy-AM" w:eastAsia="en-US"/>
              </w:rPr>
              <w:t xml:space="preserve"> </w:t>
            </w:r>
            <w:r w:rsidRPr="0056339F">
              <w:rPr>
                <w:rFonts w:eastAsia="Calibri"/>
                <w:lang w:eastAsia="en-US"/>
              </w:rPr>
              <w:t xml:space="preserve">  ______________ </w:t>
            </w:r>
          </w:p>
          <w:p w:rsidR="00C452F4" w:rsidRPr="0056339F" w:rsidRDefault="00C452F4" w:rsidP="00A606BB"/>
          <w:p w:rsidR="00C452F4" w:rsidRPr="0056339F" w:rsidRDefault="00C452F4" w:rsidP="00A606BB"/>
          <w:p w:rsidR="00C452F4" w:rsidRPr="0056339F" w:rsidRDefault="00C452F4" w:rsidP="00A606BB"/>
        </w:tc>
        <w:tc>
          <w:tcPr>
            <w:tcW w:w="284" w:type="dxa"/>
          </w:tcPr>
          <w:p w:rsidR="00C452F4" w:rsidRPr="0056339F" w:rsidRDefault="00C452F4" w:rsidP="00A606BB">
            <w:pPr>
              <w:rPr>
                <w:lang w:val="hy-AM"/>
              </w:rPr>
            </w:pPr>
          </w:p>
        </w:tc>
        <w:tc>
          <w:tcPr>
            <w:tcW w:w="4819" w:type="dxa"/>
          </w:tcPr>
          <w:p w:rsidR="00C452F4" w:rsidRPr="0056339F" w:rsidRDefault="00C452F4" w:rsidP="00A606BB">
            <w:pPr>
              <w:rPr>
                <w:rFonts w:eastAsia="Calibri"/>
                <w:lang w:val="hy-AM" w:eastAsia="en-US"/>
              </w:rPr>
            </w:pPr>
          </w:p>
          <w:p w:rsidR="00C452F4" w:rsidRPr="0056339F" w:rsidRDefault="00C452F4" w:rsidP="00A606BB">
            <w:pPr>
              <w:rPr>
                <w:rFonts w:eastAsia="Calibri"/>
                <w:lang w:val="hy-AM" w:eastAsia="en-US"/>
              </w:rPr>
            </w:pPr>
            <w:r w:rsidRPr="0056339F">
              <w:rPr>
                <w:rFonts w:eastAsia="Calibri"/>
                <w:lang w:val="hy-AM" w:eastAsia="en-US"/>
              </w:rPr>
              <w:t>«</w:t>
            </w:r>
            <w:r w:rsidRPr="0056339F">
              <w:rPr>
                <w:rFonts w:eastAsia="Calibri" w:cs="Sylfaen"/>
                <w:lang w:val="hy-AM" w:eastAsia="en-US"/>
              </w:rPr>
              <w:t>ՄԱՏԱԿԱՐԱՐ</w:t>
            </w:r>
            <w:r w:rsidRPr="0056339F">
              <w:rPr>
                <w:rFonts w:eastAsia="Calibri"/>
                <w:lang w:val="hy-AM" w:eastAsia="en-US"/>
              </w:rPr>
              <w:t>»</w:t>
            </w:r>
          </w:p>
          <w:p w:rsidR="00C452F4" w:rsidRPr="0056339F" w:rsidRDefault="00C452F4" w:rsidP="00A606BB">
            <w:pPr>
              <w:rPr>
                <w:rFonts w:eastAsia="Calibri"/>
                <w:bCs/>
                <w:lang w:val="hy-AM" w:eastAsia="en-US"/>
              </w:rPr>
            </w:pPr>
            <w:r w:rsidRPr="0056339F">
              <w:rPr>
                <w:rFonts w:eastAsia="Calibri"/>
                <w:lang w:val="hy-AM" w:eastAsia="en-US"/>
              </w:rPr>
              <w:t>«</w:t>
            </w:r>
            <w:r w:rsidRPr="0056339F">
              <w:rPr>
                <w:rFonts w:eastAsia="Calibri"/>
                <w:shd w:val="clear" w:color="auto" w:fill="FFFFFF"/>
                <w:lang w:val="hy-AM" w:eastAsia="en-US"/>
              </w:rPr>
              <w:t xml:space="preserve"> -----------</w:t>
            </w:r>
            <w:r w:rsidRPr="0056339F">
              <w:rPr>
                <w:rFonts w:eastAsia="Calibri"/>
                <w:lang w:val="hy-AM" w:eastAsia="en-US"/>
              </w:rPr>
              <w:t>» ՍՊԸ</w:t>
            </w:r>
            <w:r w:rsidRPr="0056339F">
              <w:rPr>
                <w:rFonts w:eastAsia="Calibri"/>
                <w:bCs/>
                <w:lang w:val="hy-AM" w:eastAsia="en-US"/>
              </w:rPr>
              <w:t xml:space="preserve">    </w:t>
            </w:r>
          </w:p>
          <w:p w:rsidR="00C452F4" w:rsidRPr="0056339F" w:rsidRDefault="00C452F4" w:rsidP="00A606BB">
            <w:pPr>
              <w:rPr>
                <w:rFonts w:eastAsia="Calibri"/>
                <w:bCs/>
                <w:lang w:val="hy-AM" w:eastAsia="en-US"/>
              </w:rPr>
            </w:pPr>
            <w:r w:rsidRPr="0056339F">
              <w:rPr>
                <w:rFonts w:eastAsia="Calibri" w:cs="Sylfaen"/>
                <w:bCs/>
                <w:lang w:val="hy-AM" w:eastAsia="en-US"/>
              </w:rPr>
              <w:t>Իրավ</w:t>
            </w:r>
            <w:r w:rsidRPr="0056339F">
              <w:rPr>
                <w:rFonts w:eastAsia="Calibri"/>
                <w:bCs/>
                <w:lang w:val="hy-AM" w:eastAsia="en-US"/>
              </w:rPr>
              <w:t xml:space="preserve">. </w:t>
            </w:r>
            <w:r w:rsidRPr="0056339F">
              <w:rPr>
                <w:rFonts w:eastAsia="Calibri" w:cs="Sylfaen"/>
                <w:bCs/>
                <w:lang w:val="hy-AM" w:eastAsia="en-US"/>
              </w:rPr>
              <w:t>Հասցե</w:t>
            </w:r>
            <w:r w:rsidRPr="0056339F">
              <w:rPr>
                <w:rFonts w:eastAsia="Calibri"/>
                <w:bCs/>
                <w:lang w:val="hy-AM" w:eastAsia="en-US"/>
              </w:rPr>
              <w:t>՝  ------------ ․</w:t>
            </w:r>
          </w:p>
          <w:p w:rsidR="00C452F4" w:rsidRPr="0056339F" w:rsidRDefault="00C452F4" w:rsidP="00A606BB">
            <w:pPr>
              <w:rPr>
                <w:rFonts w:eastAsia="Calibri"/>
                <w:lang w:val="hy-AM" w:eastAsia="en-US"/>
              </w:rPr>
            </w:pPr>
            <w:r w:rsidRPr="0056339F">
              <w:rPr>
                <w:rFonts w:eastAsia="Calibri" w:cs="Sylfaen"/>
                <w:bCs/>
                <w:lang w:val="hy-AM" w:eastAsia="en-US"/>
              </w:rPr>
              <w:t xml:space="preserve">              </w:t>
            </w:r>
            <w:bookmarkStart w:id="54" w:name="_Toc123123047"/>
            <w:r w:rsidRPr="0056339F">
              <w:rPr>
                <w:rFonts w:eastAsia="Calibri" w:cs="Sylfaen"/>
                <w:bCs/>
                <w:lang w:val="hy-AM" w:eastAsia="en-US"/>
              </w:rPr>
              <w:t>ՀՎՀՀ՝</w:t>
            </w:r>
            <w:bookmarkEnd w:id="54"/>
            <w:r w:rsidRPr="0056339F">
              <w:rPr>
                <w:rFonts w:eastAsia="Calibri"/>
                <w:bCs/>
                <w:lang w:val="hy-AM" w:eastAsia="en-US"/>
              </w:rPr>
              <w:t xml:space="preserve"> </w:t>
            </w:r>
            <w:r w:rsidRPr="0056339F">
              <w:rPr>
                <w:rFonts w:eastAsia="Calibri"/>
                <w:lang w:val="hy-AM" w:eastAsia="en-US"/>
              </w:rPr>
              <w:t xml:space="preserve"> </w:t>
            </w:r>
          </w:p>
          <w:p w:rsidR="00C452F4" w:rsidRPr="0056339F" w:rsidRDefault="00C452F4" w:rsidP="00A606BB">
            <w:pPr>
              <w:rPr>
                <w:rFonts w:eastAsia="Calibri"/>
                <w:bCs/>
                <w:lang w:val="hy-AM" w:eastAsia="en-US"/>
              </w:rPr>
            </w:pPr>
            <w:r w:rsidRPr="0056339F">
              <w:rPr>
                <w:rFonts w:eastAsia="Calibri" w:cs="Sylfaen"/>
                <w:bCs/>
                <w:lang w:val="hy-AM" w:eastAsia="en-US"/>
              </w:rPr>
              <w:t xml:space="preserve">   Բանկ՝</w:t>
            </w:r>
            <w:r w:rsidRPr="0056339F">
              <w:rPr>
                <w:rFonts w:eastAsia="Calibri"/>
                <w:bCs/>
                <w:lang w:val="hy-AM" w:eastAsia="en-US"/>
              </w:rPr>
              <w:t xml:space="preserve"> « --------- -------» ՓԲԸ</w:t>
            </w:r>
          </w:p>
          <w:p w:rsidR="00C452F4" w:rsidRPr="0056339F" w:rsidRDefault="00C452F4" w:rsidP="00A606BB">
            <w:pPr>
              <w:rPr>
                <w:rFonts w:eastAsia="Calibri"/>
                <w:lang w:val="hy-AM" w:eastAsia="en-US"/>
              </w:rPr>
            </w:pPr>
            <w:r w:rsidRPr="0056339F">
              <w:rPr>
                <w:rFonts w:eastAsia="Calibri" w:cs="Sylfaen"/>
                <w:bCs/>
                <w:lang w:val="hy-AM" w:eastAsia="en-US"/>
              </w:rPr>
              <w:t xml:space="preserve">              Հ</w:t>
            </w:r>
            <w:r w:rsidRPr="0056339F">
              <w:rPr>
                <w:rFonts w:eastAsia="Calibri"/>
                <w:bCs/>
                <w:lang w:val="hy-AM" w:eastAsia="en-US"/>
              </w:rPr>
              <w:t>/</w:t>
            </w:r>
            <w:r w:rsidRPr="0056339F">
              <w:rPr>
                <w:rFonts w:eastAsia="Calibri" w:cs="Sylfaen"/>
                <w:bCs/>
                <w:lang w:val="hy-AM" w:eastAsia="en-US"/>
              </w:rPr>
              <w:t>Հ՝</w:t>
            </w:r>
            <w:r w:rsidRPr="0056339F">
              <w:rPr>
                <w:rFonts w:eastAsia="Calibri"/>
                <w:bCs/>
                <w:lang w:val="hy-AM" w:eastAsia="en-US"/>
              </w:rPr>
              <w:t xml:space="preserve"> </w:t>
            </w:r>
          </w:p>
          <w:p w:rsidR="00C452F4" w:rsidRPr="0056339F" w:rsidRDefault="00C452F4" w:rsidP="00A606BB">
            <w:pPr>
              <w:rPr>
                <w:rFonts w:eastAsia="Calibri" w:cs="Sylfaen"/>
                <w:lang w:val="hy-AM" w:eastAsia="en-US"/>
              </w:rPr>
            </w:pPr>
          </w:p>
          <w:p w:rsidR="00C452F4" w:rsidRPr="0056339F" w:rsidRDefault="00C452F4" w:rsidP="00A606BB">
            <w:pPr>
              <w:rPr>
                <w:rFonts w:eastAsia="Calibri"/>
                <w:lang w:val="hy-AM" w:eastAsia="en-US"/>
              </w:rPr>
            </w:pPr>
            <w:r w:rsidRPr="0056339F">
              <w:rPr>
                <w:rFonts w:eastAsia="Calibri" w:cs="Sylfaen"/>
                <w:lang w:val="hy-AM" w:eastAsia="en-US"/>
              </w:rPr>
              <w:t>Տնօրեն՝</w:t>
            </w:r>
            <w:r w:rsidRPr="0056339F">
              <w:rPr>
                <w:rFonts w:eastAsia="Calibri"/>
                <w:lang w:val="hy-AM" w:eastAsia="en-US"/>
              </w:rPr>
              <w:t xml:space="preserve">   ---------------</w:t>
            </w:r>
          </w:p>
          <w:p w:rsidR="00C452F4" w:rsidRPr="0056339F" w:rsidRDefault="00C452F4" w:rsidP="00A606BB">
            <w:pPr>
              <w:rPr>
                <w:lang w:val="hy-AM"/>
              </w:rPr>
            </w:pPr>
            <w:r w:rsidRPr="0056339F">
              <w:rPr>
                <w:rFonts w:eastAsia="Calibri"/>
                <w:lang w:val="hy-AM" w:eastAsia="en-US"/>
              </w:rPr>
              <w:t xml:space="preserve"> ________________</w:t>
            </w:r>
          </w:p>
        </w:tc>
      </w:tr>
    </w:tbl>
    <w:p w:rsidR="00C452F4" w:rsidRPr="0056339F" w:rsidRDefault="00C452F4" w:rsidP="00C452F4">
      <w:pPr>
        <w:tabs>
          <w:tab w:val="left" w:pos="7520"/>
        </w:tabs>
        <w:rPr>
          <w:i/>
          <w:sz w:val="14"/>
          <w:szCs w:val="20"/>
        </w:rPr>
        <w:sectPr w:rsidR="00C452F4" w:rsidRPr="0056339F" w:rsidSect="00C452F4">
          <w:pgSz w:w="11906" w:h="16838"/>
          <w:pgMar w:top="567" w:right="851" w:bottom="567" w:left="851" w:header="709" w:footer="709" w:gutter="0"/>
          <w:cols w:space="708"/>
          <w:docGrid w:linePitch="360"/>
        </w:sectPr>
      </w:pPr>
    </w:p>
    <w:p w:rsidR="00C452F4" w:rsidRPr="0056339F" w:rsidRDefault="00C452F4" w:rsidP="00C452F4">
      <w:pPr>
        <w:tabs>
          <w:tab w:val="left" w:pos="8610"/>
        </w:tabs>
        <w:jc w:val="right"/>
        <w:rPr>
          <w:b/>
          <w:sz w:val="26"/>
          <w:szCs w:val="26"/>
        </w:rPr>
      </w:pPr>
      <w:r w:rsidRPr="0056339F">
        <w:rPr>
          <w:b/>
          <w:sz w:val="26"/>
          <w:szCs w:val="26"/>
        </w:rPr>
        <w:lastRenderedPageBreak/>
        <w:t>Приложение № 1/</w:t>
      </w:r>
      <w:r w:rsidRPr="0056339F">
        <w:rPr>
          <w:rFonts w:ascii="Sylfaen" w:hAnsi="Sylfaen" w:cs="Sylfaen"/>
          <w:b/>
          <w:sz w:val="26"/>
          <w:szCs w:val="26"/>
          <w:lang w:val="hy-AM"/>
        </w:rPr>
        <w:t>Հավելված</w:t>
      </w:r>
      <w:r w:rsidRPr="0056339F">
        <w:rPr>
          <w:b/>
          <w:sz w:val="26"/>
          <w:szCs w:val="26"/>
          <w:lang w:val="hy-AM"/>
        </w:rPr>
        <w:t xml:space="preserve"> </w:t>
      </w:r>
      <w:r w:rsidRPr="0056339F">
        <w:rPr>
          <w:b/>
          <w:sz w:val="26"/>
          <w:szCs w:val="26"/>
        </w:rPr>
        <w:t xml:space="preserve">№ </w:t>
      </w:r>
      <w:r w:rsidRPr="0056339F">
        <w:rPr>
          <w:b/>
          <w:sz w:val="26"/>
          <w:szCs w:val="26"/>
          <w:lang w:val="hy-AM"/>
        </w:rPr>
        <w:t>1</w:t>
      </w:r>
    </w:p>
    <w:p w:rsidR="00C452F4" w:rsidRPr="0056339F" w:rsidRDefault="00C452F4" w:rsidP="00C452F4">
      <w:pPr>
        <w:tabs>
          <w:tab w:val="left" w:pos="615"/>
        </w:tabs>
        <w:jc w:val="right"/>
        <w:rPr>
          <w:sz w:val="26"/>
          <w:szCs w:val="26"/>
        </w:rPr>
      </w:pPr>
      <w:r w:rsidRPr="0056339F">
        <w:rPr>
          <w:sz w:val="26"/>
          <w:szCs w:val="26"/>
        </w:rPr>
        <w:t xml:space="preserve">Спецификация </w:t>
      </w:r>
      <w:r w:rsidRPr="0056339F">
        <w:rPr>
          <w:sz w:val="26"/>
          <w:szCs w:val="26"/>
          <w:lang w:val="pt-BR"/>
        </w:rPr>
        <w:t>№</w:t>
      </w:r>
      <w:r w:rsidRPr="0056339F">
        <w:rPr>
          <w:sz w:val="26"/>
          <w:szCs w:val="26"/>
        </w:rPr>
        <w:t xml:space="preserve"> 1 к договору ________________ от «____» __________ 20___г.</w:t>
      </w:r>
    </w:p>
    <w:p w:rsidR="00C452F4" w:rsidRPr="0056339F" w:rsidRDefault="00C452F4" w:rsidP="00C452F4">
      <w:pPr>
        <w:jc w:val="right"/>
        <w:rPr>
          <w:sz w:val="26"/>
          <w:szCs w:val="26"/>
          <w:lang w:val="hy-AM"/>
        </w:rPr>
      </w:pPr>
      <w:r w:rsidRPr="0056339F">
        <w:rPr>
          <w:rFonts w:ascii="Sylfaen" w:hAnsi="Sylfaen" w:cs="Sylfaen"/>
          <w:sz w:val="26"/>
          <w:szCs w:val="26"/>
          <w:lang w:val="hy-AM"/>
        </w:rPr>
        <w:t>Մասնագիր</w:t>
      </w:r>
      <w:r w:rsidRPr="0056339F">
        <w:rPr>
          <w:sz w:val="26"/>
          <w:szCs w:val="26"/>
          <w:lang w:val="hy-AM"/>
        </w:rPr>
        <w:t xml:space="preserve"> </w:t>
      </w:r>
      <w:r w:rsidRPr="0056339F">
        <w:rPr>
          <w:sz w:val="26"/>
          <w:szCs w:val="26"/>
          <w:lang w:val="pt-BR"/>
        </w:rPr>
        <w:t>№</w:t>
      </w:r>
      <w:r w:rsidRPr="0056339F">
        <w:rPr>
          <w:sz w:val="26"/>
          <w:szCs w:val="26"/>
        </w:rPr>
        <w:t xml:space="preserve"> 1 </w:t>
      </w:r>
      <w:r w:rsidRPr="0056339F">
        <w:rPr>
          <w:sz w:val="26"/>
          <w:szCs w:val="26"/>
          <w:lang w:val="hy-AM"/>
        </w:rPr>
        <w:t xml:space="preserve"> </w:t>
      </w:r>
      <w:r w:rsidRPr="0056339F">
        <w:rPr>
          <w:sz w:val="26"/>
          <w:szCs w:val="26"/>
        </w:rPr>
        <w:t>«____»  ____________ 20___</w:t>
      </w:r>
      <w:r w:rsidRPr="0056339F">
        <w:rPr>
          <w:rFonts w:ascii="Sylfaen" w:hAnsi="Sylfaen" w:cs="Sylfaen"/>
          <w:sz w:val="26"/>
          <w:szCs w:val="26"/>
        </w:rPr>
        <w:t>թ</w:t>
      </w:r>
      <w:r w:rsidRPr="0056339F">
        <w:rPr>
          <w:sz w:val="26"/>
          <w:szCs w:val="26"/>
        </w:rPr>
        <w:t xml:space="preserve">.  </w:t>
      </w:r>
      <w:r w:rsidRPr="0056339F">
        <w:rPr>
          <w:rFonts w:ascii="Sylfaen" w:hAnsi="Sylfaen" w:cs="Sylfaen"/>
          <w:sz w:val="26"/>
          <w:szCs w:val="26"/>
          <w:lang w:val="hy-AM"/>
        </w:rPr>
        <w:t>թիվ</w:t>
      </w:r>
      <w:r w:rsidRPr="0056339F">
        <w:rPr>
          <w:sz w:val="26"/>
          <w:szCs w:val="26"/>
          <w:lang w:val="hy-AM"/>
        </w:rPr>
        <w:t xml:space="preserve"> ______</w:t>
      </w:r>
      <w:r w:rsidRPr="0056339F">
        <w:rPr>
          <w:sz w:val="26"/>
          <w:szCs w:val="26"/>
        </w:rPr>
        <w:t>___</w:t>
      </w:r>
      <w:r w:rsidRPr="0056339F">
        <w:rPr>
          <w:sz w:val="26"/>
          <w:szCs w:val="26"/>
          <w:lang w:val="hy-AM"/>
        </w:rPr>
        <w:t xml:space="preserve">______ </w:t>
      </w:r>
      <w:r w:rsidRPr="0056339F">
        <w:rPr>
          <w:rFonts w:ascii="Sylfaen" w:hAnsi="Sylfaen" w:cs="Sylfaen"/>
          <w:sz w:val="26"/>
          <w:szCs w:val="26"/>
          <w:lang w:val="hy-AM"/>
        </w:rPr>
        <w:t>պայմանագրի</w:t>
      </w:r>
    </w:p>
    <w:p w:rsidR="00C452F4" w:rsidRPr="0056339F" w:rsidRDefault="00C452F4" w:rsidP="00C452F4">
      <w:pPr>
        <w:jc w:val="center"/>
        <w:rPr>
          <w:rFonts w:eastAsia="Calibri"/>
          <w:sz w:val="26"/>
          <w:szCs w:val="26"/>
          <w:lang w:val="hy-AM" w:eastAsia="en-US"/>
        </w:rPr>
      </w:pPr>
    </w:p>
    <w:p w:rsidR="00C452F4" w:rsidRPr="0056339F" w:rsidRDefault="00C452F4" w:rsidP="00C452F4">
      <w:pPr>
        <w:ind w:firstLine="567"/>
        <w:rPr>
          <w:lang w:eastAsia="x-none"/>
        </w:rPr>
      </w:pPr>
    </w:p>
    <w:tbl>
      <w:tblPr>
        <w:tblW w:w="15026" w:type="dxa"/>
        <w:tblInd w:w="-289" w:type="dxa"/>
        <w:tblLayout w:type="fixed"/>
        <w:tblLook w:val="04A0" w:firstRow="1" w:lastRow="0" w:firstColumn="1" w:lastColumn="0" w:noHBand="0" w:noVBand="1"/>
      </w:tblPr>
      <w:tblGrid>
        <w:gridCol w:w="946"/>
        <w:gridCol w:w="7560"/>
        <w:gridCol w:w="1674"/>
        <w:gridCol w:w="675"/>
        <w:gridCol w:w="2187"/>
        <w:gridCol w:w="1984"/>
      </w:tblGrid>
      <w:tr w:rsidR="0056339F" w:rsidRPr="0056339F" w:rsidTr="001A7F78">
        <w:trPr>
          <w:trHeight w:val="258"/>
        </w:trPr>
        <w:tc>
          <w:tcPr>
            <w:tcW w:w="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435" w:rsidRPr="0056339F" w:rsidRDefault="001C6435" w:rsidP="00C452F4">
            <w:pPr>
              <w:jc w:val="center"/>
              <w:rPr>
                <w:rFonts w:ascii="Calibri" w:hAnsi="Calibri" w:cs="Calibri"/>
                <w:b/>
                <w:bCs/>
                <w:sz w:val="14"/>
              </w:rPr>
            </w:pPr>
            <w:r w:rsidRPr="0056339F">
              <w:rPr>
                <w:rFonts w:ascii="Calibri" w:hAnsi="Calibri" w:cs="Calibri"/>
                <w:b/>
                <w:bCs/>
                <w:sz w:val="14"/>
              </w:rPr>
              <w:t>Код СКМТР</w:t>
            </w:r>
          </w:p>
        </w:tc>
        <w:tc>
          <w:tcPr>
            <w:tcW w:w="7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435" w:rsidRPr="0056339F" w:rsidRDefault="001C6435" w:rsidP="00C452F4">
            <w:pPr>
              <w:jc w:val="center"/>
              <w:rPr>
                <w:rFonts w:eastAsia="Calibri"/>
                <w:b/>
                <w:bCs/>
                <w:sz w:val="14"/>
                <w:lang w:val="hy-AM" w:eastAsia="en-US"/>
              </w:rPr>
            </w:pPr>
            <w:r w:rsidRPr="0056339F">
              <w:rPr>
                <w:rFonts w:eastAsia="Calibri"/>
                <w:b/>
                <w:bCs/>
                <w:sz w:val="14"/>
                <w:lang w:eastAsia="en-US"/>
              </w:rPr>
              <w:t>Наименование товара</w:t>
            </w:r>
            <w:r w:rsidRPr="0056339F">
              <w:rPr>
                <w:rFonts w:eastAsia="Calibri"/>
                <w:b/>
                <w:bCs/>
                <w:sz w:val="14"/>
                <w:lang w:val="hy-AM" w:eastAsia="en-US"/>
              </w:rPr>
              <w:t>/</w:t>
            </w:r>
          </w:p>
          <w:p w:rsidR="001C6435" w:rsidRPr="0056339F" w:rsidRDefault="001C6435" w:rsidP="00C452F4">
            <w:pPr>
              <w:jc w:val="center"/>
              <w:rPr>
                <w:rFonts w:ascii="Calibri" w:hAnsi="Calibri" w:cs="Calibri"/>
                <w:b/>
                <w:bCs/>
                <w:sz w:val="14"/>
              </w:rPr>
            </w:pPr>
            <w:r w:rsidRPr="0056339F">
              <w:rPr>
                <w:rFonts w:eastAsia="Calibri"/>
                <w:b/>
                <w:bCs/>
                <w:sz w:val="14"/>
                <w:lang w:val="hy-AM" w:eastAsia="en-US"/>
              </w:rPr>
              <w:t>Ապրանքի անվանումը</w:t>
            </w:r>
          </w:p>
        </w:tc>
        <w:tc>
          <w:tcPr>
            <w:tcW w:w="16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435" w:rsidRPr="0056339F" w:rsidRDefault="001C6435" w:rsidP="00C452F4">
            <w:pPr>
              <w:jc w:val="center"/>
              <w:rPr>
                <w:rFonts w:ascii="Calibri" w:hAnsi="Calibri" w:cs="Calibri"/>
                <w:b/>
                <w:bCs/>
                <w:sz w:val="14"/>
              </w:rPr>
            </w:pPr>
            <w:r w:rsidRPr="0056339F">
              <w:rPr>
                <w:rFonts w:ascii="Calibri" w:hAnsi="Calibri" w:cs="Calibri"/>
                <w:b/>
                <w:bCs/>
                <w:sz w:val="14"/>
              </w:rPr>
              <w:t>Ед.изм./</w:t>
            </w:r>
            <w:r w:rsidRPr="0056339F">
              <w:rPr>
                <w:rFonts w:eastAsia="Calibri"/>
                <w:b/>
                <w:bCs/>
                <w:sz w:val="14"/>
                <w:lang w:val="hy-AM" w:eastAsia="en-US"/>
              </w:rPr>
              <w:t xml:space="preserve"> չ/մ</w:t>
            </w:r>
          </w:p>
        </w:tc>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435" w:rsidRPr="0056339F" w:rsidRDefault="001C6435" w:rsidP="00C452F4">
            <w:pPr>
              <w:jc w:val="center"/>
              <w:rPr>
                <w:rFonts w:ascii="Calibri" w:hAnsi="Calibri" w:cs="Calibri"/>
                <w:b/>
                <w:bCs/>
                <w:sz w:val="14"/>
              </w:rPr>
            </w:pPr>
            <w:r w:rsidRPr="0056339F">
              <w:rPr>
                <w:rFonts w:ascii="Calibri" w:hAnsi="Calibri" w:cs="Calibri"/>
                <w:b/>
                <w:bCs/>
                <w:sz w:val="14"/>
              </w:rPr>
              <w:t>к-во/</w:t>
            </w:r>
            <w:r w:rsidRPr="0056339F">
              <w:rPr>
                <w:rFonts w:eastAsia="Calibri"/>
                <w:b/>
                <w:bCs/>
                <w:sz w:val="14"/>
                <w:lang w:val="hy-AM" w:eastAsia="en-US"/>
              </w:rPr>
              <w:t xml:space="preserve"> Քանակ</w:t>
            </w:r>
          </w:p>
        </w:tc>
        <w:tc>
          <w:tcPr>
            <w:tcW w:w="21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435" w:rsidRPr="0056339F" w:rsidRDefault="001C6435" w:rsidP="00C452F4">
            <w:pPr>
              <w:rPr>
                <w:b/>
                <w:bCs/>
                <w:sz w:val="14"/>
                <w:lang w:val="hy-AM"/>
              </w:rPr>
            </w:pPr>
            <w:r w:rsidRPr="0056339F">
              <w:rPr>
                <w:b/>
                <w:bCs/>
                <w:sz w:val="14"/>
                <w:lang w:val="hy-AM"/>
              </w:rPr>
              <w:t>Цена за единицу</w:t>
            </w:r>
          </w:p>
          <w:p w:rsidR="001C6435" w:rsidRPr="0056339F" w:rsidRDefault="001C6435" w:rsidP="001C6435">
            <w:pPr>
              <w:jc w:val="center"/>
              <w:rPr>
                <w:rFonts w:eastAsia="Calibri"/>
                <w:b/>
                <w:sz w:val="14"/>
                <w:lang w:val="hy-AM" w:eastAsia="en-US"/>
              </w:rPr>
            </w:pPr>
            <w:r w:rsidRPr="0056339F">
              <w:rPr>
                <w:b/>
                <w:bCs/>
                <w:sz w:val="14"/>
                <w:lang w:val="hy-AM"/>
              </w:rPr>
              <w:t xml:space="preserve">в драмах РА / Միավորի գինը ՀՀ դրամ՝ </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C6435" w:rsidRPr="0056339F" w:rsidRDefault="001C6435" w:rsidP="00C452F4">
            <w:pPr>
              <w:jc w:val="center"/>
              <w:rPr>
                <w:b/>
                <w:bCs/>
                <w:sz w:val="14"/>
              </w:rPr>
            </w:pPr>
            <w:r w:rsidRPr="0056339F">
              <w:rPr>
                <w:b/>
                <w:bCs/>
                <w:sz w:val="14"/>
              </w:rPr>
              <w:t>Общая сумма</w:t>
            </w:r>
            <w:r w:rsidRPr="0056339F">
              <w:rPr>
                <w:b/>
                <w:bCs/>
                <w:sz w:val="14"/>
                <w:lang w:val="hy-AM"/>
              </w:rPr>
              <w:t xml:space="preserve"> </w:t>
            </w:r>
            <w:r w:rsidRPr="0056339F">
              <w:rPr>
                <w:b/>
                <w:bCs/>
                <w:sz w:val="14"/>
              </w:rPr>
              <w:t>в драмах РА / Ընդհանուր արժեքը</w:t>
            </w:r>
          </w:p>
          <w:p w:rsidR="001C6435" w:rsidRPr="0056339F" w:rsidRDefault="001C6435" w:rsidP="001C6435">
            <w:pPr>
              <w:jc w:val="center"/>
              <w:rPr>
                <w:rFonts w:eastAsia="Calibri"/>
                <w:b/>
                <w:sz w:val="14"/>
                <w:lang w:val="hy-AM" w:eastAsia="en-US"/>
              </w:rPr>
            </w:pPr>
            <w:r w:rsidRPr="0056339F">
              <w:rPr>
                <w:b/>
                <w:bCs/>
                <w:sz w:val="14"/>
              </w:rPr>
              <w:t xml:space="preserve">ՀՀ դրամ՝ </w:t>
            </w:r>
          </w:p>
        </w:tc>
      </w:tr>
      <w:tr w:rsidR="0056339F" w:rsidRPr="0056339F" w:rsidTr="001A7F78">
        <w:trPr>
          <w:trHeight w:val="517"/>
        </w:trPr>
        <w:tc>
          <w:tcPr>
            <w:tcW w:w="946" w:type="dxa"/>
            <w:vMerge/>
            <w:tcBorders>
              <w:top w:val="single" w:sz="4" w:space="0" w:color="auto"/>
              <w:left w:val="single" w:sz="4" w:space="0" w:color="auto"/>
              <w:bottom w:val="single" w:sz="4" w:space="0" w:color="auto"/>
              <w:right w:val="single" w:sz="4" w:space="0" w:color="auto"/>
            </w:tcBorders>
            <w:vAlign w:val="center"/>
            <w:hideMark/>
          </w:tcPr>
          <w:p w:rsidR="001C6435" w:rsidRPr="0056339F" w:rsidRDefault="001C6435" w:rsidP="00C452F4">
            <w:pPr>
              <w:rPr>
                <w:rFonts w:ascii="Calibri" w:hAnsi="Calibri" w:cs="Calibri"/>
                <w:b/>
                <w:bCs/>
              </w:rPr>
            </w:pPr>
          </w:p>
        </w:tc>
        <w:tc>
          <w:tcPr>
            <w:tcW w:w="7560" w:type="dxa"/>
            <w:vMerge/>
            <w:tcBorders>
              <w:top w:val="single" w:sz="4" w:space="0" w:color="auto"/>
              <w:left w:val="single" w:sz="4" w:space="0" w:color="auto"/>
              <w:bottom w:val="single" w:sz="4" w:space="0" w:color="auto"/>
              <w:right w:val="single" w:sz="4" w:space="0" w:color="auto"/>
            </w:tcBorders>
            <w:vAlign w:val="center"/>
            <w:hideMark/>
          </w:tcPr>
          <w:p w:rsidR="001C6435" w:rsidRPr="0056339F" w:rsidRDefault="001C6435" w:rsidP="00C452F4">
            <w:pPr>
              <w:rPr>
                <w:rFonts w:ascii="Calibri" w:hAnsi="Calibri" w:cs="Calibri"/>
                <w:b/>
                <w:bCs/>
              </w:rPr>
            </w:pPr>
          </w:p>
        </w:tc>
        <w:tc>
          <w:tcPr>
            <w:tcW w:w="1674" w:type="dxa"/>
            <w:vMerge/>
            <w:tcBorders>
              <w:top w:val="single" w:sz="4" w:space="0" w:color="auto"/>
              <w:left w:val="single" w:sz="4" w:space="0" w:color="auto"/>
              <w:bottom w:val="single" w:sz="4" w:space="0" w:color="auto"/>
              <w:right w:val="single" w:sz="4" w:space="0" w:color="auto"/>
            </w:tcBorders>
            <w:vAlign w:val="center"/>
            <w:hideMark/>
          </w:tcPr>
          <w:p w:rsidR="001C6435" w:rsidRPr="0056339F" w:rsidRDefault="001C6435" w:rsidP="00C452F4">
            <w:pPr>
              <w:rPr>
                <w:rFonts w:ascii="Calibri" w:hAnsi="Calibri" w:cs="Calibri"/>
                <w:b/>
                <w:bCs/>
              </w:rPr>
            </w:pPr>
          </w:p>
        </w:tc>
        <w:tc>
          <w:tcPr>
            <w:tcW w:w="675" w:type="dxa"/>
            <w:vMerge/>
            <w:tcBorders>
              <w:top w:val="single" w:sz="4" w:space="0" w:color="auto"/>
              <w:left w:val="single" w:sz="4" w:space="0" w:color="auto"/>
              <w:bottom w:val="single" w:sz="4" w:space="0" w:color="auto"/>
              <w:right w:val="single" w:sz="4" w:space="0" w:color="auto"/>
            </w:tcBorders>
            <w:vAlign w:val="center"/>
            <w:hideMark/>
          </w:tcPr>
          <w:p w:rsidR="001C6435" w:rsidRPr="0056339F" w:rsidRDefault="001C6435" w:rsidP="00C452F4">
            <w:pPr>
              <w:rPr>
                <w:rFonts w:ascii="Calibri" w:hAnsi="Calibri" w:cs="Calibri"/>
                <w:b/>
                <w:bCs/>
              </w:rPr>
            </w:pPr>
          </w:p>
        </w:tc>
        <w:tc>
          <w:tcPr>
            <w:tcW w:w="2187" w:type="dxa"/>
            <w:vMerge/>
            <w:tcBorders>
              <w:top w:val="single" w:sz="4" w:space="0" w:color="auto"/>
              <w:left w:val="single" w:sz="4" w:space="0" w:color="auto"/>
              <w:bottom w:val="single" w:sz="4" w:space="0" w:color="auto"/>
              <w:right w:val="single" w:sz="4" w:space="0" w:color="auto"/>
            </w:tcBorders>
            <w:vAlign w:val="center"/>
            <w:hideMark/>
          </w:tcPr>
          <w:p w:rsidR="001C6435" w:rsidRPr="0056339F" w:rsidRDefault="001C6435" w:rsidP="00C452F4">
            <w:pPr>
              <w:rPr>
                <w:rFonts w:ascii="Calibri" w:hAnsi="Calibri" w:cs="Calibri"/>
                <w:b/>
                <w:bC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1C6435" w:rsidRPr="0056339F" w:rsidRDefault="001C6435" w:rsidP="00C452F4">
            <w:pPr>
              <w:rPr>
                <w:rFonts w:ascii="Calibri" w:hAnsi="Calibri" w:cs="Calibri"/>
                <w:b/>
                <w:bCs/>
              </w:rPr>
            </w:pPr>
          </w:p>
        </w:tc>
      </w:tr>
      <w:tr w:rsidR="0056339F" w:rsidRPr="0056339F" w:rsidTr="001A7F78">
        <w:trPr>
          <w:trHeight w:val="139"/>
        </w:trPr>
        <w:tc>
          <w:tcPr>
            <w:tcW w:w="946" w:type="dxa"/>
            <w:tcBorders>
              <w:top w:val="nil"/>
              <w:left w:val="single" w:sz="4" w:space="0" w:color="auto"/>
              <w:bottom w:val="single" w:sz="4" w:space="0" w:color="auto"/>
              <w:right w:val="single" w:sz="4" w:space="0" w:color="auto"/>
            </w:tcBorders>
            <w:shd w:val="clear" w:color="auto" w:fill="auto"/>
            <w:vAlign w:val="bottom"/>
            <w:hideMark/>
          </w:tcPr>
          <w:p w:rsidR="001C6435" w:rsidRPr="0056339F" w:rsidRDefault="001C6435" w:rsidP="00C452F4">
            <w:pPr>
              <w:jc w:val="right"/>
              <w:rPr>
                <w:rFonts w:ascii="Calibri" w:hAnsi="Calibri" w:cs="Calibri"/>
                <w:sz w:val="14"/>
              </w:rPr>
            </w:pPr>
            <w:r w:rsidRPr="0056339F">
              <w:rPr>
                <w:rFonts w:ascii="Calibri" w:hAnsi="Calibri" w:cs="Calibri"/>
                <w:sz w:val="14"/>
              </w:rPr>
              <w:t>5717270017</w:t>
            </w:r>
          </w:p>
        </w:tc>
        <w:tc>
          <w:tcPr>
            <w:tcW w:w="7560" w:type="dxa"/>
            <w:tcBorders>
              <w:top w:val="nil"/>
              <w:left w:val="nil"/>
              <w:bottom w:val="single" w:sz="4" w:space="0" w:color="auto"/>
              <w:right w:val="single" w:sz="4" w:space="0" w:color="auto"/>
            </w:tcBorders>
            <w:shd w:val="clear" w:color="auto" w:fill="auto"/>
            <w:vAlign w:val="center"/>
            <w:hideMark/>
          </w:tcPr>
          <w:p w:rsidR="001C6435" w:rsidRPr="0056339F" w:rsidRDefault="001C6435" w:rsidP="00C452F4">
            <w:pPr>
              <w:rPr>
                <w:rFonts w:ascii="Calibri" w:hAnsi="Calibri" w:cs="Calibri"/>
                <w:sz w:val="14"/>
              </w:rPr>
            </w:pPr>
            <w:r w:rsidRPr="0056339F">
              <w:rPr>
                <w:rFonts w:ascii="Calibri" w:hAnsi="Calibri" w:cs="Calibri"/>
                <w:sz w:val="14"/>
              </w:rPr>
              <w:t> ПЕСОК КВАРЦЕВЫЙ ДЛЯ ЛОКОМОТИВОВ</w:t>
            </w:r>
          </w:p>
        </w:tc>
        <w:tc>
          <w:tcPr>
            <w:tcW w:w="1674" w:type="dxa"/>
            <w:tcBorders>
              <w:top w:val="nil"/>
              <w:left w:val="nil"/>
              <w:bottom w:val="single" w:sz="4" w:space="0" w:color="auto"/>
              <w:right w:val="single" w:sz="4" w:space="0" w:color="auto"/>
            </w:tcBorders>
            <w:shd w:val="clear" w:color="auto" w:fill="auto"/>
            <w:vAlign w:val="bottom"/>
            <w:hideMark/>
          </w:tcPr>
          <w:p w:rsidR="001C6435" w:rsidRPr="0056339F" w:rsidRDefault="001C6435" w:rsidP="00C452F4">
            <w:pPr>
              <w:rPr>
                <w:rFonts w:ascii="Calibri" w:hAnsi="Calibri" w:cs="Calibri"/>
                <w:sz w:val="14"/>
              </w:rPr>
            </w:pPr>
            <w:r w:rsidRPr="0056339F">
              <w:rPr>
                <w:rFonts w:ascii="Calibri" w:hAnsi="Calibri" w:cs="Calibri"/>
                <w:sz w:val="14"/>
              </w:rPr>
              <w:t>ТН</w:t>
            </w:r>
          </w:p>
        </w:tc>
        <w:tc>
          <w:tcPr>
            <w:tcW w:w="675" w:type="dxa"/>
            <w:tcBorders>
              <w:top w:val="nil"/>
              <w:left w:val="nil"/>
              <w:bottom w:val="single" w:sz="4" w:space="0" w:color="auto"/>
              <w:right w:val="single" w:sz="4" w:space="0" w:color="auto"/>
            </w:tcBorders>
            <w:shd w:val="clear" w:color="auto" w:fill="auto"/>
            <w:vAlign w:val="bottom"/>
            <w:hideMark/>
          </w:tcPr>
          <w:p w:rsidR="001C6435" w:rsidRPr="0056339F" w:rsidRDefault="001C6435" w:rsidP="00E81F89">
            <w:pPr>
              <w:jc w:val="right"/>
              <w:rPr>
                <w:rFonts w:ascii="Calibri" w:hAnsi="Calibri" w:cs="Calibri"/>
                <w:sz w:val="14"/>
              </w:rPr>
            </w:pPr>
            <w:r w:rsidRPr="0056339F">
              <w:rPr>
                <w:rFonts w:ascii="Calibri" w:hAnsi="Calibri" w:cs="Calibri"/>
                <w:sz w:val="14"/>
              </w:rPr>
              <w:t>6</w:t>
            </w:r>
            <w:r w:rsidR="00E81F89">
              <w:rPr>
                <w:rFonts w:ascii="Calibri" w:hAnsi="Calibri" w:cs="Calibri"/>
                <w:sz w:val="14"/>
              </w:rPr>
              <w:t>32</w:t>
            </w:r>
          </w:p>
        </w:tc>
        <w:tc>
          <w:tcPr>
            <w:tcW w:w="2187" w:type="dxa"/>
            <w:tcBorders>
              <w:top w:val="nil"/>
              <w:left w:val="nil"/>
              <w:bottom w:val="single" w:sz="4" w:space="0" w:color="auto"/>
              <w:right w:val="single" w:sz="4" w:space="0" w:color="auto"/>
            </w:tcBorders>
            <w:shd w:val="clear" w:color="auto" w:fill="auto"/>
            <w:vAlign w:val="bottom"/>
          </w:tcPr>
          <w:p w:rsidR="001C6435" w:rsidRPr="0056339F" w:rsidRDefault="001C6435" w:rsidP="00C452F4">
            <w:pPr>
              <w:jc w:val="right"/>
              <w:rPr>
                <w:rFonts w:ascii="Calibri" w:hAnsi="Calibri" w:cs="Calibri"/>
              </w:rPr>
            </w:pPr>
          </w:p>
        </w:tc>
        <w:tc>
          <w:tcPr>
            <w:tcW w:w="1984" w:type="dxa"/>
            <w:tcBorders>
              <w:top w:val="nil"/>
              <w:left w:val="nil"/>
              <w:bottom w:val="single" w:sz="4" w:space="0" w:color="auto"/>
              <w:right w:val="single" w:sz="4" w:space="0" w:color="auto"/>
            </w:tcBorders>
            <w:shd w:val="clear" w:color="auto" w:fill="auto"/>
            <w:vAlign w:val="bottom"/>
          </w:tcPr>
          <w:p w:rsidR="001C6435" w:rsidRPr="0056339F" w:rsidRDefault="001C6435" w:rsidP="00C452F4">
            <w:pPr>
              <w:rPr>
                <w:rFonts w:ascii="Calibri" w:hAnsi="Calibri" w:cs="Calibri"/>
              </w:rPr>
            </w:pPr>
          </w:p>
        </w:tc>
      </w:tr>
    </w:tbl>
    <w:p w:rsidR="00C452F4" w:rsidRPr="0056339F" w:rsidRDefault="00C452F4" w:rsidP="00C452F4">
      <w:pPr>
        <w:tabs>
          <w:tab w:val="left" w:pos="615"/>
        </w:tabs>
        <w:rPr>
          <w:rFonts w:ascii="Sylfaen" w:hAnsi="Sylfaen"/>
          <w:b/>
          <w:sz w:val="28"/>
          <w:szCs w:val="28"/>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8"/>
        <w:gridCol w:w="410"/>
        <w:gridCol w:w="6874"/>
      </w:tblGrid>
      <w:tr w:rsidR="00C452F4" w:rsidRPr="000E35FD" w:rsidTr="00C452F4">
        <w:trPr>
          <w:trHeight w:val="2070"/>
        </w:trPr>
        <w:tc>
          <w:tcPr>
            <w:tcW w:w="7725" w:type="dxa"/>
          </w:tcPr>
          <w:p w:rsidR="00C452F4" w:rsidRPr="0056339F" w:rsidRDefault="00C452F4" w:rsidP="00C452F4">
            <w:pPr>
              <w:tabs>
                <w:tab w:val="left" w:pos="1333"/>
              </w:tabs>
              <w:jc w:val="center"/>
              <w:rPr>
                <w:rFonts w:eastAsia="Calibri"/>
                <w:b/>
                <w:sz w:val="26"/>
                <w:szCs w:val="26"/>
                <w:lang w:eastAsia="en-US"/>
              </w:rPr>
            </w:pPr>
            <w:r w:rsidRPr="0056339F">
              <w:rPr>
                <w:rFonts w:eastAsia="Calibri"/>
                <w:b/>
                <w:sz w:val="26"/>
                <w:szCs w:val="26"/>
                <w:lang w:eastAsia="en-US"/>
              </w:rPr>
              <w:t>«ПОКУПАТЕЛЬ»</w:t>
            </w:r>
          </w:p>
          <w:p w:rsidR="00C452F4" w:rsidRPr="0056339F" w:rsidRDefault="00C452F4" w:rsidP="00C452F4">
            <w:pPr>
              <w:tabs>
                <w:tab w:val="left" w:pos="1333"/>
              </w:tabs>
              <w:jc w:val="center"/>
              <w:rPr>
                <w:rFonts w:eastAsia="Calibri"/>
                <w:b/>
                <w:sz w:val="26"/>
                <w:szCs w:val="26"/>
                <w:lang w:eastAsia="en-US"/>
              </w:rPr>
            </w:pPr>
            <w:r w:rsidRPr="0056339F">
              <w:rPr>
                <w:rFonts w:eastAsia="Calibri"/>
                <w:b/>
                <w:sz w:val="26"/>
                <w:szCs w:val="26"/>
                <w:lang w:eastAsia="en-US"/>
              </w:rPr>
              <w:t>ЗАО «Южно-Кавказская железная дорога»</w:t>
            </w:r>
          </w:p>
          <w:p w:rsidR="00C452F4" w:rsidRPr="0056339F" w:rsidRDefault="00C452F4" w:rsidP="00C452F4">
            <w:pPr>
              <w:tabs>
                <w:tab w:val="left" w:pos="1333"/>
              </w:tabs>
              <w:rPr>
                <w:rFonts w:eastAsia="Calibri"/>
                <w:b/>
                <w:sz w:val="26"/>
                <w:szCs w:val="26"/>
                <w:lang w:eastAsia="en-US"/>
              </w:rPr>
            </w:pPr>
          </w:p>
          <w:p w:rsidR="00C452F4" w:rsidRPr="0056339F" w:rsidRDefault="00C452F4" w:rsidP="00C452F4">
            <w:pPr>
              <w:tabs>
                <w:tab w:val="left" w:pos="1333"/>
              </w:tabs>
              <w:rPr>
                <w:rFonts w:eastAsia="Calibri"/>
                <w:b/>
                <w:sz w:val="26"/>
                <w:szCs w:val="26"/>
                <w:lang w:eastAsia="en-US"/>
              </w:rPr>
            </w:pPr>
            <w:r w:rsidRPr="0056339F">
              <w:rPr>
                <w:rFonts w:eastAsia="Calibri"/>
                <w:b/>
                <w:sz w:val="26"/>
                <w:szCs w:val="26"/>
                <w:lang w:eastAsia="en-US"/>
              </w:rPr>
              <w:t>Генеральный</w:t>
            </w:r>
          </w:p>
          <w:p w:rsidR="00C452F4" w:rsidRPr="0056339F" w:rsidRDefault="00C452F4" w:rsidP="00C452F4">
            <w:pPr>
              <w:rPr>
                <w:rFonts w:eastAsia="Calibri"/>
                <w:b/>
                <w:sz w:val="26"/>
                <w:szCs w:val="26"/>
                <w:lang w:eastAsia="en-US"/>
              </w:rPr>
            </w:pPr>
            <w:r w:rsidRPr="0056339F">
              <w:rPr>
                <w:rFonts w:eastAsia="Calibri"/>
                <w:b/>
                <w:sz w:val="26"/>
                <w:szCs w:val="26"/>
                <w:lang w:eastAsia="en-US"/>
              </w:rPr>
              <w:t>директор    ____________ А. В. Мельников</w:t>
            </w:r>
          </w:p>
          <w:p w:rsidR="00C452F4" w:rsidRPr="0056339F" w:rsidRDefault="00C452F4" w:rsidP="00C452F4">
            <w:pPr>
              <w:rPr>
                <w:lang w:val="hy-AM"/>
              </w:rPr>
            </w:pPr>
          </w:p>
        </w:tc>
        <w:tc>
          <w:tcPr>
            <w:tcW w:w="421" w:type="dxa"/>
          </w:tcPr>
          <w:p w:rsidR="00C452F4" w:rsidRPr="0056339F" w:rsidRDefault="00C452F4" w:rsidP="00C452F4">
            <w:pPr>
              <w:rPr>
                <w:lang w:val="hy-AM"/>
              </w:rPr>
            </w:pPr>
          </w:p>
        </w:tc>
        <w:tc>
          <w:tcPr>
            <w:tcW w:w="7143" w:type="dxa"/>
          </w:tcPr>
          <w:p w:rsidR="00C452F4" w:rsidRPr="0056339F" w:rsidRDefault="00C452F4" w:rsidP="00C452F4">
            <w:pPr>
              <w:jc w:val="center"/>
              <w:rPr>
                <w:rFonts w:eastAsia="Calibri"/>
                <w:b/>
                <w:sz w:val="23"/>
                <w:szCs w:val="23"/>
                <w:lang w:val="hy-AM" w:eastAsia="en-US"/>
              </w:rPr>
            </w:pPr>
            <w:r w:rsidRPr="0056339F">
              <w:rPr>
                <w:rFonts w:eastAsia="Calibri"/>
                <w:b/>
                <w:sz w:val="23"/>
                <w:szCs w:val="23"/>
                <w:lang w:val="hy-AM" w:eastAsia="en-US"/>
              </w:rPr>
              <w:t>«</w:t>
            </w:r>
            <w:r w:rsidRPr="0056339F">
              <w:rPr>
                <w:rFonts w:ascii="Sylfaen" w:eastAsia="Calibri" w:hAnsi="Sylfaen" w:cs="Sylfaen"/>
                <w:b/>
                <w:sz w:val="23"/>
                <w:szCs w:val="23"/>
                <w:lang w:val="hy-AM" w:eastAsia="en-US"/>
              </w:rPr>
              <w:t>ԳՆՈՐԴ</w:t>
            </w:r>
            <w:r w:rsidRPr="0056339F">
              <w:rPr>
                <w:rFonts w:eastAsia="Calibri"/>
                <w:b/>
                <w:sz w:val="23"/>
                <w:szCs w:val="23"/>
                <w:lang w:val="hy-AM" w:eastAsia="en-US"/>
              </w:rPr>
              <w:t>»</w:t>
            </w:r>
          </w:p>
          <w:p w:rsidR="00C452F4" w:rsidRPr="0056339F" w:rsidRDefault="00C452F4" w:rsidP="00C452F4">
            <w:pPr>
              <w:jc w:val="center"/>
              <w:rPr>
                <w:rFonts w:eastAsia="Calibri"/>
                <w:b/>
                <w:sz w:val="23"/>
                <w:szCs w:val="23"/>
                <w:lang w:val="hy-AM" w:eastAsia="en-US"/>
              </w:rPr>
            </w:pPr>
            <w:r w:rsidRPr="0056339F">
              <w:rPr>
                <w:rFonts w:eastAsia="Calibri"/>
                <w:b/>
                <w:sz w:val="23"/>
                <w:szCs w:val="23"/>
                <w:lang w:val="hy-AM" w:eastAsia="en-US"/>
              </w:rPr>
              <w:t>«</w:t>
            </w:r>
            <w:r w:rsidRPr="0056339F">
              <w:rPr>
                <w:rFonts w:ascii="Sylfaen" w:eastAsia="Calibri" w:hAnsi="Sylfaen" w:cs="Sylfaen"/>
                <w:b/>
                <w:sz w:val="23"/>
                <w:szCs w:val="23"/>
                <w:lang w:val="hy-AM" w:eastAsia="en-US"/>
              </w:rPr>
              <w:t>Հարավկովկասյան</w:t>
            </w:r>
            <w:r w:rsidRPr="0056339F">
              <w:rPr>
                <w:rFonts w:eastAsia="Calibri"/>
                <w:b/>
                <w:sz w:val="23"/>
                <w:szCs w:val="23"/>
                <w:lang w:val="hy-AM" w:eastAsia="en-US"/>
              </w:rPr>
              <w:t xml:space="preserve"> </w:t>
            </w:r>
            <w:r w:rsidRPr="0056339F">
              <w:rPr>
                <w:rFonts w:ascii="Sylfaen" w:eastAsia="Calibri" w:hAnsi="Sylfaen" w:cs="Sylfaen"/>
                <w:b/>
                <w:sz w:val="23"/>
                <w:szCs w:val="23"/>
                <w:lang w:val="hy-AM" w:eastAsia="en-US"/>
              </w:rPr>
              <w:t>երկաթուղի</w:t>
            </w:r>
            <w:r w:rsidRPr="0056339F">
              <w:rPr>
                <w:rFonts w:eastAsia="Calibri"/>
                <w:b/>
                <w:sz w:val="23"/>
                <w:szCs w:val="23"/>
                <w:lang w:val="hy-AM" w:eastAsia="en-US"/>
              </w:rPr>
              <w:t xml:space="preserve">» </w:t>
            </w:r>
            <w:r w:rsidRPr="0056339F">
              <w:rPr>
                <w:rFonts w:ascii="Sylfaen" w:eastAsia="Calibri" w:hAnsi="Sylfaen" w:cs="Sylfaen"/>
                <w:b/>
                <w:sz w:val="23"/>
                <w:szCs w:val="23"/>
                <w:lang w:val="hy-AM" w:eastAsia="en-US"/>
              </w:rPr>
              <w:t>ՓԲԸ</w:t>
            </w:r>
          </w:p>
          <w:p w:rsidR="00C452F4" w:rsidRPr="0056339F" w:rsidRDefault="00C452F4" w:rsidP="00C452F4">
            <w:pPr>
              <w:jc w:val="center"/>
              <w:rPr>
                <w:rFonts w:eastAsia="Calibri"/>
                <w:b/>
                <w:sz w:val="23"/>
                <w:szCs w:val="23"/>
                <w:lang w:val="hy-AM" w:eastAsia="en-US"/>
              </w:rPr>
            </w:pPr>
          </w:p>
          <w:p w:rsidR="00C452F4" w:rsidRPr="0056339F" w:rsidRDefault="00C452F4" w:rsidP="00C452F4">
            <w:pPr>
              <w:jc w:val="center"/>
              <w:rPr>
                <w:rFonts w:eastAsia="Calibri"/>
                <w:b/>
                <w:sz w:val="23"/>
                <w:szCs w:val="23"/>
                <w:lang w:val="hy-AM" w:eastAsia="en-US"/>
              </w:rPr>
            </w:pPr>
          </w:p>
          <w:p w:rsidR="00C452F4" w:rsidRPr="0056339F" w:rsidRDefault="00C452F4" w:rsidP="00C452F4">
            <w:pPr>
              <w:rPr>
                <w:rFonts w:eastAsia="Calibri"/>
                <w:b/>
                <w:sz w:val="23"/>
                <w:szCs w:val="23"/>
                <w:lang w:val="hy-AM" w:eastAsia="en-US"/>
              </w:rPr>
            </w:pPr>
            <w:r w:rsidRPr="0056339F">
              <w:rPr>
                <w:rFonts w:ascii="Sylfaen" w:eastAsia="Calibri" w:hAnsi="Sylfaen" w:cs="Sylfaen"/>
                <w:b/>
                <w:sz w:val="23"/>
                <w:szCs w:val="23"/>
                <w:lang w:val="hy-AM" w:eastAsia="en-US"/>
              </w:rPr>
              <w:t>Գլխավոր</w:t>
            </w:r>
          </w:p>
          <w:p w:rsidR="00C452F4" w:rsidRPr="0056339F" w:rsidRDefault="00C452F4" w:rsidP="00C452F4">
            <w:pPr>
              <w:rPr>
                <w:rFonts w:ascii="Sylfaen" w:eastAsia="Calibri" w:hAnsi="Sylfaen" w:cs="Sylfaen"/>
                <w:b/>
                <w:sz w:val="23"/>
                <w:szCs w:val="23"/>
                <w:lang w:val="hy-AM" w:eastAsia="en-US"/>
              </w:rPr>
            </w:pPr>
            <w:r w:rsidRPr="0056339F">
              <w:rPr>
                <w:rFonts w:ascii="Sylfaen" w:eastAsia="Calibri" w:hAnsi="Sylfaen" w:cs="Sylfaen"/>
                <w:b/>
                <w:sz w:val="23"/>
                <w:szCs w:val="23"/>
                <w:lang w:val="hy-AM" w:eastAsia="en-US"/>
              </w:rPr>
              <w:t>տնօրեն՝</w:t>
            </w:r>
            <w:r w:rsidRPr="0056339F">
              <w:rPr>
                <w:rFonts w:eastAsia="Calibri"/>
                <w:b/>
                <w:sz w:val="23"/>
                <w:szCs w:val="23"/>
                <w:lang w:val="hy-AM" w:eastAsia="en-US"/>
              </w:rPr>
              <w:t xml:space="preserve">   _______________ </w:t>
            </w:r>
            <w:r w:rsidRPr="0056339F">
              <w:rPr>
                <w:rFonts w:ascii="Sylfaen" w:eastAsia="Calibri" w:hAnsi="Sylfaen" w:cs="Sylfaen"/>
                <w:b/>
                <w:sz w:val="23"/>
                <w:szCs w:val="23"/>
                <w:lang w:val="hy-AM" w:eastAsia="en-US"/>
              </w:rPr>
              <w:t>Ա</w:t>
            </w:r>
            <w:r w:rsidRPr="0056339F">
              <w:rPr>
                <w:rFonts w:ascii="MS Gothic" w:eastAsia="MS Gothic" w:hAnsi="MS Gothic" w:cs="MS Gothic" w:hint="eastAsia"/>
                <w:b/>
                <w:sz w:val="23"/>
                <w:szCs w:val="23"/>
                <w:lang w:val="hy-AM" w:eastAsia="en-US"/>
              </w:rPr>
              <w:t>․</w:t>
            </w:r>
            <w:r w:rsidRPr="0056339F">
              <w:rPr>
                <w:rFonts w:ascii="Sylfaen" w:eastAsia="Calibri" w:hAnsi="Sylfaen" w:cs="Sylfaen"/>
                <w:b/>
                <w:sz w:val="23"/>
                <w:szCs w:val="23"/>
                <w:lang w:val="hy-AM" w:eastAsia="en-US"/>
              </w:rPr>
              <w:t>Վ</w:t>
            </w:r>
            <w:r w:rsidRPr="0056339F">
              <w:rPr>
                <w:rFonts w:ascii="MS Gothic" w:eastAsia="MS Gothic" w:hAnsi="MS Gothic" w:cs="MS Gothic" w:hint="eastAsia"/>
                <w:b/>
                <w:sz w:val="23"/>
                <w:szCs w:val="23"/>
                <w:lang w:val="hy-AM" w:eastAsia="en-US"/>
              </w:rPr>
              <w:t>․</w:t>
            </w:r>
            <w:r w:rsidRPr="0056339F">
              <w:rPr>
                <w:rFonts w:eastAsia="Calibri"/>
                <w:b/>
                <w:sz w:val="23"/>
                <w:szCs w:val="23"/>
                <w:lang w:val="hy-AM" w:eastAsia="en-US"/>
              </w:rPr>
              <w:t xml:space="preserve"> </w:t>
            </w:r>
            <w:r w:rsidRPr="0056339F">
              <w:rPr>
                <w:rFonts w:ascii="Sylfaen" w:eastAsia="Calibri" w:hAnsi="Sylfaen" w:cs="Sylfaen"/>
                <w:b/>
                <w:sz w:val="23"/>
                <w:szCs w:val="23"/>
                <w:lang w:val="hy-AM" w:eastAsia="en-US"/>
              </w:rPr>
              <w:t>Մելնիկով</w:t>
            </w:r>
          </w:p>
          <w:p w:rsidR="00C452F4" w:rsidRPr="0056339F" w:rsidRDefault="00C452F4" w:rsidP="00C452F4">
            <w:pPr>
              <w:rPr>
                <w:lang w:val="hy-AM"/>
              </w:rPr>
            </w:pPr>
          </w:p>
        </w:tc>
      </w:tr>
      <w:tr w:rsidR="00C452F4" w:rsidRPr="0056339F" w:rsidTr="00C452F4">
        <w:trPr>
          <w:trHeight w:val="1485"/>
        </w:trPr>
        <w:tc>
          <w:tcPr>
            <w:tcW w:w="7725" w:type="dxa"/>
          </w:tcPr>
          <w:p w:rsidR="00C452F4" w:rsidRPr="0056339F" w:rsidRDefault="00C452F4" w:rsidP="00C452F4">
            <w:pPr>
              <w:rPr>
                <w:rFonts w:eastAsia="Calibri"/>
                <w:b/>
                <w:sz w:val="26"/>
                <w:szCs w:val="26"/>
                <w:lang w:val="hy-AM" w:eastAsia="en-US"/>
              </w:rPr>
            </w:pPr>
          </w:p>
          <w:p w:rsidR="00C452F4" w:rsidRPr="0056339F" w:rsidRDefault="00C452F4" w:rsidP="00C452F4">
            <w:pPr>
              <w:jc w:val="center"/>
              <w:rPr>
                <w:rFonts w:eastAsia="Calibri"/>
                <w:b/>
                <w:sz w:val="26"/>
                <w:szCs w:val="26"/>
                <w:lang w:eastAsia="en-US"/>
              </w:rPr>
            </w:pPr>
            <w:r w:rsidRPr="0056339F">
              <w:rPr>
                <w:rFonts w:eastAsia="Calibri"/>
                <w:b/>
                <w:sz w:val="26"/>
                <w:szCs w:val="26"/>
                <w:lang w:eastAsia="en-US"/>
              </w:rPr>
              <w:t>«ПОСТАВЩИК»</w:t>
            </w:r>
          </w:p>
          <w:p w:rsidR="00C452F4" w:rsidRPr="0056339F" w:rsidRDefault="00C452F4" w:rsidP="00C452F4">
            <w:pPr>
              <w:jc w:val="center"/>
              <w:rPr>
                <w:rFonts w:eastAsia="Calibri"/>
                <w:b/>
                <w:sz w:val="26"/>
                <w:szCs w:val="26"/>
                <w:lang w:eastAsia="en-US"/>
              </w:rPr>
            </w:pPr>
            <w:r w:rsidRPr="0056339F">
              <w:rPr>
                <w:rFonts w:eastAsia="Calibri"/>
                <w:b/>
                <w:sz w:val="26"/>
                <w:szCs w:val="26"/>
                <w:lang w:eastAsia="en-US"/>
              </w:rPr>
              <w:t>ООО «</w:t>
            </w:r>
            <w:r w:rsidRPr="0056339F">
              <w:rPr>
                <w:rFonts w:eastAsia="Calibri"/>
                <w:b/>
                <w:sz w:val="26"/>
                <w:szCs w:val="26"/>
                <w:lang w:val="hy-AM" w:eastAsia="en-US"/>
              </w:rPr>
              <w:t xml:space="preserve"> ------</w:t>
            </w:r>
            <w:r w:rsidRPr="0056339F">
              <w:rPr>
                <w:rFonts w:eastAsia="Calibri"/>
                <w:b/>
                <w:sz w:val="26"/>
                <w:szCs w:val="26"/>
                <w:lang w:eastAsia="en-US"/>
              </w:rPr>
              <w:t>»</w:t>
            </w:r>
          </w:p>
          <w:p w:rsidR="00C452F4" w:rsidRPr="0056339F" w:rsidRDefault="00C452F4" w:rsidP="00C452F4">
            <w:pPr>
              <w:rPr>
                <w:rFonts w:eastAsia="Calibri"/>
                <w:sz w:val="26"/>
                <w:szCs w:val="26"/>
                <w:lang w:val="hy-AM" w:eastAsia="en-US"/>
              </w:rPr>
            </w:pPr>
            <w:r w:rsidRPr="0056339F">
              <w:rPr>
                <w:rFonts w:eastAsia="Calibri"/>
                <w:b/>
                <w:sz w:val="26"/>
                <w:szCs w:val="26"/>
                <w:lang w:eastAsia="en-US"/>
              </w:rPr>
              <w:t>Директор</w:t>
            </w:r>
            <w:r w:rsidRPr="0056339F">
              <w:rPr>
                <w:rFonts w:eastAsia="Calibri"/>
                <w:b/>
                <w:sz w:val="26"/>
                <w:szCs w:val="26"/>
                <w:lang w:val="hy-AM" w:eastAsia="en-US"/>
              </w:rPr>
              <w:t>:</w:t>
            </w:r>
            <w:r w:rsidRPr="0056339F">
              <w:rPr>
                <w:rFonts w:eastAsia="Calibri"/>
                <w:b/>
                <w:sz w:val="26"/>
                <w:szCs w:val="26"/>
                <w:lang w:eastAsia="en-US"/>
              </w:rPr>
              <w:t xml:space="preserve"> ____________</w:t>
            </w:r>
            <w:r w:rsidRPr="0056339F">
              <w:rPr>
                <w:rFonts w:eastAsia="Calibri"/>
                <w:b/>
                <w:sz w:val="26"/>
                <w:szCs w:val="26"/>
                <w:lang w:val="hy-AM" w:eastAsia="en-US"/>
              </w:rPr>
              <w:t xml:space="preserve"> </w:t>
            </w:r>
            <w:r w:rsidRPr="0056339F">
              <w:rPr>
                <w:rFonts w:eastAsia="Calibri"/>
                <w:b/>
                <w:sz w:val="26"/>
                <w:szCs w:val="26"/>
                <w:lang w:eastAsia="en-US"/>
              </w:rPr>
              <w:t xml:space="preserve">  </w:t>
            </w:r>
            <w:r w:rsidRPr="0056339F">
              <w:rPr>
                <w:rFonts w:eastAsia="Calibri"/>
                <w:b/>
                <w:sz w:val="26"/>
                <w:szCs w:val="26"/>
                <w:lang w:val="hy-AM" w:eastAsia="en-US"/>
              </w:rPr>
              <w:t xml:space="preserve"> -- -----------------</w:t>
            </w:r>
          </w:p>
          <w:p w:rsidR="00C452F4" w:rsidRPr="0056339F" w:rsidRDefault="00C452F4" w:rsidP="00C452F4"/>
        </w:tc>
        <w:tc>
          <w:tcPr>
            <w:tcW w:w="421" w:type="dxa"/>
          </w:tcPr>
          <w:p w:rsidR="00C452F4" w:rsidRPr="0056339F" w:rsidRDefault="00C452F4" w:rsidP="00C452F4">
            <w:pPr>
              <w:rPr>
                <w:lang w:val="hy-AM"/>
              </w:rPr>
            </w:pPr>
          </w:p>
        </w:tc>
        <w:tc>
          <w:tcPr>
            <w:tcW w:w="7143" w:type="dxa"/>
          </w:tcPr>
          <w:p w:rsidR="00C452F4" w:rsidRPr="0056339F" w:rsidRDefault="00C452F4" w:rsidP="00C452F4">
            <w:pPr>
              <w:jc w:val="center"/>
              <w:rPr>
                <w:rFonts w:eastAsia="Calibri"/>
                <w:b/>
                <w:sz w:val="23"/>
                <w:szCs w:val="23"/>
                <w:lang w:val="hy-AM" w:eastAsia="en-US"/>
              </w:rPr>
            </w:pPr>
          </w:p>
          <w:p w:rsidR="00C452F4" w:rsidRPr="0056339F" w:rsidRDefault="00C452F4" w:rsidP="00C452F4">
            <w:pPr>
              <w:jc w:val="center"/>
              <w:rPr>
                <w:rFonts w:eastAsia="Calibri"/>
                <w:b/>
                <w:sz w:val="23"/>
                <w:szCs w:val="23"/>
                <w:lang w:val="hy-AM" w:eastAsia="en-US"/>
              </w:rPr>
            </w:pPr>
            <w:r w:rsidRPr="0056339F">
              <w:rPr>
                <w:rFonts w:eastAsia="Calibri"/>
                <w:b/>
                <w:sz w:val="23"/>
                <w:szCs w:val="23"/>
                <w:lang w:val="hy-AM" w:eastAsia="en-US"/>
              </w:rPr>
              <w:t>«</w:t>
            </w:r>
            <w:r w:rsidRPr="0056339F">
              <w:rPr>
                <w:rFonts w:ascii="Sylfaen" w:eastAsia="Calibri" w:hAnsi="Sylfaen" w:cs="Sylfaen"/>
                <w:b/>
                <w:sz w:val="23"/>
                <w:szCs w:val="23"/>
                <w:lang w:val="hy-AM" w:eastAsia="en-US"/>
              </w:rPr>
              <w:t>ՄԱՏԱԿԱՐԱՐ</w:t>
            </w:r>
            <w:r w:rsidRPr="0056339F">
              <w:rPr>
                <w:rFonts w:eastAsia="Calibri"/>
                <w:b/>
                <w:sz w:val="23"/>
                <w:szCs w:val="23"/>
                <w:lang w:val="hy-AM" w:eastAsia="en-US"/>
              </w:rPr>
              <w:t>»</w:t>
            </w:r>
          </w:p>
          <w:p w:rsidR="00C452F4" w:rsidRPr="0056339F" w:rsidRDefault="00C452F4" w:rsidP="00C452F4">
            <w:pPr>
              <w:jc w:val="center"/>
              <w:rPr>
                <w:rFonts w:ascii="Sylfaen" w:eastAsia="Calibri" w:hAnsi="Sylfaen" w:cs="Sylfaen"/>
                <w:b/>
                <w:sz w:val="23"/>
                <w:szCs w:val="23"/>
                <w:lang w:val="hy-AM" w:eastAsia="en-US"/>
              </w:rPr>
            </w:pPr>
            <w:r w:rsidRPr="0056339F">
              <w:rPr>
                <w:rFonts w:eastAsia="Calibri"/>
                <w:b/>
                <w:sz w:val="23"/>
                <w:szCs w:val="23"/>
                <w:lang w:val="hy-AM" w:eastAsia="en-US"/>
              </w:rPr>
              <w:t>«        ----------» ՍՊԸ</w:t>
            </w:r>
          </w:p>
          <w:p w:rsidR="00C452F4" w:rsidRPr="0056339F" w:rsidRDefault="00C452F4" w:rsidP="00C452F4">
            <w:pPr>
              <w:rPr>
                <w:rFonts w:ascii="Sylfaen" w:eastAsia="Calibri" w:hAnsi="Sylfaen" w:cs="Sylfaen"/>
                <w:b/>
                <w:sz w:val="23"/>
                <w:szCs w:val="23"/>
                <w:lang w:val="hy-AM" w:eastAsia="en-US"/>
              </w:rPr>
            </w:pPr>
          </w:p>
          <w:p w:rsidR="00621CDD" w:rsidRDefault="00C452F4" w:rsidP="00C452F4">
            <w:pPr>
              <w:rPr>
                <w:rFonts w:eastAsia="Calibri"/>
                <w:b/>
                <w:sz w:val="23"/>
                <w:szCs w:val="23"/>
                <w:lang w:val="hy-AM" w:eastAsia="en-US"/>
              </w:rPr>
            </w:pPr>
            <w:r w:rsidRPr="0056339F">
              <w:rPr>
                <w:rFonts w:ascii="Sylfaen" w:eastAsia="Calibri" w:hAnsi="Sylfaen" w:cs="Sylfaen"/>
                <w:b/>
                <w:sz w:val="23"/>
                <w:szCs w:val="23"/>
                <w:lang w:val="hy-AM" w:eastAsia="en-US"/>
              </w:rPr>
              <w:t>Տնօրեն՝</w:t>
            </w:r>
            <w:r w:rsidRPr="0056339F">
              <w:rPr>
                <w:rFonts w:eastAsia="Calibri"/>
                <w:b/>
                <w:sz w:val="23"/>
                <w:szCs w:val="23"/>
                <w:lang w:val="hy-AM" w:eastAsia="en-US"/>
              </w:rPr>
              <w:t xml:space="preserve">  _______________</w:t>
            </w:r>
          </w:p>
          <w:p w:rsidR="00C452F4" w:rsidRPr="0056339F" w:rsidRDefault="00C452F4" w:rsidP="00C452F4">
            <w:pPr>
              <w:rPr>
                <w:lang w:val="hy-AM"/>
              </w:rPr>
            </w:pPr>
            <w:r w:rsidRPr="0056339F">
              <w:rPr>
                <w:rFonts w:eastAsia="Calibri"/>
                <w:b/>
                <w:sz w:val="23"/>
                <w:szCs w:val="23"/>
                <w:lang w:val="hy-AM" w:eastAsia="en-US"/>
              </w:rPr>
              <w:t xml:space="preserve">  </w:t>
            </w:r>
          </w:p>
        </w:tc>
      </w:tr>
    </w:tbl>
    <w:p w:rsidR="00C452F4" w:rsidRPr="0056339F" w:rsidRDefault="00C452F4" w:rsidP="00C452F4">
      <w:pPr>
        <w:widowControl w:val="0"/>
        <w:autoSpaceDE w:val="0"/>
        <w:autoSpaceDN w:val="0"/>
        <w:adjustRightInd w:val="0"/>
        <w:ind w:firstLine="567"/>
        <w:jc w:val="center"/>
        <w:rPr>
          <w:sz w:val="18"/>
          <w:szCs w:val="18"/>
        </w:rPr>
      </w:pPr>
    </w:p>
    <w:sectPr w:rsidR="00C452F4" w:rsidRPr="0056339F" w:rsidSect="00C452F4">
      <w:headerReference w:type="even" r:id="rId18"/>
      <w:headerReference w:type="default" r:id="rId19"/>
      <w:pgSz w:w="16838" w:h="11906" w:orient="landscape" w:code="9"/>
      <w:pgMar w:top="1134" w:right="1134" w:bottom="924" w:left="992" w:header="720" w:footer="2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8C1" w:rsidRDefault="004308C1" w:rsidP="0017193C">
      <w:r>
        <w:separator/>
      </w:r>
    </w:p>
  </w:endnote>
  <w:endnote w:type="continuationSeparator" w:id="0">
    <w:p w:rsidR="004308C1" w:rsidRDefault="004308C1"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506020202030204"/>
    <w:charset w:val="CC"/>
    <w:family w:val="swiss"/>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8C1" w:rsidRPr="00BB4A4F" w:rsidRDefault="004308C1" w:rsidP="00BB4A4F">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8C1" w:rsidRDefault="004308C1">
    <w:pPr>
      <w:pStyle w:val="ad"/>
      <w:jc w:val="right"/>
    </w:pPr>
    <w:r>
      <w:fldChar w:fldCharType="begin"/>
    </w:r>
    <w:r>
      <w:instrText>PAGE   \* MERGEFORMAT</w:instrText>
    </w:r>
    <w:r>
      <w:fldChar w:fldCharType="separate"/>
    </w:r>
    <w:r w:rsidR="000E35FD">
      <w:rPr>
        <w:noProof/>
      </w:rPr>
      <w:t>49</w:t>
    </w:r>
    <w:r>
      <w:fldChar w:fldCharType="end"/>
    </w:r>
  </w:p>
  <w:p w:rsidR="004308C1" w:rsidRDefault="004308C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8C1" w:rsidRDefault="004308C1" w:rsidP="0017193C">
      <w:r>
        <w:separator/>
      </w:r>
    </w:p>
  </w:footnote>
  <w:footnote w:type="continuationSeparator" w:id="0">
    <w:p w:rsidR="004308C1" w:rsidRDefault="004308C1"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8C1" w:rsidRDefault="004308C1">
    <w:pPr>
      <w:pStyle w:val="ab"/>
    </w:pP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8C1" w:rsidRDefault="004308C1">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4308C1" w:rsidRDefault="004308C1">
    <w:pPr>
      <w:pStyle w:val="ab"/>
    </w:pPr>
  </w:p>
  <w:p w:rsidR="004308C1" w:rsidRDefault="004308C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8C1" w:rsidRDefault="004308C1">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ED227A3"/>
    <w:multiLevelType w:val="multilevel"/>
    <w:tmpl w:val="FB3016FC"/>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571" w:hanging="720"/>
      </w:pPr>
      <w:rPr>
        <w:rFonts w:hint="default"/>
        <w:b w:val="0"/>
        <w:i w:val="0"/>
      </w:rPr>
    </w:lvl>
    <w:lvl w:ilvl="3">
      <w:start w:val="1"/>
      <w:numFmt w:val="decimal"/>
      <w:isLgl/>
      <w:lvlText w:val="%4)"/>
      <w:lvlJc w:val="left"/>
      <w:pPr>
        <w:ind w:left="1440" w:hanging="1080"/>
      </w:pPr>
      <w:rPr>
        <w:rFonts w:ascii="Times New Roman" w:eastAsia="Times New Roman" w:hAnsi="Times New Roman" w:cs="Times New Roman"/>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792207"/>
    <w:multiLevelType w:val="multilevel"/>
    <w:tmpl w:val="6CD6A85A"/>
    <w:lvl w:ilvl="0">
      <w:start w:val="1"/>
      <w:numFmt w:val="decimal"/>
      <w:lvlText w:val="%1."/>
      <w:lvlJc w:val="left"/>
      <w:pPr>
        <w:ind w:left="720" w:hanging="360"/>
      </w:pPr>
      <w:rPr>
        <w:rFonts w:ascii="Times New Roman" w:hAnsi="Times New Roman" w:cs="Times New Roman" w:hint="default"/>
        <w:i w:val="0"/>
      </w:rPr>
    </w:lvl>
    <w:lvl w:ilvl="1">
      <w:start w:val="1"/>
      <w:numFmt w:val="decimal"/>
      <w:isLgl/>
      <w:lvlText w:val="%1.%2."/>
      <w:lvlJc w:val="left"/>
      <w:pPr>
        <w:ind w:left="1004" w:hanging="720"/>
      </w:pPr>
      <w:rPr>
        <w:rFonts w:hint="default"/>
        <w:b/>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7"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9" w15:restartNumberingAfterBreak="0">
    <w:nsid w:val="69762412"/>
    <w:multiLevelType w:val="hybridMultilevel"/>
    <w:tmpl w:val="5D6675AE"/>
    <w:lvl w:ilvl="0" w:tplc="ADBC7C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7EC64165"/>
    <w:multiLevelType w:val="multilevel"/>
    <w:tmpl w:val="E0188B60"/>
    <w:lvl w:ilvl="0">
      <w:start w:val="2"/>
      <w:numFmt w:val="decimal"/>
      <w:lvlText w:val="%1."/>
      <w:lvlJc w:val="left"/>
      <w:pPr>
        <w:ind w:left="450" w:hanging="450"/>
      </w:pPr>
      <w:rPr>
        <w:rFonts w:ascii="Times New Roman" w:hAnsi="Times New Roman" w:cs="Times New Roman" w:hint="default"/>
        <w:b/>
        <w:i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5"/>
  </w:num>
  <w:num w:numId="2">
    <w:abstractNumId w:val="3"/>
  </w:num>
  <w:num w:numId="3">
    <w:abstractNumId w:val="10"/>
  </w:num>
  <w:num w:numId="4">
    <w:abstractNumId w:val="4"/>
  </w:num>
  <w:num w:numId="5">
    <w:abstractNumId w:val="2"/>
  </w:num>
  <w:num w:numId="6">
    <w:abstractNumId w:val="9"/>
  </w:num>
  <w:num w:numId="7">
    <w:abstractNumId w:val="6"/>
  </w:num>
  <w:num w:numId="8">
    <w:abstractNumId w:val="7"/>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93C"/>
    <w:rsid w:val="000007FA"/>
    <w:rsid w:val="0000789E"/>
    <w:rsid w:val="00007B2F"/>
    <w:rsid w:val="00012E0E"/>
    <w:rsid w:val="00012FA5"/>
    <w:rsid w:val="0001629A"/>
    <w:rsid w:val="000230D5"/>
    <w:rsid w:val="000247E8"/>
    <w:rsid w:val="000248CC"/>
    <w:rsid w:val="00030248"/>
    <w:rsid w:val="00031173"/>
    <w:rsid w:val="000311A7"/>
    <w:rsid w:val="00032479"/>
    <w:rsid w:val="000334F4"/>
    <w:rsid w:val="000343B7"/>
    <w:rsid w:val="000429E3"/>
    <w:rsid w:val="00053178"/>
    <w:rsid w:val="00053A66"/>
    <w:rsid w:val="00053F42"/>
    <w:rsid w:val="0005491E"/>
    <w:rsid w:val="00054D9A"/>
    <w:rsid w:val="00054F64"/>
    <w:rsid w:val="00056AAE"/>
    <w:rsid w:val="00062802"/>
    <w:rsid w:val="00063A2B"/>
    <w:rsid w:val="00064826"/>
    <w:rsid w:val="00066C02"/>
    <w:rsid w:val="00067D0D"/>
    <w:rsid w:val="00067D54"/>
    <w:rsid w:val="0007137A"/>
    <w:rsid w:val="000723D2"/>
    <w:rsid w:val="00075708"/>
    <w:rsid w:val="00081343"/>
    <w:rsid w:val="000846AD"/>
    <w:rsid w:val="000850FE"/>
    <w:rsid w:val="00085748"/>
    <w:rsid w:val="00087B1D"/>
    <w:rsid w:val="00090915"/>
    <w:rsid w:val="0009143F"/>
    <w:rsid w:val="0009707A"/>
    <w:rsid w:val="00097647"/>
    <w:rsid w:val="000A1556"/>
    <w:rsid w:val="000A29EF"/>
    <w:rsid w:val="000A32C1"/>
    <w:rsid w:val="000A6718"/>
    <w:rsid w:val="000B20D3"/>
    <w:rsid w:val="000B218D"/>
    <w:rsid w:val="000B3292"/>
    <w:rsid w:val="000B49DE"/>
    <w:rsid w:val="000B6935"/>
    <w:rsid w:val="000C062D"/>
    <w:rsid w:val="000D0D7D"/>
    <w:rsid w:val="000D4025"/>
    <w:rsid w:val="000D56A1"/>
    <w:rsid w:val="000D6213"/>
    <w:rsid w:val="000D6305"/>
    <w:rsid w:val="000E0E7E"/>
    <w:rsid w:val="000E35FD"/>
    <w:rsid w:val="000E38B2"/>
    <w:rsid w:val="000E3DBA"/>
    <w:rsid w:val="000E4A21"/>
    <w:rsid w:val="000E7868"/>
    <w:rsid w:val="000F6802"/>
    <w:rsid w:val="000F7239"/>
    <w:rsid w:val="00100F87"/>
    <w:rsid w:val="00101F3B"/>
    <w:rsid w:val="0010307E"/>
    <w:rsid w:val="001053C1"/>
    <w:rsid w:val="0010607A"/>
    <w:rsid w:val="00106340"/>
    <w:rsid w:val="00112D45"/>
    <w:rsid w:val="00117FA5"/>
    <w:rsid w:val="00120544"/>
    <w:rsid w:val="001256DE"/>
    <w:rsid w:val="00130BF2"/>
    <w:rsid w:val="001319EA"/>
    <w:rsid w:val="00133120"/>
    <w:rsid w:val="00142F99"/>
    <w:rsid w:val="00143711"/>
    <w:rsid w:val="00145FC1"/>
    <w:rsid w:val="00146647"/>
    <w:rsid w:val="00146F92"/>
    <w:rsid w:val="0014722D"/>
    <w:rsid w:val="0015237D"/>
    <w:rsid w:val="0015625B"/>
    <w:rsid w:val="00163453"/>
    <w:rsid w:val="00165185"/>
    <w:rsid w:val="0016571E"/>
    <w:rsid w:val="001664AF"/>
    <w:rsid w:val="00166B22"/>
    <w:rsid w:val="001718A2"/>
    <w:rsid w:val="0017193C"/>
    <w:rsid w:val="00171F35"/>
    <w:rsid w:val="00173802"/>
    <w:rsid w:val="001738CA"/>
    <w:rsid w:val="001805CF"/>
    <w:rsid w:val="001856F8"/>
    <w:rsid w:val="001876DB"/>
    <w:rsid w:val="00192994"/>
    <w:rsid w:val="00193914"/>
    <w:rsid w:val="00194738"/>
    <w:rsid w:val="0019552F"/>
    <w:rsid w:val="00196479"/>
    <w:rsid w:val="00197D31"/>
    <w:rsid w:val="001A7F78"/>
    <w:rsid w:val="001B04A6"/>
    <w:rsid w:val="001B3EBC"/>
    <w:rsid w:val="001B40BE"/>
    <w:rsid w:val="001C336B"/>
    <w:rsid w:val="001C6435"/>
    <w:rsid w:val="001C6CF6"/>
    <w:rsid w:val="001C7761"/>
    <w:rsid w:val="001D219A"/>
    <w:rsid w:val="001D42E3"/>
    <w:rsid w:val="001D60B6"/>
    <w:rsid w:val="001D630F"/>
    <w:rsid w:val="001E0326"/>
    <w:rsid w:val="001E06B9"/>
    <w:rsid w:val="001E45DF"/>
    <w:rsid w:val="001E76AE"/>
    <w:rsid w:val="001F19B6"/>
    <w:rsid w:val="001F3473"/>
    <w:rsid w:val="001F58EE"/>
    <w:rsid w:val="00203207"/>
    <w:rsid w:val="002040EA"/>
    <w:rsid w:val="0020592A"/>
    <w:rsid w:val="00207BD7"/>
    <w:rsid w:val="00207E41"/>
    <w:rsid w:val="00210E29"/>
    <w:rsid w:val="002117F9"/>
    <w:rsid w:val="002145C4"/>
    <w:rsid w:val="00216E4D"/>
    <w:rsid w:val="002206A4"/>
    <w:rsid w:val="0022070C"/>
    <w:rsid w:val="002313C4"/>
    <w:rsid w:val="002407FC"/>
    <w:rsid w:val="002426DC"/>
    <w:rsid w:val="0025124D"/>
    <w:rsid w:val="002521FF"/>
    <w:rsid w:val="00252495"/>
    <w:rsid w:val="00260324"/>
    <w:rsid w:val="00260C81"/>
    <w:rsid w:val="0026479B"/>
    <w:rsid w:val="002662E1"/>
    <w:rsid w:val="00266AC6"/>
    <w:rsid w:val="0026795A"/>
    <w:rsid w:val="002708C4"/>
    <w:rsid w:val="002713CE"/>
    <w:rsid w:val="002743AA"/>
    <w:rsid w:val="00276C09"/>
    <w:rsid w:val="00282EA5"/>
    <w:rsid w:val="002857A2"/>
    <w:rsid w:val="0028667E"/>
    <w:rsid w:val="00296066"/>
    <w:rsid w:val="002970B3"/>
    <w:rsid w:val="002A2772"/>
    <w:rsid w:val="002A28A3"/>
    <w:rsid w:val="002A39E9"/>
    <w:rsid w:val="002A599E"/>
    <w:rsid w:val="002A6C17"/>
    <w:rsid w:val="002A795E"/>
    <w:rsid w:val="002A7E7B"/>
    <w:rsid w:val="002B524F"/>
    <w:rsid w:val="002B696E"/>
    <w:rsid w:val="002B7333"/>
    <w:rsid w:val="002C02E7"/>
    <w:rsid w:val="002C04B5"/>
    <w:rsid w:val="002C4455"/>
    <w:rsid w:val="002C4F0F"/>
    <w:rsid w:val="002C55D7"/>
    <w:rsid w:val="002C661F"/>
    <w:rsid w:val="002C6966"/>
    <w:rsid w:val="002C6E16"/>
    <w:rsid w:val="002D33CD"/>
    <w:rsid w:val="002E0449"/>
    <w:rsid w:val="002E0495"/>
    <w:rsid w:val="002E0657"/>
    <w:rsid w:val="002E0F0E"/>
    <w:rsid w:val="002E2D04"/>
    <w:rsid w:val="002F3E6A"/>
    <w:rsid w:val="002F5949"/>
    <w:rsid w:val="002F5A9B"/>
    <w:rsid w:val="002F66B5"/>
    <w:rsid w:val="003027E3"/>
    <w:rsid w:val="00307315"/>
    <w:rsid w:val="00310469"/>
    <w:rsid w:val="003122FF"/>
    <w:rsid w:val="0031311E"/>
    <w:rsid w:val="003169C2"/>
    <w:rsid w:val="0032530A"/>
    <w:rsid w:val="00331DED"/>
    <w:rsid w:val="00334B0C"/>
    <w:rsid w:val="00337F10"/>
    <w:rsid w:val="00344A61"/>
    <w:rsid w:val="00345509"/>
    <w:rsid w:val="00346772"/>
    <w:rsid w:val="0034692D"/>
    <w:rsid w:val="00347ACB"/>
    <w:rsid w:val="003501C5"/>
    <w:rsid w:val="00350633"/>
    <w:rsid w:val="00353C8A"/>
    <w:rsid w:val="003541A6"/>
    <w:rsid w:val="0035594D"/>
    <w:rsid w:val="00357469"/>
    <w:rsid w:val="0036032C"/>
    <w:rsid w:val="00360432"/>
    <w:rsid w:val="003619A6"/>
    <w:rsid w:val="00361D4B"/>
    <w:rsid w:val="003620D4"/>
    <w:rsid w:val="0036302E"/>
    <w:rsid w:val="00363CAE"/>
    <w:rsid w:val="003645B4"/>
    <w:rsid w:val="00365E6B"/>
    <w:rsid w:val="00366BD7"/>
    <w:rsid w:val="00375355"/>
    <w:rsid w:val="0037604C"/>
    <w:rsid w:val="00380E9A"/>
    <w:rsid w:val="00381A57"/>
    <w:rsid w:val="003873D8"/>
    <w:rsid w:val="00390F71"/>
    <w:rsid w:val="003949B8"/>
    <w:rsid w:val="00395175"/>
    <w:rsid w:val="003953C0"/>
    <w:rsid w:val="00396037"/>
    <w:rsid w:val="003A3C07"/>
    <w:rsid w:val="003A56B4"/>
    <w:rsid w:val="003A7ECC"/>
    <w:rsid w:val="003B0035"/>
    <w:rsid w:val="003B01ED"/>
    <w:rsid w:val="003B5A44"/>
    <w:rsid w:val="003B646F"/>
    <w:rsid w:val="003B6AAA"/>
    <w:rsid w:val="003C2D0F"/>
    <w:rsid w:val="003C5AE5"/>
    <w:rsid w:val="003D005C"/>
    <w:rsid w:val="003D1113"/>
    <w:rsid w:val="003D2835"/>
    <w:rsid w:val="003D71E8"/>
    <w:rsid w:val="003E428B"/>
    <w:rsid w:val="003E66AD"/>
    <w:rsid w:val="003E6F4B"/>
    <w:rsid w:val="003E77F4"/>
    <w:rsid w:val="003E7E4E"/>
    <w:rsid w:val="003F4822"/>
    <w:rsid w:val="003F7465"/>
    <w:rsid w:val="00403354"/>
    <w:rsid w:val="00405A49"/>
    <w:rsid w:val="00406E31"/>
    <w:rsid w:val="00410341"/>
    <w:rsid w:val="00411D97"/>
    <w:rsid w:val="00412D4A"/>
    <w:rsid w:val="00413CD6"/>
    <w:rsid w:val="004146F3"/>
    <w:rsid w:val="004149E2"/>
    <w:rsid w:val="00416F70"/>
    <w:rsid w:val="004173A2"/>
    <w:rsid w:val="00417E96"/>
    <w:rsid w:val="004207D0"/>
    <w:rsid w:val="00422272"/>
    <w:rsid w:val="00424EC8"/>
    <w:rsid w:val="004250B8"/>
    <w:rsid w:val="004308C1"/>
    <w:rsid w:val="00432CA4"/>
    <w:rsid w:val="00433722"/>
    <w:rsid w:val="00436541"/>
    <w:rsid w:val="0043765D"/>
    <w:rsid w:val="00443A2F"/>
    <w:rsid w:val="00443B82"/>
    <w:rsid w:val="00444878"/>
    <w:rsid w:val="00444D55"/>
    <w:rsid w:val="004458EA"/>
    <w:rsid w:val="00447C95"/>
    <w:rsid w:val="0045078D"/>
    <w:rsid w:val="00451397"/>
    <w:rsid w:val="00454F80"/>
    <w:rsid w:val="00455FA7"/>
    <w:rsid w:val="00456F9A"/>
    <w:rsid w:val="004572AD"/>
    <w:rsid w:val="0046251C"/>
    <w:rsid w:val="00465F07"/>
    <w:rsid w:val="004677A8"/>
    <w:rsid w:val="004729A9"/>
    <w:rsid w:val="00474873"/>
    <w:rsid w:val="00475105"/>
    <w:rsid w:val="00476DD5"/>
    <w:rsid w:val="00480C27"/>
    <w:rsid w:val="004831D0"/>
    <w:rsid w:val="00485F94"/>
    <w:rsid w:val="00486FE9"/>
    <w:rsid w:val="004877C5"/>
    <w:rsid w:val="00487F38"/>
    <w:rsid w:val="0049040E"/>
    <w:rsid w:val="00491918"/>
    <w:rsid w:val="00492B2F"/>
    <w:rsid w:val="00495D45"/>
    <w:rsid w:val="004979F2"/>
    <w:rsid w:val="004A0425"/>
    <w:rsid w:val="004A26ED"/>
    <w:rsid w:val="004B0F5B"/>
    <w:rsid w:val="004B3605"/>
    <w:rsid w:val="004C1CA3"/>
    <w:rsid w:val="004C4BC4"/>
    <w:rsid w:val="004C4D6E"/>
    <w:rsid w:val="004D017B"/>
    <w:rsid w:val="004D0F8D"/>
    <w:rsid w:val="004D1842"/>
    <w:rsid w:val="004D5A0E"/>
    <w:rsid w:val="004D5DCD"/>
    <w:rsid w:val="004E13FB"/>
    <w:rsid w:val="004E1D6D"/>
    <w:rsid w:val="004E276A"/>
    <w:rsid w:val="004E2C1C"/>
    <w:rsid w:val="004E3CB8"/>
    <w:rsid w:val="004F0AE7"/>
    <w:rsid w:val="004F0BAB"/>
    <w:rsid w:val="004F6F9E"/>
    <w:rsid w:val="00500A2D"/>
    <w:rsid w:val="005031AF"/>
    <w:rsid w:val="0050754B"/>
    <w:rsid w:val="0051059C"/>
    <w:rsid w:val="00511E4D"/>
    <w:rsid w:val="00511F4F"/>
    <w:rsid w:val="005120D2"/>
    <w:rsid w:val="005170B6"/>
    <w:rsid w:val="00517991"/>
    <w:rsid w:val="0052058C"/>
    <w:rsid w:val="0052146B"/>
    <w:rsid w:val="00523B46"/>
    <w:rsid w:val="0052778F"/>
    <w:rsid w:val="00530030"/>
    <w:rsid w:val="005321EE"/>
    <w:rsid w:val="00534E13"/>
    <w:rsid w:val="0053751B"/>
    <w:rsid w:val="005377C4"/>
    <w:rsid w:val="00541EDA"/>
    <w:rsid w:val="00542962"/>
    <w:rsid w:val="00544F0A"/>
    <w:rsid w:val="005514ED"/>
    <w:rsid w:val="0055340D"/>
    <w:rsid w:val="0055361E"/>
    <w:rsid w:val="005537A4"/>
    <w:rsid w:val="00553844"/>
    <w:rsid w:val="00553BC7"/>
    <w:rsid w:val="005544FC"/>
    <w:rsid w:val="00554652"/>
    <w:rsid w:val="0055617F"/>
    <w:rsid w:val="005604A0"/>
    <w:rsid w:val="00561B05"/>
    <w:rsid w:val="00561E9A"/>
    <w:rsid w:val="00561F16"/>
    <w:rsid w:val="0056339F"/>
    <w:rsid w:val="00564E3C"/>
    <w:rsid w:val="00566A9E"/>
    <w:rsid w:val="00570878"/>
    <w:rsid w:val="0057746D"/>
    <w:rsid w:val="005847FE"/>
    <w:rsid w:val="005869CC"/>
    <w:rsid w:val="00587374"/>
    <w:rsid w:val="00587470"/>
    <w:rsid w:val="005967E9"/>
    <w:rsid w:val="005A0E66"/>
    <w:rsid w:val="005A21D1"/>
    <w:rsid w:val="005A45EE"/>
    <w:rsid w:val="005A4694"/>
    <w:rsid w:val="005B44AF"/>
    <w:rsid w:val="005B60CD"/>
    <w:rsid w:val="005B7681"/>
    <w:rsid w:val="005C0DEB"/>
    <w:rsid w:val="005C4B7C"/>
    <w:rsid w:val="005D3CB5"/>
    <w:rsid w:val="005D4CA4"/>
    <w:rsid w:val="005D574F"/>
    <w:rsid w:val="005D6156"/>
    <w:rsid w:val="005D6FD7"/>
    <w:rsid w:val="005D70A2"/>
    <w:rsid w:val="005E2934"/>
    <w:rsid w:val="005E5086"/>
    <w:rsid w:val="005E6E21"/>
    <w:rsid w:val="005E7E7E"/>
    <w:rsid w:val="005F02E3"/>
    <w:rsid w:val="005F36F3"/>
    <w:rsid w:val="005F3D9A"/>
    <w:rsid w:val="005F3E18"/>
    <w:rsid w:val="005F5B90"/>
    <w:rsid w:val="005F64E5"/>
    <w:rsid w:val="005F6FF4"/>
    <w:rsid w:val="005F7B61"/>
    <w:rsid w:val="00600927"/>
    <w:rsid w:val="00601B16"/>
    <w:rsid w:val="00604331"/>
    <w:rsid w:val="00606EBA"/>
    <w:rsid w:val="006139AB"/>
    <w:rsid w:val="00613EF0"/>
    <w:rsid w:val="00616F4A"/>
    <w:rsid w:val="00617018"/>
    <w:rsid w:val="0061743F"/>
    <w:rsid w:val="006176E6"/>
    <w:rsid w:val="00621CDD"/>
    <w:rsid w:val="00623FEF"/>
    <w:rsid w:val="00624057"/>
    <w:rsid w:val="00625DAD"/>
    <w:rsid w:val="00626744"/>
    <w:rsid w:val="006279D9"/>
    <w:rsid w:val="00635911"/>
    <w:rsid w:val="00635C98"/>
    <w:rsid w:val="006409F9"/>
    <w:rsid w:val="00640C00"/>
    <w:rsid w:val="00641620"/>
    <w:rsid w:val="00644A19"/>
    <w:rsid w:val="006462DA"/>
    <w:rsid w:val="00646857"/>
    <w:rsid w:val="00646D57"/>
    <w:rsid w:val="00647F19"/>
    <w:rsid w:val="006509A2"/>
    <w:rsid w:val="006551B0"/>
    <w:rsid w:val="006553C6"/>
    <w:rsid w:val="00656D38"/>
    <w:rsid w:val="0065731C"/>
    <w:rsid w:val="00657516"/>
    <w:rsid w:val="00660839"/>
    <w:rsid w:val="006611D5"/>
    <w:rsid w:val="00666535"/>
    <w:rsid w:val="00666E9A"/>
    <w:rsid w:val="006720C2"/>
    <w:rsid w:val="00676F53"/>
    <w:rsid w:val="0067713D"/>
    <w:rsid w:val="00680F47"/>
    <w:rsid w:val="00685302"/>
    <w:rsid w:val="0069068D"/>
    <w:rsid w:val="00691D21"/>
    <w:rsid w:val="006953B9"/>
    <w:rsid w:val="0069599C"/>
    <w:rsid w:val="0069798C"/>
    <w:rsid w:val="006A031E"/>
    <w:rsid w:val="006A21A9"/>
    <w:rsid w:val="006A4468"/>
    <w:rsid w:val="006A45E1"/>
    <w:rsid w:val="006A70CB"/>
    <w:rsid w:val="006B7ABC"/>
    <w:rsid w:val="006C223A"/>
    <w:rsid w:val="006C3787"/>
    <w:rsid w:val="006C6918"/>
    <w:rsid w:val="006D1646"/>
    <w:rsid w:val="006D17A0"/>
    <w:rsid w:val="006D2C76"/>
    <w:rsid w:val="006D3A5E"/>
    <w:rsid w:val="006D5EA5"/>
    <w:rsid w:val="006D7122"/>
    <w:rsid w:val="006E26E6"/>
    <w:rsid w:val="006E6114"/>
    <w:rsid w:val="006F6AA8"/>
    <w:rsid w:val="0070269C"/>
    <w:rsid w:val="00704D50"/>
    <w:rsid w:val="00710AF0"/>
    <w:rsid w:val="00712FFD"/>
    <w:rsid w:val="00716FEF"/>
    <w:rsid w:val="0072299A"/>
    <w:rsid w:val="007238FD"/>
    <w:rsid w:val="0072613F"/>
    <w:rsid w:val="00727AE6"/>
    <w:rsid w:val="00730844"/>
    <w:rsid w:val="00730EB1"/>
    <w:rsid w:val="00737F7E"/>
    <w:rsid w:val="00745344"/>
    <w:rsid w:val="00746D4C"/>
    <w:rsid w:val="00746DDA"/>
    <w:rsid w:val="00750A81"/>
    <w:rsid w:val="00755BED"/>
    <w:rsid w:val="007568DE"/>
    <w:rsid w:val="00757E31"/>
    <w:rsid w:val="007625D5"/>
    <w:rsid w:val="00764613"/>
    <w:rsid w:val="0077043E"/>
    <w:rsid w:val="00771D08"/>
    <w:rsid w:val="00772579"/>
    <w:rsid w:val="00777328"/>
    <w:rsid w:val="007805ED"/>
    <w:rsid w:val="00782D09"/>
    <w:rsid w:val="007841AA"/>
    <w:rsid w:val="00784827"/>
    <w:rsid w:val="00791933"/>
    <w:rsid w:val="0079467B"/>
    <w:rsid w:val="007947F1"/>
    <w:rsid w:val="00795566"/>
    <w:rsid w:val="00795793"/>
    <w:rsid w:val="007A0A46"/>
    <w:rsid w:val="007A5056"/>
    <w:rsid w:val="007B0E2B"/>
    <w:rsid w:val="007B2501"/>
    <w:rsid w:val="007B26EE"/>
    <w:rsid w:val="007B37D9"/>
    <w:rsid w:val="007B5148"/>
    <w:rsid w:val="007B55B4"/>
    <w:rsid w:val="007C12F1"/>
    <w:rsid w:val="007C4CC2"/>
    <w:rsid w:val="007C5564"/>
    <w:rsid w:val="007D096C"/>
    <w:rsid w:val="007D3BE1"/>
    <w:rsid w:val="007D59A6"/>
    <w:rsid w:val="007D72BB"/>
    <w:rsid w:val="007D7832"/>
    <w:rsid w:val="007E1F04"/>
    <w:rsid w:val="007E2302"/>
    <w:rsid w:val="007E3121"/>
    <w:rsid w:val="007E3B13"/>
    <w:rsid w:val="007E4096"/>
    <w:rsid w:val="007E4DE7"/>
    <w:rsid w:val="007E5C64"/>
    <w:rsid w:val="007F1CB8"/>
    <w:rsid w:val="007F3C09"/>
    <w:rsid w:val="007F44B3"/>
    <w:rsid w:val="007F5C7F"/>
    <w:rsid w:val="007F6156"/>
    <w:rsid w:val="00802A55"/>
    <w:rsid w:val="00802CC6"/>
    <w:rsid w:val="00803B94"/>
    <w:rsid w:val="00804E17"/>
    <w:rsid w:val="00805CAE"/>
    <w:rsid w:val="008069C8"/>
    <w:rsid w:val="00812437"/>
    <w:rsid w:val="00812DBC"/>
    <w:rsid w:val="0081380D"/>
    <w:rsid w:val="008150EB"/>
    <w:rsid w:val="008155A9"/>
    <w:rsid w:val="00817CFD"/>
    <w:rsid w:val="008206AC"/>
    <w:rsid w:val="00827D11"/>
    <w:rsid w:val="008331EC"/>
    <w:rsid w:val="008366C9"/>
    <w:rsid w:val="0083702E"/>
    <w:rsid w:val="0083745E"/>
    <w:rsid w:val="00842DCD"/>
    <w:rsid w:val="0085001D"/>
    <w:rsid w:val="00855ABA"/>
    <w:rsid w:val="008576C7"/>
    <w:rsid w:val="00861C2A"/>
    <w:rsid w:val="00861CFE"/>
    <w:rsid w:val="0086240F"/>
    <w:rsid w:val="00862DDA"/>
    <w:rsid w:val="00866338"/>
    <w:rsid w:val="00866E33"/>
    <w:rsid w:val="00872229"/>
    <w:rsid w:val="00872C3A"/>
    <w:rsid w:val="008730B1"/>
    <w:rsid w:val="0087334F"/>
    <w:rsid w:val="008745A7"/>
    <w:rsid w:val="0087783A"/>
    <w:rsid w:val="008824E4"/>
    <w:rsid w:val="008853CC"/>
    <w:rsid w:val="00890417"/>
    <w:rsid w:val="0089688A"/>
    <w:rsid w:val="008A335F"/>
    <w:rsid w:val="008A5087"/>
    <w:rsid w:val="008A6526"/>
    <w:rsid w:val="008A6765"/>
    <w:rsid w:val="008A73A4"/>
    <w:rsid w:val="008B3D17"/>
    <w:rsid w:val="008B3E15"/>
    <w:rsid w:val="008B6769"/>
    <w:rsid w:val="008C03E7"/>
    <w:rsid w:val="008C08A4"/>
    <w:rsid w:val="008C1534"/>
    <w:rsid w:val="008C6948"/>
    <w:rsid w:val="008C7CB0"/>
    <w:rsid w:val="008D2B4D"/>
    <w:rsid w:val="008D5936"/>
    <w:rsid w:val="008D6247"/>
    <w:rsid w:val="008D771D"/>
    <w:rsid w:val="008E1289"/>
    <w:rsid w:val="008E3F80"/>
    <w:rsid w:val="008E4096"/>
    <w:rsid w:val="008E5380"/>
    <w:rsid w:val="008E7FF8"/>
    <w:rsid w:val="008F3FB2"/>
    <w:rsid w:val="008F57DC"/>
    <w:rsid w:val="008F6187"/>
    <w:rsid w:val="009046D7"/>
    <w:rsid w:val="009051F6"/>
    <w:rsid w:val="009057EB"/>
    <w:rsid w:val="00905F6A"/>
    <w:rsid w:val="00907C5B"/>
    <w:rsid w:val="00911EEB"/>
    <w:rsid w:val="00914076"/>
    <w:rsid w:val="009145A8"/>
    <w:rsid w:val="009158A1"/>
    <w:rsid w:val="009166DE"/>
    <w:rsid w:val="0092334C"/>
    <w:rsid w:val="009246B3"/>
    <w:rsid w:val="009249A9"/>
    <w:rsid w:val="00924D75"/>
    <w:rsid w:val="00924EC0"/>
    <w:rsid w:val="00926E7C"/>
    <w:rsid w:val="00940DB4"/>
    <w:rsid w:val="00941913"/>
    <w:rsid w:val="00944FF8"/>
    <w:rsid w:val="009468A2"/>
    <w:rsid w:val="00947990"/>
    <w:rsid w:val="00951963"/>
    <w:rsid w:val="00957236"/>
    <w:rsid w:val="00957848"/>
    <w:rsid w:val="00962C04"/>
    <w:rsid w:val="00965250"/>
    <w:rsid w:val="00967ACC"/>
    <w:rsid w:val="0097004F"/>
    <w:rsid w:val="00972985"/>
    <w:rsid w:val="00972FBE"/>
    <w:rsid w:val="00980A45"/>
    <w:rsid w:val="00981D10"/>
    <w:rsid w:val="00986BA7"/>
    <w:rsid w:val="00990B1A"/>
    <w:rsid w:val="0099116E"/>
    <w:rsid w:val="009911C5"/>
    <w:rsid w:val="00992A90"/>
    <w:rsid w:val="00994890"/>
    <w:rsid w:val="009A5B45"/>
    <w:rsid w:val="009A755A"/>
    <w:rsid w:val="009B26BE"/>
    <w:rsid w:val="009B308D"/>
    <w:rsid w:val="009B4F77"/>
    <w:rsid w:val="009B5952"/>
    <w:rsid w:val="009C1FB8"/>
    <w:rsid w:val="009C5D92"/>
    <w:rsid w:val="009C6D1C"/>
    <w:rsid w:val="009C77AA"/>
    <w:rsid w:val="009D43FB"/>
    <w:rsid w:val="009E0A90"/>
    <w:rsid w:val="009E1E06"/>
    <w:rsid w:val="009E35DE"/>
    <w:rsid w:val="009E4A49"/>
    <w:rsid w:val="009F0132"/>
    <w:rsid w:val="00A079B4"/>
    <w:rsid w:val="00A104E7"/>
    <w:rsid w:val="00A10EC2"/>
    <w:rsid w:val="00A1182B"/>
    <w:rsid w:val="00A1581B"/>
    <w:rsid w:val="00A1588D"/>
    <w:rsid w:val="00A20BB7"/>
    <w:rsid w:val="00A24737"/>
    <w:rsid w:val="00A2516D"/>
    <w:rsid w:val="00A26DF4"/>
    <w:rsid w:val="00A27071"/>
    <w:rsid w:val="00A349F6"/>
    <w:rsid w:val="00A43313"/>
    <w:rsid w:val="00A434BF"/>
    <w:rsid w:val="00A45365"/>
    <w:rsid w:val="00A47240"/>
    <w:rsid w:val="00A50715"/>
    <w:rsid w:val="00A5073D"/>
    <w:rsid w:val="00A50D40"/>
    <w:rsid w:val="00A51514"/>
    <w:rsid w:val="00A529DD"/>
    <w:rsid w:val="00A55D45"/>
    <w:rsid w:val="00A606BB"/>
    <w:rsid w:val="00A63C0B"/>
    <w:rsid w:val="00A64399"/>
    <w:rsid w:val="00A67D1C"/>
    <w:rsid w:val="00A703F2"/>
    <w:rsid w:val="00A7126F"/>
    <w:rsid w:val="00A74A4D"/>
    <w:rsid w:val="00A76E5D"/>
    <w:rsid w:val="00A80F8F"/>
    <w:rsid w:val="00A8165D"/>
    <w:rsid w:val="00A86E21"/>
    <w:rsid w:val="00A93845"/>
    <w:rsid w:val="00AA2F9B"/>
    <w:rsid w:val="00AA4ADF"/>
    <w:rsid w:val="00AA7C94"/>
    <w:rsid w:val="00AB18EF"/>
    <w:rsid w:val="00AB2CFA"/>
    <w:rsid w:val="00AB5374"/>
    <w:rsid w:val="00AB749A"/>
    <w:rsid w:val="00AC0914"/>
    <w:rsid w:val="00AD1B91"/>
    <w:rsid w:val="00AD32F3"/>
    <w:rsid w:val="00AD41EA"/>
    <w:rsid w:val="00AD73DE"/>
    <w:rsid w:val="00AF1F3C"/>
    <w:rsid w:val="00B023F0"/>
    <w:rsid w:val="00B05C40"/>
    <w:rsid w:val="00B06374"/>
    <w:rsid w:val="00B1004F"/>
    <w:rsid w:val="00B124F6"/>
    <w:rsid w:val="00B152A1"/>
    <w:rsid w:val="00B161B7"/>
    <w:rsid w:val="00B20C49"/>
    <w:rsid w:val="00B21852"/>
    <w:rsid w:val="00B2225F"/>
    <w:rsid w:val="00B25085"/>
    <w:rsid w:val="00B2732E"/>
    <w:rsid w:val="00B36457"/>
    <w:rsid w:val="00B376AC"/>
    <w:rsid w:val="00B37E35"/>
    <w:rsid w:val="00B40600"/>
    <w:rsid w:val="00B428FE"/>
    <w:rsid w:val="00B453EF"/>
    <w:rsid w:val="00B5128C"/>
    <w:rsid w:val="00B512F0"/>
    <w:rsid w:val="00B51DE3"/>
    <w:rsid w:val="00B524C4"/>
    <w:rsid w:val="00B52527"/>
    <w:rsid w:val="00B52BB7"/>
    <w:rsid w:val="00B533AD"/>
    <w:rsid w:val="00B5401A"/>
    <w:rsid w:val="00B543C3"/>
    <w:rsid w:val="00B554CA"/>
    <w:rsid w:val="00B57FA2"/>
    <w:rsid w:val="00B61755"/>
    <w:rsid w:val="00B640F7"/>
    <w:rsid w:val="00B70744"/>
    <w:rsid w:val="00B7115C"/>
    <w:rsid w:val="00B7409D"/>
    <w:rsid w:val="00B75518"/>
    <w:rsid w:val="00B7578D"/>
    <w:rsid w:val="00B81527"/>
    <w:rsid w:val="00B8589D"/>
    <w:rsid w:val="00B90756"/>
    <w:rsid w:val="00B9081A"/>
    <w:rsid w:val="00B914E2"/>
    <w:rsid w:val="00B93138"/>
    <w:rsid w:val="00B955CB"/>
    <w:rsid w:val="00BA4864"/>
    <w:rsid w:val="00BB0830"/>
    <w:rsid w:val="00BB3DDD"/>
    <w:rsid w:val="00BB43E7"/>
    <w:rsid w:val="00BB4A4F"/>
    <w:rsid w:val="00BB610E"/>
    <w:rsid w:val="00BC0A68"/>
    <w:rsid w:val="00BC27D7"/>
    <w:rsid w:val="00BC2B25"/>
    <w:rsid w:val="00BC3555"/>
    <w:rsid w:val="00BC3638"/>
    <w:rsid w:val="00BC382C"/>
    <w:rsid w:val="00BC594F"/>
    <w:rsid w:val="00BC737F"/>
    <w:rsid w:val="00BC7F04"/>
    <w:rsid w:val="00BD00C7"/>
    <w:rsid w:val="00BD3630"/>
    <w:rsid w:val="00BD6CA7"/>
    <w:rsid w:val="00BD6DC7"/>
    <w:rsid w:val="00BE04E3"/>
    <w:rsid w:val="00BE08F9"/>
    <w:rsid w:val="00BE2B7E"/>
    <w:rsid w:val="00BE7193"/>
    <w:rsid w:val="00BF0074"/>
    <w:rsid w:val="00BF5CE6"/>
    <w:rsid w:val="00BF6A70"/>
    <w:rsid w:val="00BF74C9"/>
    <w:rsid w:val="00C01813"/>
    <w:rsid w:val="00C01862"/>
    <w:rsid w:val="00C02651"/>
    <w:rsid w:val="00C04860"/>
    <w:rsid w:val="00C06124"/>
    <w:rsid w:val="00C06674"/>
    <w:rsid w:val="00C07CD7"/>
    <w:rsid w:val="00C10D8B"/>
    <w:rsid w:val="00C17CD6"/>
    <w:rsid w:val="00C22BE9"/>
    <w:rsid w:val="00C258DC"/>
    <w:rsid w:val="00C31F83"/>
    <w:rsid w:val="00C34569"/>
    <w:rsid w:val="00C37B8F"/>
    <w:rsid w:val="00C414D1"/>
    <w:rsid w:val="00C4247B"/>
    <w:rsid w:val="00C43A0C"/>
    <w:rsid w:val="00C452F4"/>
    <w:rsid w:val="00C45E5B"/>
    <w:rsid w:val="00C52ADF"/>
    <w:rsid w:val="00C52C28"/>
    <w:rsid w:val="00C52E3D"/>
    <w:rsid w:val="00C53FBD"/>
    <w:rsid w:val="00C54BDB"/>
    <w:rsid w:val="00C56A83"/>
    <w:rsid w:val="00C6006F"/>
    <w:rsid w:val="00C60668"/>
    <w:rsid w:val="00C64A31"/>
    <w:rsid w:val="00C704DD"/>
    <w:rsid w:val="00C70A68"/>
    <w:rsid w:val="00C7180F"/>
    <w:rsid w:val="00C741F0"/>
    <w:rsid w:val="00C74ABB"/>
    <w:rsid w:val="00C824C3"/>
    <w:rsid w:val="00C84623"/>
    <w:rsid w:val="00C915A3"/>
    <w:rsid w:val="00CA1CF9"/>
    <w:rsid w:val="00CA234E"/>
    <w:rsid w:val="00CA2928"/>
    <w:rsid w:val="00CA3795"/>
    <w:rsid w:val="00CB36D5"/>
    <w:rsid w:val="00CB51E6"/>
    <w:rsid w:val="00CB55DA"/>
    <w:rsid w:val="00CC3222"/>
    <w:rsid w:val="00CC33AE"/>
    <w:rsid w:val="00CC36CC"/>
    <w:rsid w:val="00CC3EC0"/>
    <w:rsid w:val="00CC6A5C"/>
    <w:rsid w:val="00CC6A8E"/>
    <w:rsid w:val="00CC728E"/>
    <w:rsid w:val="00CD3A89"/>
    <w:rsid w:val="00CD4731"/>
    <w:rsid w:val="00CD5C5D"/>
    <w:rsid w:val="00CD6105"/>
    <w:rsid w:val="00CD7720"/>
    <w:rsid w:val="00CE0893"/>
    <w:rsid w:val="00CE1B9D"/>
    <w:rsid w:val="00CE372B"/>
    <w:rsid w:val="00CE5518"/>
    <w:rsid w:val="00CE6240"/>
    <w:rsid w:val="00CF1840"/>
    <w:rsid w:val="00CF29B7"/>
    <w:rsid w:val="00CF3BB4"/>
    <w:rsid w:val="00CF405F"/>
    <w:rsid w:val="00D02A14"/>
    <w:rsid w:val="00D05401"/>
    <w:rsid w:val="00D064EE"/>
    <w:rsid w:val="00D0665C"/>
    <w:rsid w:val="00D06D32"/>
    <w:rsid w:val="00D1192B"/>
    <w:rsid w:val="00D14159"/>
    <w:rsid w:val="00D20095"/>
    <w:rsid w:val="00D30627"/>
    <w:rsid w:val="00D31A5B"/>
    <w:rsid w:val="00D32478"/>
    <w:rsid w:val="00D3359F"/>
    <w:rsid w:val="00D34080"/>
    <w:rsid w:val="00D35E78"/>
    <w:rsid w:val="00D37022"/>
    <w:rsid w:val="00D37B11"/>
    <w:rsid w:val="00D40DA9"/>
    <w:rsid w:val="00D40FFF"/>
    <w:rsid w:val="00D41188"/>
    <w:rsid w:val="00D42AFC"/>
    <w:rsid w:val="00D4300F"/>
    <w:rsid w:val="00D43836"/>
    <w:rsid w:val="00D4496F"/>
    <w:rsid w:val="00D47D63"/>
    <w:rsid w:val="00D47D79"/>
    <w:rsid w:val="00D50010"/>
    <w:rsid w:val="00D503EB"/>
    <w:rsid w:val="00D50F2B"/>
    <w:rsid w:val="00D5241B"/>
    <w:rsid w:val="00D539E8"/>
    <w:rsid w:val="00D555B7"/>
    <w:rsid w:val="00D57BFE"/>
    <w:rsid w:val="00D6063B"/>
    <w:rsid w:val="00D60973"/>
    <w:rsid w:val="00D60C6B"/>
    <w:rsid w:val="00D63201"/>
    <w:rsid w:val="00D6328C"/>
    <w:rsid w:val="00D63C1D"/>
    <w:rsid w:val="00D7268D"/>
    <w:rsid w:val="00D76260"/>
    <w:rsid w:val="00D77C15"/>
    <w:rsid w:val="00D80068"/>
    <w:rsid w:val="00D82FB4"/>
    <w:rsid w:val="00D83C73"/>
    <w:rsid w:val="00D86886"/>
    <w:rsid w:val="00D87381"/>
    <w:rsid w:val="00D90570"/>
    <w:rsid w:val="00D91BEE"/>
    <w:rsid w:val="00D92EA2"/>
    <w:rsid w:val="00D92EA4"/>
    <w:rsid w:val="00DA6032"/>
    <w:rsid w:val="00DB0001"/>
    <w:rsid w:val="00DB04A7"/>
    <w:rsid w:val="00DB136D"/>
    <w:rsid w:val="00DB2768"/>
    <w:rsid w:val="00DB2DBA"/>
    <w:rsid w:val="00DB3019"/>
    <w:rsid w:val="00DB32C1"/>
    <w:rsid w:val="00DB690E"/>
    <w:rsid w:val="00DB6F71"/>
    <w:rsid w:val="00DC0A98"/>
    <w:rsid w:val="00DC15A9"/>
    <w:rsid w:val="00DC7EC8"/>
    <w:rsid w:val="00DD050F"/>
    <w:rsid w:val="00DD4A6E"/>
    <w:rsid w:val="00DD6E5B"/>
    <w:rsid w:val="00DE19F0"/>
    <w:rsid w:val="00DE75AD"/>
    <w:rsid w:val="00DF261F"/>
    <w:rsid w:val="00DF2ACB"/>
    <w:rsid w:val="00E00EFB"/>
    <w:rsid w:val="00E01833"/>
    <w:rsid w:val="00E04E7D"/>
    <w:rsid w:val="00E072EE"/>
    <w:rsid w:val="00E20E09"/>
    <w:rsid w:val="00E21207"/>
    <w:rsid w:val="00E21C44"/>
    <w:rsid w:val="00E23012"/>
    <w:rsid w:val="00E230A4"/>
    <w:rsid w:val="00E23FB4"/>
    <w:rsid w:val="00E245C6"/>
    <w:rsid w:val="00E27B25"/>
    <w:rsid w:val="00E31DBD"/>
    <w:rsid w:val="00E3486A"/>
    <w:rsid w:val="00E3551F"/>
    <w:rsid w:val="00E42BF4"/>
    <w:rsid w:val="00E50798"/>
    <w:rsid w:val="00E5148A"/>
    <w:rsid w:val="00E52C92"/>
    <w:rsid w:val="00E5381F"/>
    <w:rsid w:val="00E56DCD"/>
    <w:rsid w:val="00E62CA1"/>
    <w:rsid w:val="00E654C7"/>
    <w:rsid w:val="00E67B94"/>
    <w:rsid w:val="00E72165"/>
    <w:rsid w:val="00E721C7"/>
    <w:rsid w:val="00E731DA"/>
    <w:rsid w:val="00E7491C"/>
    <w:rsid w:val="00E75CFD"/>
    <w:rsid w:val="00E7721C"/>
    <w:rsid w:val="00E81F89"/>
    <w:rsid w:val="00E837F5"/>
    <w:rsid w:val="00E8574F"/>
    <w:rsid w:val="00E8603F"/>
    <w:rsid w:val="00E860FD"/>
    <w:rsid w:val="00E874C8"/>
    <w:rsid w:val="00E87AA1"/>
    <w:rsid w:val="00E903F0"/>
    <w:rsid w:val="00E929AF"/>
    <w:rsid w:val="00E956A7"/>
    <w:rsid w:val="00E97316"/>
    <w:rsid w:val="00E97772"/>
    <w:rsid w:val="00E97E19"/>
    <w:rsid w:val="00EA5397"/>
    <w:rsid w:val="00EA79C9"/>
    <w:rsid w:val="00EB03A6"/>
    <w:rsid w:val="00EC266B"/>
    <w:rsid w:val="00EC2DD7"/>
    <w:rsid w:val="00EC69F8"/>
    <w:rsid w:val="00EC77A3"/>
    <w:rsid w:val="00ED006B"/>
    <w:rsid w:val="00ED0A2F"/>
    <w:rsid w:val="00ED1888"/>
    <w:rsid w:val="00ED36DC"/>
    <w:rsid w:val="00ED5261"/>
    <w:rsid w:val="00EE1849"/>
    <w:rsid w:val="00EE225B"/>
    <w:rsid w:val="00EE26AD"/>
    <w:rsid w:val="00EE3394"/>
    <w:rsid w:val="00EE55C3"/>
    <w:rsid w:val="00EE64D7"/>
    <w:rsid w:val="00EF2205"/>
    <w:rsid w:val="00EF5515"/>
    <w:rsid w:val="00EF55A9"/>
    <w:rsid w:val="00EF789D"/>
    <w:rsid w:val="00F01FBA"/>
    <w:rsid w:val="00F02D7E"/>
    <w:rsid w:val="00F02FEF"/>
    <w:rsid w:val="00F03358"/>
    <w:rsid w:val="00F04811"/>
    <w:rsid w:val="00F0584A"/>
    <w:rsid w:val="00F05CF0"/>
    <w:rsid w:val="00F069FC"/>
    <w:rsid w:val="00F11E3C"/>
    <w:rsid w:val="00F15B0D"/>
    <w:rsid w:val="00F1646F"/>
    <w:rsid w:val="00F175E5"/>
    <w:rsid w:val="00F232AE"/>
    <w:rsid w:val="00F23467"/>
    <w:rsid w:val="00F31C0B"/>
    <w:rsid w:val="00F32607"/>
    <w:rsid w:val="00F338EE"/>
    <w:rsid w:val="00F35034"/>
    <w:rsid w:val="00F40586"/>
    <w:rsid w:val="00F40AD8"/>
    <w:rsid w:val="00F41823"/>
    <w:rsid w:val="00F41AFC"/>
    <w:rsid w:val="00F4496C"/>
    <w:rsid w:val="00F45A65"/>
    <w:rsid w:val="00F50B0E"/>
    <w:rsid w:val="00F53BEC"/>
    <w:rsid w:val="00F54719"/>
    <w:rsid w:val="00F61198"/>
    <w:rsid w:val="00F655ED"/>
    <w:rsid w:val="00F7002F"/>
    <w:rsid w:val="00F71195"/>
    <w:rsid w:val="00F711F6"/>
    <w:rsid w:val="00F7224E"/>
    <w:rsid w:val="00F740A8"/>
    <w:rsid w:val="00F7419B"/>
    <w:rsid w:val="00F761C7"/>
    <w:rsid w:val="00F765C3"/>
    <w:rsid w:val="00F813BF"/>
    <w:rsid w:val="00F816A8"/>
    <w:rsid w:val="00F83F46"/>
    <w:rsid w:val="00F903DC"/>
    <w:rsid w:val="00F91C24"/>
    <w:rsid w:val="00F93FBD"/>
    <w:rsid w:val="00F94874"/>
    <w:rsid w:val="00F96B91"/>
    <w:rsid w:val="00FA0E7F"/>
    <w:rsid w:val="00FA1698"/>
    <w:rsid w:val="00FA16B5"/>
    <w:rsid w:val="00FA4152"/>
    <w:rsid w:val="00FA4D78"/>
    <w:rsid w:val="00FA626A"/>
    <w:rsid w:val="00FA691E"/>
    <w:rsid w:val="00FA7DAC"/>
    <w:rsid w:val="00FB0706"/>
    <w:rsid w:val="00FB09B0"/>
    <w:rsid w:val="00FB0C08"/>
    <w:rsid w:val="00FB228E"/>
    <w:rsid w:val="00FB71D3"/>
    <w:rsid w:val="00FC08BD"/>
    <w:rsid w:val="00FC33F3"/>
    <w:rsid w:val="00FC681C"/>
    <w:rsid w:val="00FD2EF2"/>
    <w:rsid w:val="00FD3A53"/>
    <w:rsid w:val="00FD79FD"/>
    <w:rsid w:val="00FE069D"/>
    <w:rsid w:val="00FE1EF1"/>
    <w:rsid w:val="00FE31E1"/>
    <w:rsid w:val="00FE3C2F"/>
    <w:rsid w:val="00FE4E79"/>
    <w:rsid w:val="00FE6C79"/>
    <w:rsid w:val="00FF0C94"/>
    <w:rsid w:val="00FF1B10"/>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72ED20F4-D2C7-46AC-9120-F13402B7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68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uiPriority w:val="99"/>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uiPriority w:val="99"/>
    <w:qFormat/>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3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6">
    <w:name w:val="Emphasis"/>
    <w:qFormat/>
    <w:rsid w:val="00D6328C"/>
    <w:rPr>
      <w:i/>
      <w:iCs/>
    </w:rPr>
  </w:style>
  <w:style w:type="paragraph" w:styleId="aff7">
    <w:name w:val="Subtitle"/>
    <w:basedOn w:val="a"/>
    <w:next w:val="a"/>
    <w:link w:val="aff8"/>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8">
    <w:name w:val="Подзаголовок Знак"/>
    <w:basedOn w:val="a0"/>
    <w:link w:val="aff7"/>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9">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6">
    <w:name w:val="toc 1"/>
    <w:basedOn w:val="a"/>
    <w:next w:val="a"/>
    <w:autoRedefine/>
    <w:uiPriority w:val="39"/>
    <w:unhideWhenUsed/>
    <w:rsid w:val="0053751B"/>
    <w:pPr>
      <w:spacing w:after="100"/>
    </w:pPr>
  </w:style>
  <w:style w:type="paragraph" w:styleId="25">
    <w:name w:val="toc 2"/>
    <w:basedOn w:val="a"/>
    <w:next w:val="a"/>
    <w:autoRedefine/>
    <w:uiPriority w:val="39"/>
    <w:unhideWhenUsed/>
    <w:rsid w:val="0053751B"/>
    <w:pPr>
      <w:spacing w:after="100"/>
      <w:ind w:left="240"/>
    </w:pPr>
  </w:style>
  <w:style w:type="paragraph" w:styleId="35">
    <w:name w:val="toc 3"/>
    <w:basedOn w:val="a"/>
    <w:next w:val="a"/>
    <w:autoRedefine/>
    <w:uiPriority w:val="39"/>
    <w:unhideWhenUsed/>
    <w:rsid w:val="0053751B"/>
    <w:pPr>
      <w:spacing w:after="100"/>
      <w:ind w:left="480"/>
    </w:pPr>
  </w:style>
  <w:style w:type="paragraph" w:styleId="affa">
    <w:name w:val="No Spacing"/>
    <w:qFormat/>
    <w:rsid w:val="005321E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numbering" w:customStyle="1" w:styleId="26">
    <w:name w:val="Нет списка2"/>
    <w:next w:val="a2"/>
    <w:uiPriority w:val="99"/>
    <w:semiHidden/>
    <w:unhideWhenUsed/>
    <w:rsid w:val="00C452F4"/>
  </w:style>
  <w:style w:type="numbering" w:customStyle="1" w:styleId="111">
    <w:name w:val="Нет списка11"/>
    <w:next w:val="a2"/>
    <w:uiPriority w:val="99"/>
    <w:semiHidden/>
    <w:unhideWhenUsed/>
    <w:rsid w:val="00C452F4"/>
  </w:style>
  <w:style w:type="table" w:customStyle="1" w:styleId="17">
    <w:name w:val="Сетка таблицы1"/>
    <w:basedOn w:val="a1"/>
    <w:next w:val="afc"/>
    <w:uiPriority w:val="59"/>
    <w:rsid w:val="00C45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C452F4"/>
    <w:rPr>
      <w:rFonts w:ascii="Consolas" w:hAnsi="Consolas"/>
      <w:sz w:val="20"/>
      <w:szCs w:val="20"/>
    </w:rPr>
  </w:style>
  <w:style w:type="character" w:customStyle="1" w:styleId="HTML0">
    <w:name w:val="Стандартный HTML Знак"/>
    <w:basedOn w:val="a0"/>
    <w:link w:val="HTML"/>
    <w:uiPriority w:val="99"/>
    <w:semiHidden/>
    <w:rsid w:val="00C452F4"/>
    <w:rPr>
      <w:rFonts w:ascii="Consolas" w:eastAsia="Times New Roman" w:hAnsi="Consolas" w:cs="Times New Roman"/>
      <w:sz w:val="20"/>
      <w:szCs w:val="20"/>
      <w:lang w:eastAsia="ru-RU"/>
    </w:rPr>
  </w:style>
  <w:style w:type="character" w:customStyle="1" w:styleId="FontStyle56">
    <w:name w:val="Font Style56"/>
    <w:rsid w:val="00C452F4"/>
    <w:rPr>
      <w:rFonts w:ascii="Times New Roman" w:hAnsi="Times New Roman" w:cs="Times New Roman"/>
      <w:sz w:val="24"/>
      <w:szCs w:val="24"/>
    </w:rPr>
  </w:style>
  <w:style w:type="character" w:customStyle="1" w:styleId="9105pt">
    <w:name w:val="Основной текст (9) + 10;5 pt"/>
    <w:rsid w:val="00C452F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C452F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2057013">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17743465">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82921777">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22817234">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931012292">
      <w:bodyDiv w:val="1"/>
      <w:marLeft w:val="0"/>
      <w:marRight w:val="0"/>
      <w:marTop w:val="0"/>
      <w:marBottom w:val="0"/>
      <w:divBdr>
        <w:top w:val="none" w:sz="0" w:space="0" w:color="auto"/>
        <w:left w:val="none" w:sz="0" w:space="0" w:color="auto"/>
        <w:bottom w:val="none" w:sz="0" w:space="0" w:color="auto"/>
        <w:right w:val="none" w:sz="0" w:space="0" w:color="auto"/>
      </w:divBdr>
    </w:div>
    <w:div w:id="965500380">
      <w:bodyDiv w:val="1"/>
      <w:marLeft w:val="0"/>
      <w:marRight w:val="0"/>
      <w:marTop w:val="0"/>
      <w:marBottom w:val="0"/>
      <w:divBdr>
        <w:top w:val="none" w:sz="0" w:space="0" w:color="auto"/>
        <w:left w:val="none" w:sz="0" w:space="0" w:color="auto"/>
        <w:bottom w:val="none" w:sz="0" w:space="0" w:color="auto"/>
        <w:right w:val="none" w:sz="0" w:space="0" w:color="auto"/>
      </w:divBdr>
    </w:div>
    <w:div w:id="968318684">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668555650">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32525664">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37340156">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CF79B0C9C9C4423A8354BDB3B51D6A1"/>
        <w:category>
          <w:name w:val="Общие"/>
          <w:gallery w:val="placeholder"/>
        </w:category>
        <w:types>
          <w:type w:val="bbPlcHdr"/>
        </w:types>
        <w:behaviors>
          <w:behavior w:val="content"/>
        </w:behaviors>
        <w:guid w:val="{9BF64483-BC73-43A3-A692-12642DA396FA}"/>
      </w:docPartPr>
      <w:docPartBody>
        <w:p w:rsidR="00AB6F2E" w:rsidRDefault="00AB6F2E" w:rsidP="00AB6F2E">
          <w:pPr>
            <w:pStyle w:val="9CF79B0C9C9C4423A8354BDB3B51D6A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Arial Narrow">
    <w:panose1 w:val="020B0506020202030204"/>
    <w:charset w:val="CC"/>
    <w:family w:val="swiss"/>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F2E"/>
    <w:rsid w:val="001C4F52"/>
    <w:rsid w:val="00295313"/>
    <w:rsid w:val="002F479A"/>
    <w:rsid w:val="004B02A6"/>
    <w:rsid w:val="00614C31"/>
    <w:rsid w:val="006A2B51"/>
    <w:rsid w:val="00AB6F2E"/>
    <w:rsid w:val="00C05E25"/>
    <w:rsid w:val="00FD6CC3"/>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y-AM" w:eastAsia="hy-AM"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B6F2E"/>
    <w:rPr>
      <w:color w:val="808080"/>
    </w:rPr>
  </w:style>
  <w:style w:type="paragraph" w:customStyle="1" w:styleId="9CF79B0C9C9C4423A8354BDB3B51D6A1">
    <w:name w:val="9CF79B0C9C9C4423A8354BDB3B51D6A1"/>
    <w:rsid w:val="00AB6F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808DA-568A-4950-8105-E3DFD4E9D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49</Pages>
  <Words>17619</Words>
  <Characters>100430</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Виктория Араиковна Товмасян</cp:lastModifiedBy>
  <cp:revision>15</cp:revision>
  <cp:lastPrinted>2022-12-26T10:19:00Z</cp:lastPrinted>
  <dcterms:created xsi:type="dcterms:W3CDTF">2022-12-28T08:32:00Z</dcterms:created>
  <dcterms:modified xsi:type="dcterms:W3CDTF">2023-02-06T07:13:00Z</dcterms:modified>
</cp:coreProperties>
</file>