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2FEE" w:rsidRPr="0040736C" w:rsidRDefault="00202FEE" w:rsidP="00202FEE">
      <w:pPr>
        <w:jc w:val="center"/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5" o:title=""/>
          </v:shape>
          <o:OLEObject Type="Embed" ProgID="CorelDraw.Graphic.12" ShapeID="_x0000_i1025" DrawAspect="Content" ObjectID="_1701091696" r:id="rId6"/>
        </w:object>
      </w:r>
    </w:p>
    <w:p w:rsidR="00202FEE" w:rsidRPr="0040736C" w:rsidRDefault="00202FEE" w:rsidP="00202FEE">
      <w:pPr>
        <w:spacing w:before="120" w:line="280" w:lineRule="exact"/>
        <w:jc w:val="center"/>
        <w:rPr>
          <w:bCs/>
          <w:sz w:val="28"/>
        </w:rPr>
      </w:pPr>
      <w:r w:rsidRPr="0040736C">
        <w:rPr>
          <w:bCs/>
          <w:sz w:val="28"/>
        </w:rPr>
        <w:t>ЗАКРЫТОЕ АКЦИОНЕРНОЕ ОБЩЕСТВО</w:t>
      </w:r>
    </w:p>
    <w:p w:rsidR="00202FEE" w:rsidRPr="0040736C" w:rsidRDefault="00202FEE" w:rsidP="00202FEE">
      <w:pPr>
        <w:jc w:val="center"/>
        <w:rPr>
          <w:b/>
          <w:sz w:val="28"/>
        </w:rPr>
      </w:pPr>
      <w:r w:rsidRPr="0040736C">
        <w:rPr>
          <w:b/>
          <w:sz w:val="28"/>
        </w:rPr>
        <w:t>«ЮЖНО-КАВКАЗСКАЯ ЖЕЛЕЗНАЯ ДОРОГА»</w:t>
      </w:r>
    </w:p>
    <w:p w:rsidR="004A2D57" w:rsidRDefault="004A2D57" w:rsidP="00202FEE">
      <w:pPr>
        <w:spacing w:line="360" w:lineRule="auto"/>
        <w:rPr>
          <w:sz w:val="28"/>
          <w:szCs w:val="28"/>
        </w:rPr>
      </w:pPr>
    </w:p>
    <w:p w:rsidR="00CE7FEF" w:rsidRDefault="00CE7FEF" w:rsidP="00202FEE">
      <w:pPr>
        <w:spacing w:line="360" w:lineRule="auto"/>
        <w:rPr>
          <w:sz w:val="28"/>
          <w:szCs w:val="28"/>
        </w:rPr>
      </w:pPr>
    </w:p>
    <w:p w:rsidR="005E27ED" w:rsidRPr="005E27ED" w:rsidRDefault="005E27ED" w:rsidP="00C62FBD">
      <w:pPr>
        <w:spacing w:line="360" w:lineRule="exact"/>
        <w:ind w:firstLine="709"/>
        <w:jc w:val="both"/>
        <w:rPr>
          <w:sz w:val="28"/>
          <w:szCs w:val="28"/>
        </w:rPr>
      </w:pPr>
      <w:r w:rsidRPr="005E27ED">
        <w:rPr>
          <w:sz w:val="28"/>
          <w:szCs w:val="28"/>
        </w:rPr>
        <w:t xml:space="preserve">В соответствии с пунктом 1.4. Общих положений ТП СНГ, на основании телеграммы из Управления Делами Тарифной Политики № </w:t>
      </w:r>
      <w:r w:rsidR="00625EFF" w:rsidRPr="00625EFF">
        <w:rPr>
          <w:sz w:val="28"/>
          <w:szCs w:val="28"/>
        </w:rPr>
        <w:t>4949/47</w:t>
      </w:r>
      <w:r w:rsidRPr="005E27ED">
        <w:rPr>
          <w:sz w:val="28"/>
          <w:szCs w:val="28"/>
        </w:rPr>
        <w:t>/</w:t>
      </w:r>
      <w:r w:rsidR="00625EFF" w:rsidRPr="00625EFF">
        <w:rPr>
          <w:sz w:val="28"/>
          <w:szCs w:val="28"/>
        </w:rPr>
        <w:t>14-21</w:t>
      </w:r>
      <w:r w:rsidR="00502C31">
        <w:rPr>
          <w:sz w:val="28"/>
          <w:szCs w:val="28"/>
        </w:rPr>
        <w:t xml:space="preserve"> от </w:t>
      </w:r>
      <w:r w:rsidR="00625EFF" w:rsidRPr="00625EFF">
        <w:rPr>
          <w:sz w:val="28"/>
          <w:szCs w:val="28"/>
        </w:rPr>
        <w:t>30</w:t>
      </w:r>
      <w:r w:rsidR="00502C31">
        <w:rPr>
          <w:sz w:val="28"/>
          <w:szCs w:val="28"/>
        </w:rPr>
        <w:t>.11.202</w:t>
      </w:r>
      <w:r w:rsidR="00625EFF" w:rsidRPr="00625EFF">
        <w:rPr>
          <w:sz w:val="28"/>
          <w:szCs w:val="28"/>
        </w:rPr>
        <w:t>1</w:t>
      </w:r>
      <w:r w:rsidRPr="005E27ED">
        <w:rPr>
          <w:sz w:val="28"/>
          <w:szCs w:val="28"/>
        </w:rPr>
        <w:t>г. сообщаем Вам,</w:t>
      </w:r>
      <w:r w:rsidR="00502C31">
        <w:rPr>
          <w:sz w:val="28"/>
          <w:szCs w:val="28"/>
        </w:rPr>
        <w:t xml:space="preserve"> что с 1 января по 31 марта 202</w:t>
      </w:r>
      <w:r w:rsidR="00625EFF" w:rsidRPr="00625EFF">
        <w:rPr>
          <w:sz w:val="28"/>
          <w:szCs w:val="28"/>
        </w:rPr>
        <w:t>2</w:t>
      </w:r>
      <w:r w:rsidRPr="005E27ED">
        <w:rPr>
          <w:sz w:val="28"/>
          <w:szCs w:val="28"/>
        </w:rPr>
        <w:t xml:space="preserve"> года включительно коэффициент п</w:t>
      </w:r>
      <w:r w:rsidR="00C62FBD">
        <w:rPr>
          <w:sz w:val="28"/>
          <w:szCs w:val="28"/>
        </w:rPr>
        <w:t xml:space="preserve">ересчета швейцарских франков в </w:t>
      </w:r>
      <w:r w:rsidR="00502C31">
        <w:rPr>
          <w:sz w:val="28"/>
          <w:szCs w:val="28"/>
        </w:rPr>
        <w:t>долл. США в размере 0,9</w:t>
      </w:r>
      <w:r w:rsidR="00625EFF" w:rsidRPr="00625EFF">
        <w:rPr>
          <w:sz w:val="28"/>
          <w:szCs w:val="28"/>
        </w:rPr>
        <w:t>2</w:t>
      </w:r>
      <w:r w:rsidR="00C62FBD">
        <w:rPr>
          <w:sz w:val="28"/>
          <w:szCs w:val="28"/>
        </w:rPr>
        <w:t>.</w:t>
      </w:r>
    </w:p>
    <w:p w:rsidR="00CE7FEF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Pr="009751D8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FB6F39" w:rsidRPr="00C62FBD" w:rsidRDefault="00FB6F39" w:rsidP="00C62FBD">
      <w:pPr>
        <w:tabs>
          <w:tab w:val="left" w:pos="426"/>
        </w:tabs>
        <w:spacing w:line="360" w:lineRule="exact"/>
        <w:ind w:firstLine="567"/>
        <w:jc w:val="both"/>
        <w:rPr>
          <w:rFonts w:ascii="Sylfaen" w:hAnsi="Sylfaen"/>
          <w:sz w:val="28"/>
          <w:szCs w:val="28"/>
          <w:lang w:val="hy-AM"/>
        </w:rPr>
      </w:pPr>
      <w:r w:rsidRPr="00FB6F39">
        <w:rPr>
          <w:rFonts w:ascii="Sylfaen" w:hAnsi="Sylfaen"/>
          <w:sz w:val="28"/>
          <w:szCs w:val="28"/>
          <w:lang w:val="hy-AM"/>
        </w:rPr>
        <w:t>ԱՊՀ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ՍՔ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Ընդհանուր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դրույթների</w:t>
      </w:r>
      <w:r w:rsidRPr="00FB6F39">
        <w:rPr>
          <w:sz w:val="28"/>
          <w:szCs w:val="28"/>
          <w:lang w:val="hy-AM"/>
        </w:rPr>
        <w:t xml:space="preserve"> 1.4. </w:t>
      </w:r>
      <w:r w:rsidRPr="00FB6F39">
        <w:rPr>
          <w:rFonts w:ascii="Sylfaen" w:hAnsi="Sylfaen"/>
          <w:sz w:val="28"/>
          <w:szCs w:val="28"/>
          <w:lang w:val="hy-AM"/>
        </w:rPr>
        <w:t>կետին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համապատասխան</w:t>
      </w:r>
      <w:r w:rsidRPr="00FB6F39">
        <w:rPr>
          <w:sz w:val="28"/>
          <w:szCs w:val="28"/>
          <w:lang w:val="hy-AM"/>
        </w:rPr>
        <w:t xml:space="preserve">`            </w:t>
      </w:r>
      <w:r w:rsidRPr="00FB6F39">
        <w:rPr>
          <w:rFonts w:ascii="Sylfaen" w:hAnsi="Sylfaen"/>
          <w:sz w:val="28"/>
          <w:szCs w:val="28"/>
          <w:lang w:val="hy-AM"/>
        </w:rPr>
        <w:t>ԱՊՀ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ՍՔ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ԳԿՎ</w:t>
      </w:r>
      <w:r w:rsidR="00502C31">
        <w:rPr>
          <w:sz w:val="28"/>
          <w:szCs w:val="28"/>
          <w:lang w:val="hy-AM"/>
        </w:rPr>
        <w:t xml:space="preserve"> 202</w:t>
      </w:r>
      <w:r w:rsidR="00625EFF" w:rsidRPr="00625EFF">
        <w:rPr>
          <w:sz w:val="28"/>
          <w:szCs w:val="28"/>
        </w:rPr>
        <w:t>1</w:t>
      </w:r>
      <w:r w:rsidRPr="00FB6F39">
        <w:rPr>
          <w:rFonts w:ascii="Sylfaen" w:hAnsi="Sylfaen"/>
          <w:sz w:val="28"/>
          <w:szCs w:val="28"/>
          <w:lang w:val="hy-AM"/>
        </w:rPr>
        <w:t>թ</w:t>
      </w:r>
      <w:r w:rsidRPr="00FB6F39">
        <w:rPr>
          <w:sz w:val="28"/>
          <w:szCs w:val="28"/>
          <w:lang w:val="hy-AM"/>
        </w:rPr>
        <w:t xml:space="preserve">. </w:t>
      </w:r>
      <w:r w:rsidRPr="00FB6F39">
        <w:rPr>
          <w:rFonts w:ascii="Sylfaen" w:hAnsi="Sylfaen"/>
          <w:sz w:val="28"/>
          <w:szCs w:val="28"/>
          <w:lang w:val="hy-AM"/>
        </w:rPr>
        <w:t>նոյեբմբերի</w:t>
      </w:r>
      <w:r w:rsidRPr="00FB6F39">
        <w:rPr>
          <w:sz w:val="28"/>
          <w:szCs w:val="28"/>
          <w:lang w:val="hy-AM"/>
        </w:rPr>
        <w:t xml:space="preserve"> </w:t>
      </w:r>
      <w:r w:rsidR="00625EFF" w:rsidRPr="00625EFF">
        <w:rPr>
          <w:sz w:val="28"/>
          <w:szCs w:val="28"/>
        </w:rPr>
        <w:t>30</w:t>
      </w:r>
      <w:r w:rsidRPr="00FB6F39">
        <w:rPr>
          <w:sz w:val="28"/>
          <w:szCs w:val="28"/>
          <w:lang w:val="hy-AM"/>
        </w:rPr>
        <w:t>-</w:t>
      </w:r>
      <w:r w:rsidRPr="00FB6F39">
        <w:rPr>
          <w:rFonts w:ascii="Sylfaen" w:hAnsi="Sylfaen"/>
          <w:sz w:val="28"/>
          <w:szCs w:val="28"/>
          <w:lang w:val="hy-AM"/>
        </w:rPr>
        <w:t>ի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թիվ</w:t>
      </w:r>
      <w:r w:rsidRPr="00FB6F39">
        <w:rPr>
          <w:sz w:val="28"/>
          <w:szCs w:val="28"/>
          <w:lang w:val="hy-AM"/>
        </w:rPr>
        <w:t xml:space="preserve"> №</w:t>
      </w:r>
      <w:r w:rsidR="00625EFF" w:rsidRPr="00625EFF">
        <w:rPr>
          <w:rFonts w:ascii="Sylfaen" w:hAnsi="Sylfaen"/>
          <w:sz w:val="28"/>
          <w:szCs w:val="28"/>
        </w:rPr>
        <w:t>4949/47</w:t>
      </w:r>
      <w:r w:rsidRPr="00FB6F39">
        <w:rPr>
          <w:sz w:val="28"/>
          <w:szCs w:val="28"/>
          <w:lang w:val="hy-AM"/>
        </w:rPr>
        <w:t>/</w:t>
      </w:r>
      <w:r w:rsidR="00625EFF" w:rsidRPr="00625EFF">
        <w:rPr>
          <w:sz w:val="28"/>
          <w:szCs w:val="28"/>
        </w:rPr>
        <w:t>14-21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հեռագրի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հիման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վրա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հայտնում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ենք</w:t>
      </w:r>
      <w:r w:rsidRPr="00FB6F39">
        <w:rPr>
          <w:sz w:val="28"/>
          <w:szCs w:val="28"/>
          <w:lang w:val="hy-AM"/>
        </w:rPr>
        <w:t xml:space="preserve">, </w:t>
      </w:r>
      <w:r w:rsidRPr="00FB6F39">
        <w:rPr>
          <w:rFonts w:ascii="Sylfaen" w:hAnsi="Sylfaen"/>
          <w:sz w:val="28"/>
          <w:szCs w:val="28"/>
          <w:lang w:val="hy-AM"/>
        </w:rPr>
        <w:t>որ</w:t>
      </w:r>
      <w:r w:rsidRPr="00FB6F39">
        <w:rPr>
          <w:sz w:val="28"/>
          <w:szCs w:val="28"/>
          <w:lang w:val="hy-AM"/>
        </w:rPr>
        <w:t xml:space="preserve"> 202</w:t>
      </w:r>
      <w:r w:rsidR="00625EFF" w:rsidRPr="00625EFF">
        <w:rPr>
          <w:sz w:val="28"/>
          <w:szCs w:val="28"/>
        </w:rPr>
        <w:t>2</w:t>
      </w:r>
      <w:r w:rsidRPr="00FB6F39">
        <w:rPr>
          <w:rFonts w:ascii="Sylfaen" w:hAnsi="Sylfaen"/>
          <w:sz w:val="28"/>
          <w:szCs w:val="28"/>
          <w:lang w:val="hy-AM"/>
        </w:rPr>
        <w:t>թ</w:t>
      </w:r>
      <w:r w:rsidRPr="00FB6F39">
        <w:rPr>
          <w:sz w:val="28"/>
          <w:szCs w:val="28"/>
          <w:lang w:val="hy-AM"/>
        </w:rPr>
        <w:t xml:space="preserve">. </w:t>
      </w:r>
      <w:r w:rsidRPr="00FB6F39">
        <w:rPr>
          <w:rFonts w:ascii="Sylfaen" w:hAnsi="Sylfaen"/>
          <w:sz w:val="28"/>
          <w:szCs w:val="28"/>
          <w:lang w:val="hy-AM"/>
        </w:rPr>
        <w:t>հունվարի</w:t>
      </w:r>
      <w:r w:rsidRPr="00FB6F39">
        <w:rPr>
          <w:sz w:val="28"/>
          <w:szCs w:val="28"/>
          <w:lang w:val="hy-AM"/>
        </w:rPr>
        <w:t xml:space="preserve"> 1-</w:t>
      </w:r>
      <w:r w:rsidRPr="00FB6F39">
        <w:rPr>
          <w:rFonts w:ascii="Sylfaen" w:hAnsi="Sylfaen"/>
          <w:sz w:val="28"/>
          <w:szCs w:val="28"/>
          <w:lang w:val="hy-AM"/>
        </w:rPr>
        <w:t>ից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մինչև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մարտի</w:t>
      </w:r>
      <w:r w:rsidRPr="00FB6F39">
        <w:rPr>
          <w:sz w:val="28"/>
          <w:szCs w:val="28"/>
          <w:lang w:val="hy-AM"/>
        </w:rPr>
        <w:t xml:space="preserve"> 31-</w:t>
      </w:r>
      <w:r w:rsidRPr="00FB6F39">
        <w:rPr>
          <w:rFonts w:ascii="Sylfaen" w:hAnsi="Sylfaen"/>
          <w:sz w:val="28"/>
          <w:szCs w:val="28"/>
          <w:lang w:val="hy-AM"/>
        </w:rPr>
        <w:t>ը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ներառյալ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շվեյցարական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ֆրանկով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սահմանված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դրույքները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վերահաշվարկելիս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կիրառվելու</w:t>
      </w:r>
      <w:r w:rsidRPr="00FB6F39">
        <w:rPr>
          <w:sz w:val="28"/>
          <w:szCs w:val="28"/>
          <w:lang w:val="hy-AM"/>
        </w:rPr>
        <w:t xml:space="preserve"> </w:t>
      </w:r>
      <w:r w:rsidR="00B2376A">
        <w:rPr>
          <w:rFonts w:ascii="Sylfaen" w:hAnsi="Sylfaen"/>
          <w:sz w:val="28"/>
          <w:szCs w:val="28"/>
        </w:rPr>
        <w:t>1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փոխանակման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հետևյալ</w:t>
      </w:r>
      <w:r w:rsidRPr="00FB6F39">
        <w:rPr>
          <w:sz w:val="28"/>
          <w:szCs w:val="28"/>
          <w:lang w:val="hy-AM"/>
        </w:rPr>
        <w:t xml:space="preserve"> </w:t>
      </w:r>
      <w:r w:rsidR="00B2376A">
        <w:rPr>
          <w:rFonts w:ascii="Sylfaen" w:hAnsi="Sylfaen"/>
          <w:sz w:val="28"/>
          <w:szCs w:val="28"/>
          <w:lang w:val="hy-AM"/>
        </w:rPr>
        <w:t>գործակից</w:t>
      </w:r>
      <w:r w:rsidRPr="00FB6F39">
        <w:rPr>
          <w:rFonts w:ascii="Sylfaen" w:hAnsi="Sylfaen"/>
          <w:sz w:val="28"/>
          <w:szCs w:val="28"/>
          <w:lang w:val="hy-AM"/>
        </w:rPr>
        <w:t>ը</w:t>
      </w:r>
      <w:r w:rsidR="00C62FBD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ԱՄՆ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դոլարով</w:t>
      </w:r>
      <w:r w:rsidR="00625EFF">
        <w:rPr>
          <w:sz w:val="28"/>
          <w:szCs w:val="28"/>
          <w:lang w:val="hy-AM"/>
        </w:rPr>
        <w:t>`0,92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չափով</w:t>
      </w:r>
      <w:r w:rsidR="00C62FBD">
        <w:rPr>
          <w:sz w:val="28"/>
          <w:szCs w:val="28"/>
          <w:lang w:val="hy-AM"/>
        </w:rPr>
        <w:t>:</w:t>
      </w:r>
    </w:p>
    <w:p w:rsidR="00B509D4" w:rsidRPr="00502C31" w:rsidRDefault="00B509D4" w:rsidP="00754A56">
      <w:pPr>
        <w:ind w:firstLine="567"/>
        <w:jc w:val="both"/>
        <w:rPr>
          <w:i/>
          <w:iCs/>
          <w:lang w:val="hy-AM"/>
        </w:rPr>
      </w:pPr>
    </w:p>
    <w:p w:rsidR="00E80B8A" w:rsidRPr="00502C31" w:rsidRDefault="00585660" w:rsidP="00202FEE">
      <w:pPr>
        <w:jc w:val="both"/>
        <w:rPr>
          <w:sz w:val="18"/>
          <w:szCs w:val="18"/>
          <w:lang w:val="hy-AM"/>
        </w:rPr>
      </w:pPr>
      <w:r w:rsidRPr="00502C31">
        <w:rPr>
          <w:sz w:val="28"/>
          <w:szCs w:val="28"/>
          <w:lang w:val="hy-AM"/>
        </w:rPr>
        <w:t xml:space="preserve"> </w:t>
      </w:r>
    </w:p>
    <w:sectPr w:rsidR="00E80B8A" w:rsidRPr="00502C31" w:rsidSect="004A2D57">
      <w:pgSz w:w="12240" w:h="15840"/>
      <w:pgMar w:top="1418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Georgia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CA"/>
    <w:multiLevelType w:val="hybridMultilevel"/>
    <w:tmpl w:val="B3DC7E4A"/>
    <w:lvl w:ilvl="0" w:tplc="45CE5F4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26E4398C"/>
    <w:multiLevelType w:val="hybridMultilevel"/>
    <w:tmpl w:val="53D201A6"/>
    <w:lvl w:ilvl="0" w:tplc="4EAEC0B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3BAC6D16"/>
    <w:multiLevelType w:val="hybridMultilevel"/>
    <w:tmpl w:val="3118E1B2"/>
    <w:lvl w:ilvl="0" w:tplc="6386748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3BF6011F"/>
    <w:multiLevelType w:val="hybridMultilevel"/>
    <w:tmpl w:val="FC96C040"/>
    <w:lvl w:ilvl="0" w:tplc="B394C9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E"/>
    <w:rsid w:val="00002A26"/>
    <w:rsid w:val="0000329C"/>
    <w:rsid w:val="00022409"/>
    <w:rsid w:val="000277D9"/>
    <w:rsid w:val="00027FC7"/>
    <w:rsid w:val="00040350"/>
    <w:rsid w:val="0004227D"/>
    <w:rsid w:val="00044676"/>
    <w:rsid w:val="0005722E"/>
    <w:rsid w:val="00070B87"/>
    <w:rsid w:val="000950BB"/>
    <w:rsid w:val="000A3D37"/>
    <w:rsid w:val="000B422A"/>
    <w:rsid w:val="000D2999"/>
    <w:rsid w:val="000E223E"/>
    <w:rsid w:val="000F3AEB"/>
    <w:rsid w:val="0011293A"/>
    <w:rsid w:val="00124F2C"/>
    <w:rsid w:val="00136B91"/>
    <w:rsid w:val="0017085F"/>
    <w:rsid w:val="001743DE"/>
    <w:rsid w:val="00183FA1"/>
    <w:rsid w:val="001A5B00"/>
    <w:rsid w:val="001A6420"/>
    <w:rsid w:val="001C722B"/>
    <w:rsid w:val="001C743E"/>
    <w:rsid w:val="001E230D"/>
    <w:rsid w:val="00202FEE"/>
    <w:rsid w:val="00224DE4"/>
    <w:rsid w:val="002A09A4"/>
    <w:rsid w:val="002B12A8"/>
    <w:rsid w:val="003113AD"/>
    <w:rsid w:val="00320804"/>
    <w:rsid w:val="00320F0E"/>
    <w:rsid w:val="00327004"/>
    <w:rsid w:val="00332F27"/>
    <w:rsid w:val="00333F51"/>
    <w:rsid w:val="00335F19"/>
    <w:rsid w:val="00341A9A"/>
    <w:rsid w:val="0034703B"/>
    <w:rsid w:val="003645D9"/>
    <w:rsid w:val="003A690F"/>
    <w:rsid w:val="003C3893"/>
    <w:rsid w:val="003D66C5"/>
    <w:rsid w:val="00414872"/>
    <w:rsid w:val="00427843"/>
    <w:rsid w:val="0043428F"/>
    <w:rsid w:val="0046112E"/>
    <w:rsid w:val="00464619"/>
    <w:rsid w:val="004650FB"/>
    <w:rsid w:val="0047127A"/>
    <w:rsid w:val="00475CFB"/>
    <w:rsid w:val="004854FC"/>
    <w:rsid w:val="004A2D57"/>
    <w:rsid w:val="004C5A43"/>
    <w:rsid w:val="004D3B64"/>
    <w:rsid w:val="00502C31"/>
    <w:rsid w:val="005030A4"/>
    <w:rsid w:val="0052542B"/>
    <w:rsid w:val="00526262"/>
    <w:rsid w:val="005457B3"/>
    <w:rsid w:val="0055217E"/>
    <w:rsid w:val="005524A2"/>
    <w:rsid w:val="00556374"/>
    <w:rsid w:val="00571627"/>
    <w:rsid w:val="00571F33"/>
    <w:rsid w:val="00585660"/>
    <w:rsid w:val="00587B77"/>
    <w:rsid w:val="00587E3D"/>
    <w:rsid w:val="00592111"/>
    <w:rsid w:val="00592BB3"/>
    <w:rsid w:val="005A646F"/>
    <w:rsid w:val="005B5955"/>
    <w:rsid w:val="005C3369"/>
    <w:rsid w:val="005E0381"/>
    <w:rsid w:val="005E27ED"/>
    <w:rsid w:val="005F5D7F"/>
    <w:rsid w:val="0060693F"/>
    <w:rsid w:val="00613BA7"/>
    <w:rsid w:val="00625EFF"/>
    <w:rsid w:val="0063314C"/>
    <w:rsid w:val="00633E96"/>
    <w:rsid w:val="00655DFC"/>
    <w:rsid w:val="0067484A"/>
    <w:rsid w:val="00676309"/>
    <w:rsid w:val="006A0394"/>
    <w:rsid w:val="006B4C5B"/>
    <w:rsid w:val="006C5A1C"/>
    <w:rsid w:val="006C7FF2"/>
    <w:rsid w:val="006D1AA3"/>
    <w:rsid w:val="006D23F6"/>
    <w:rsid w:val="006D424C"/>
    <w:rsid w:val="006E54CE"/>
    <w:rsid w:val="006F23E3"/>
    <w:rsid w:val="00711C7D"/>
    <w:rsid w:val="007451FD"/>
    <w:rsid w:val="0075155E"/>
    <w:rsid w:val="00754A56"/>
    <w:rsid w:val="00775B45"/>
    <w:rsid w:val="00780010"/>
    <w:rsid w:val="0078300D"/>
    <w:rsid w:val="0079300A"/>
    <w:rsid w:val="007C50C4"/>
    <w:rsid w:val="007D1388"/>
    <w:rsid w:val="007D39F3"/>
    <w:rsid w:val="007E57A3"/>
    <w:rsid w:val="008228F4"/>
    <w:rsid w:val="00864691"/>
    <w:rsid w:val="00890427"/>
    <w:rsid w:val="008A1340"/>
    <w:rsid w:val="008B51B1"/>
    <w:rsid w:val="008C4EBC"/>
    <w:rsid w:val="008D0BA1"/>
    <w:rsid w:val="008D149C"/>
    <w:rsid w:val="00900F67"/>
    <w:rsid w:val="00932389"/>
    <w:rsid w:val="00935ED1"/>
    <w:rsid w:val="00936F38"/>
    <w:rsid w:val="0097241A"/>
    <w:rsid w:val="0097332F"/>
    <w:rsid w:val="009751D8"/>
    <w:rsid w:val="00980DE1"/>
    <w:rsid w:val="009867F7"/>
    <w:rsid w:val="009B66A6"/>
    <w:rsid w:val="009C688C"/>
    <w:rsid w:val="009D6B64"/>
    <w:rsid w:val="00A079DB"/>
    <w:rsid w:val="00A25846"/>
    <w:rsid w:val="00A73B20"/>
    <w:rsid w:val="00AB456B"/>
    <w:rsid w:val="00AE2A9D"/>
    <w:rsid w:val="00AF0516"/>
    <w:rsid w:val="00B21183"/>
    <w:rsid w:val="00B2376A"/>
    <w:rsid w:val="00B32047"/>
    <w:rsid w:val="00B42F5A"/>
    <w:rsid w:val="00B444B8"/>
    <w:rsid w:val="00B509D4"/>
    <w:rsid w:val="00B53877"/>
    <w:rsid w:val="00B60082"/>
    <w:rsid w:val="00B67821"/>
    <w:rsid w:val="00BA1988"/>
    <w:rsid w:val="00BA356A"/>
    <w:rsid w:val="00BA49F3"/>
    <w:rsid w:val="00BB2626"/>
    <w:rsid w:val="00BE5A8F"/>
    <w:rsid w:val="00BE731F"/>
    <w:rsid w:val="00BF5212"/>
    <w:rsid w:val="00BF578A"/>
    <w:rsid w:val="00C03114"/>
    <w:rsid w:val="00C37E06"/>
    <w:rsid w:val="00C515A1"/>
    <w:rsid w:val="00C62FBD"/>
    <w:rsid w:val="00C74BE1"/>
    <w:rsid w:val="00C83968"/>
    <w:rsid w:val="00CA168B"/>
    <w:rsid w:val="00CA3D94"/>
    <w:rsid w:val="00CA4EEE"/>
    <w:rsid w:val="00CB5730"/>
    <w:rsid w:val="00CD688C"/>
    <w:rsid w:val="00CE7FEF"/>
    <w:rsid w:val="00CF6C7B"/>
    <w:rsid w:val="00D17E90"/>
    <w:rsid w:val="00D378AF"/>
    <w:rsid w:val="00D469AB"/>
    <w:rsid w:val="00D53BCA"/>
    <w:rsid w:val="00D871BE"/>
    <w:rsid w:val="00D95608"/>
    <w:rsid w:val="00DA7EEF"/>
    <w:rsid w:val="00DB028E"/>
    <w:rsid w:val="00DC375D"/>
    <w:rsid w:val="00DF3F53"/>
    <w:rsid w:val="00DF5E68"/>
    <w:rsid w:val="00E16058"/>
    <w:rsid w:val="00E53622"/>
    <w:rsid w:val="00E53BD8"/>
    <w:rsid w:val="00E741B9"/>
    <w:rsid w:val="00E80B8A"/>
    <w:rsid w:val="00E87A87"/>
    <w:rsid w:val="00E93A41"/>
    <w:rsid w:val="00E94C96"/>
    <w:rsid w:val="00E95B30"/>
    <w:rsid w:val="00EB68AF"/>
    <w:rsid w:val="00EB7466"/>
    <w:rsid w:val="00EC2ADE"/>
    <w:rsid w:val="00EC6A70"/>
    <w:rsid w:val="00EE7AFC"/>
    <w:rsid w:val="00EF0090"/>
    <w:rsid w:val="00EF2C77"/>
    <w:rsid w:val="00EF6204"/>
    <w:rsid w:val="00F2233F"/>
    <w:rsid w:val="00F25F3C"/>
    <w:rsid w:val="00F343E9"/>
    <w:rsid w:val="00F41F64"/>
    <w:rsid w:val="00F47774"/>
    <w:rsid w:val="00F51F69"/>
    <w:rsid w:val="00F538D8"/>
    <w:rsid w:val="00F62002"/>
    <w:rsid w:val="00F66469"/>
    <w:rsid w:val="00F73FA2"/>
    <w:rsid w:val="00F750E0"/>
    <w:rsid w:val="00F8295C"/>
    <w:rsid w:val="00FA44A6"/>
    <w:rsid w:val="00FB19D8"/>
    <w:rsid w:val="00FB563B"/>
    <w:rsid w:val="00FB6F39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B3A7-F4E6-4A24-8A5D-790E80F2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71BE"/>
    <w:pPr>
      <w:spacing w:before="80" w:line="280" w:lineRule="atLeast"/>
      <w:jc w:val="center"/>
    </w:pPr>
    <w:rPr>
      <w:rFonts w:ascii="EuropeExt08" w:hAnsi="EuropeExt08" w:cs="EuropeExt08"/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A968D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C6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8D9"/>
    <w:rPr>
      <w:sz w:val="0"/>
      <w:szCs w:val="0"/>
    </w:rPr>
  </w:style>
  <w:style w:type="table" w:styleId="a5">
    <w:name w:val="Table Grid"/>
    <w:basedOn w:val="a1"/>
    <w:uiPriority w:val="59"/>
    <w:rsid w:val="00F6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UKZD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Эрик Камоевич Восканян</cp:lastModifiedBy>
  <cp:revision>2</cp:revision>
  <cp:lastPrinted>2021-12-04T07:26:00Z</cp:lastPrinted>
  <dcterms:created xsi:type="dcterms:W3CDTF">2021-12-15T12:42:00Z</dcterms:created>
  <dcterms:modified xsi:type="dcterms:W3CDTF">2021-12-15T12:42:00Z</dcterms:modified>
</cp:coreProperties>
</file>